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340"/>
        <w:gridCol w:w="236"/>
        <w:gridCol w:w="4354"/>
        <w:gridCol w:w="270"/>
        <w:gridCol w:w="3600"/>
      </w:tblGrid>
      <w:tr w:rsidR="00D40D6C" w:rsidRPr="001819C3" w14:paraId="0279CCAB" w14:textId="77777777" w:rsidTr="00686441">
        <w:trPr>
          <w:trHeight w:val="700"/>
        </w:trPr>
        <w:tc>
          <w:tcPr>
            <w:tcW w:w="10799" w:type="dxa"/>
            <w:gridSpan w:val="5"/>
            <w:shd w:val="clear" w:color="auto" w:fill="auto"/>
            <w:hideMark/>
          </w:tcPr>
          <w:p w14:paraId="57F90434" w14:textId="0B31D023" w:rsidR="000B6612" w:rsidRPr="000B6612" w:rsidRDefault="000B6612" w:rsidP="00D40D6C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</w:pPr>
            <w:r w:rsidRPr="000B6612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  <w:t>SEDL’s Center on Knowledge Translation for Disability and Rehabilitation Research</w:t>
            </w:r>
          </w:p>
          <w:p w14:paraId="6A7558B6" w14:textId="77777777" w:rsidR="000B6612" w:rsidRDefault="000B6612" w:rsidP="00D40D6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D51F90F" w14:textId="36D0577C" w:rsidR="008274A3" w:rsidRPr="008E7AEB" w:rsidRDefault="008274A3" w:rsidP="00D40D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E7A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2014 </w:t>
            </w:r>
            <w:r w:rsidR="00D91CE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Online </w:t>
            </w:r>
            <w:r w:rsidR="00D91CEC" w:rsidRPr="008E7A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KT </w:t>
            </w:r>
            <w:r w:rsidRPr="008E7AE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Conference:</w:t>
            </w:r>
            <w:r w:rsidRPr="008E7A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AB87C00" w14:textId="4233B76C" w:rsidR="00C249AE" w:rsidRPr="00D91CEC" w:rsidRDefault="008274A3" w:rsidP="00AB6D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7A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Effective Media </w:t>
            </w:r>
            <w:r w:rsidR="00D40D6C" w:rsidRPr="008E7A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Outreach Strategies</w:t>
            </w:r>
          </w:p>
        </w:tc>
      </w:tr>
      <w:tr w:rsidR="00D40D6C" w:rsidRPr="00C606D0" w14:paraId="3837C26C" w14:textId="77777777" w:rsidTr="00686441">
        <w:trPr>
          <w:trHeight w:val="500"/>
        </w:trPr>
        <w:tc>
          <w:tcPr>
            <w:tcW w:w="10799" w:type="dxa"/>
            <w:gridSpan w:val="5"/>
            <w:shd w:val="clear" w:color="auto" w:fill="auto"/>
            <w:vAlign w:val="center"/>
            <w:hideMark/>
          </w:tcPr>
          <w:p w14:paraId="42F6E799" w14:textId="77777777" w:rsidR="00C56898" w:rsidRDefault="00C56898" w:rsidP="001D0621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  <w:color w:val="983620"/>
              </w:rPr>
            </w:pPr>
          </w:p>
          <w:p w14:paraId="151FAB28" w14:textId="78464CEA" w:rsidR="00C56898" w:rsidRDefault="008D5C78" w:rsidP="001D0621">
            <w:pPr>
              <w:spacing w:after="80"/>
              <w:ind w:left="-108" w:right="1620"/>
              <w:jc w:val="center"/>
              <w:rPr>
                <w:rFonts w:ascii="Arial" w:eastAsia="Times New Roman" w:hAnsi="Arial" w:cs="Arial"/>
                <w:b/>
                <w:bCs/>
                <w:color w:val="983620"/>
              </w:rPr>
            </w:pPr>
            <w:r>
              <w:rPr>
                <w:rFonts w:ascii="Arial" w:eastAsia="Times New Roman" w:hAnsi="Arial" w:cs="Arial"/>
                <w:b/>
                <w:bCs/>
                <w:color w:val="983620"/>
              </w:rPr>
              <w:t xml:space="preserve">          </w:t>
            </w:r>
            <w:r w:rsidR="00375495">
              <w:rPr>
                <w:rFonts w:ascii="Arial" w:eastAsia="Times New Roman" w:hAnsi="Arial" w:cs="Arial"/>
                <w:b/>
                <w:bCs/>
                <w:color w:val="983620"/>
              </w:rPr>
              <w:t>Oct. 27-29-31, 2014 (12:00-</w:t>
            </w:r>
            <w:r w:rsidR="008E7AEB">
              <w:rPr>
                <w:rFonts w:ascii="Arial" w:eastAsia="Times New Roman" w:hAnsi="Arial" w:cs="Arial"/>
                <w:b/>
                <w:bCs/>
                <w:color w:val="983620"/>
              </w:rPr>
              <w:t xml:space="preserve">4:00 PM </w:t>
            </w:r>
            <w:r w:rsidR="0073168B">
              <w:rPr>
                <w:rFonts w:ascii="Arial" w:eastAsia="Times New Roman" w:hAnsi="Arial" w:cs="Arial"/>
                <w:b/>
                <w:bCs/>
                <w:color w:val="983620"/>
              </w:rPr>
              <w:t>EDT</w:t>
            </w:r>
            <w:r w:rsidR="006D114B">
              <w:rPr>
                <w:rFonts w:ascii="Arial" w:eastAsia="Times New Roman" w:hAnsi="Arial" w:cs="Arial"/>
                <w:b/>
                <w:bCs/>
                <w:color w:val="983620"/>
              </w:rPr>
              <w:t xml:space="preserve"> </w:t>
            </w:r>
            <w:r w:rsidR="008E7AEB">
              <w:rPr>
                <w:rFonts w:ascii="Arial" w:eastAsia="Times New Roman" w:hAnsi="Arial" w:cs="Arial"/>
                <w:b/>
                <w:bCs/>
                <w:color w:val="983620"/>
              </w:rPr>
              <w:t>each day)</w:t>
            </w:r>
          </w:p>
          <w:p w14:paraId="618706E3" w14:textId="77777777" w:rsidR="008E7AEB" w:rsidRDefault="008E7AEB" w:rsidP="001D0621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  <w:color w:val="983620"/>
              </w:rPr>
            </w:pPr>
          </w:p>
          <w:p w14:paraId="7AF5D773" w14:textId="32DECEBC" w:rsidR="00C56898" w:rsidRPr="00D91CEC" w:rsidRDefault="008E7AEB" w:rsidP="008D5C78">
            <w:pPr>
              <w:spacing w:after="80"/>
              <w:ind w:left="72"/>
              <w:rPr>
                <w:rFonts w:ascii="Arial" w:eastAsia="Times New Roman" w:hAnsi="Arial" w:cs="Arial"/>
                <w:bCs/>
              </w:rPr>
            </w:pPr>
            <w:r w:rsidRPr="00D91CEC">
              <w:rPr>
                <w:rFonts w:ascii="Arial" w:eastAsia="Times New Roman" w:hAnsi="Arial" w:cs="Arial"/>
                <w:b/>
                <w:bCs/>
              </w:rPr>
              <w:t>Conference website:</w:t>
            </w:r>
            <w:r w:rsidRPr="00D91CEC">
              <w:rPr>
                <w:rFonts w:ascii="Arial" w:eastAsia="Times New Roman" w:hAnsi="Arial" w:cs="Arial"/>
                <w:bCs/>
              </w:rPr>
              <w:t xml:space="preserve"> </w:t>
            </w:r>
            <w:hyperlink r:id="rId7" w:history="1">
              <w:r w:rsidR="00D91CEC" w:rsidRPr="00D91CEC">
                <w:rPr>
                  <w:rStyle w:val="Hyperlink"/>
                  <w:rFonts w:ascii="Arial" w:eastAsia="Times New Roman" w:hAnsi="Arial" w:cs="Arial"/>
                  <w:bCs/>
                </w:rPr>
                <w:t>www.ktdrr.org/conference</w:t>
              </w:r>
            </w:hyperlink>
          </w:p>
          <w:p w14:paraId="774F6C3C" w14:textId="26BA7BD3" w:rsidR="00D91CEC" w:rsidRPr="00D91CEC" w:rsidRDefault="00D91CEC" w:rsidP="008D5C78">
            <w:pPr>
              <w:spacing w:after="80"/>
              <w:ind w:left="72" w:right="972"/>
              <w:rPr>
                <w:rFonts w:ascii="Arial" w:eastAsia="Times New Roman" w:hAnsi="Arial" w:cs="Arial"/>
                <w:b/>
                <w:bCs/>
              </w:rPr>
            </w:pPr>
            <w:r w:rsidRPr="00D91CEC">
              <w:rPr>
                <w:rFonts w:ascii="Arial" w:eastAsia="Times New Roman" w:hAnsi="Arial" w:cs="Arial"/>
              </w:rPr>
              <w:t xml:space="preserve">This </w:t>
            </w:r>
            <w:r>
              <w:rPr>
                <w:rFonts w:ascii="Arial" w:eastAsia="Times New Roman" w:hAnsi="Arial" w:cs="Arial"/>
              </w:rPr>
              <w:t xml:space="preserve">online </w:t>
            </w:r>
            <w:r w:rsidRPr="00D91CEC">
              <w:rPr>
                <w:rFonts w:ascii="Arial" w:eastAsia="Times New Roman" w:hAnsi="Arial" w:cs="Arial"/>
              </w:rPr>
              <w:t xml:space="preserve">conference will focus on </w:t>
            </w:r>
            <w:r w:rsidR="00375495">
              <w:rPr>
                <w:rFonts w:ascii="Arial" w:eastAsia="Times New Roman" w:hAnsi="Arial" w:cs="Arial"/>
              </w:rPr>
              <w:t xml:space="preserve">Knowledge Translation (KT) efforts </w:t>
            </w:r>
            <w:r w:rsidRPr="00D91CEC">
              <w:rPr>
                <w:rFonts w:ascii="Arial" w:eastAsia="Times New Roman" w:hAnsi="Arial" w:cs="Arial"/>
              </w:rPr>
              <w:t xml:space="preserve">using various media </w:t>
            </w:r>
            <w:r w:rsidR="00375495">
              <w:rPr>
                <w:rFonts w:ascii="Arial" w:eastAsia="Times New Roman" w:hAnsi="Arial" w:cs="Arial"/>
              </w:rPr>
              <w:t xml:space="preserve">strategies </w:t>
            </w:r>
            <w:r w:rsidRPr="00D91CEC">
              <w:rPr>
                <w:rFonts w:ascii="Arial" w:eastAsia="Times New Roman" w:hAnsi="Arial" w:cs="Arial"/>
              </w:rPr>
              <w:t xml:space="preserve">to expand the reach and use of </w:t>
            </w:r>
            <w:r w:rsidR="00B81C21">
              <w:rPr>
                <w:rFonts w:ascii="Arial" w:eastAsia="Times New Roman" w:hAnsi="Arial" w:cs="Arial"/>
              </w:rPr>
              <w:t xml:space="preserve">disability and rehabilitation </w:t>
            </w:r>
            <w:r w:rsidR="00C16A15">
              <w:rPr>
                <w:rFonts w:ascii="Arial" w:eastAsia="Times New Roman" w:hAnsi="Arial" w:cs="Arial"/>
              </w:rPr>
              <w:t xml:space="preserve">(D&amp;R) </w:t>
            </w:r>
            <w:r w:rsidRPr="00D91CEC">
              <w:rPr>
                <w:rFonts w:ascii="Arial" w:eastAsia="Times New Roman" w:hAnsi="Arial" w:cs="Arial"/>
              </w:rPr>
              <w:t>research findings. Journalists and other experts representing traditional media, social media, and special focus media outlets will share their perspectives on effective strategies to promote the uptake of disability-oriented research findings.</w:t>
            </w:r>
          </w:p>
          <w:p w14:paraId="7096641F" w14:textId="77777777" w:rsidR="00D91CEC" w:rsidRDefault="00D91CEC" w:rsidP="008D5C78">
            <w:pPr>
              <w:spacing w:after="80"/>
              <w:ind w:left="72"/>
              <w:rPr>
                <w:rFonts w:ascii="Arial" w:eastAsia="Times New Roman" w:hAnsi="Arial" w:cs="Arial"/>
                <w:b/>
                <w:bCs/>
              </w:rPr>
            </w:pPr>
          </w:p>
          <w:p w14:paraId="48F7C175" w14:textId="0D99CEEF" w:rsidR="00D91CEC" w:rsidRDefault="008E7AEB" w:rsidP="008D5C78">
            <w:pPr>
              <w:spacing w:after="80"/>
              <w:ind w:left="72"/>
              <w:rPr>
                <w:rFonts w:ascii="Arial" w:eastAsia="Times New Roman" w:hAnsi="Arial" w:cs="Arial"/>
                <w:b/>
                <w:bCs/>
              </w:rPr>
            </w:pPr>
            <w:r w:rsidRPr="00D91CEC">
              <w:rPr>
                <w:rFonts w:ascii="Arial" w:eastAsia="Times New Roman" w:hAnsi="Arial" w:cs="Arial"/>
                <w:b/>
                <w:bCs/>
              </w:rPr>
              <w:t xml:space="preserve">Register (free): </w:t>
            </w:r>
            <w:hyperlink r:id="rId8" w:history="1">
              <w:r w:rsidR="00D91CEC" w:rsidRPr="00375495">
                <w:rPr>
                  <w:rStyle w:val="Hyperlink"/>
                  <w:rFonts w:ascii="Arial" w:eastAsia="Times New Roman" w:hAnsi="Arial" w:cs="Arial"/>
                  <w:bCs/>
                </w:rPr>
                <w:t>www.surveygizmo.com/s3/1749209/2014-KTDRR-KT-Conference</w:t>
              </w:r>
            </w:hyperlink>
          </w:p>
          <w:p w14:paraId="35FE4951" w14:textId="110FF0BA" w:rsidR="00D91CEC" w:rsidRDefault="00EE4FE0" w:rsidP="001D0621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3F4E8131" w14:textId="77777777" w:rsidR="00D91CEC" w:rsidRPr="00C606D0" w:rsidRDefault="00D91CEC" w:rsidP="00427472">
            <w:pPr>
              <w:ind w:right="261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83F6ADB" w14:textId="357994B3" w:rsidR="00D91CEC" w:rsidRPr="00427472" w:rsidRDefault="00D2274F" w:rsidP="001D0621">
            <w:pPr>
              <w:spacing w:after="80"/>
              <w:ind w:left="-108" w:right="14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2747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FINAL</w:t>
            </w:r>
            <w:r w:rsidR="00D91CEC" w:rsidRPr="0042747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AGENDA </w:t>
            </w:r>
          </w:p>
          <w:p w14:paraId="7EE08054" w14:textId="77777777" w:rsidR="00C56898" w:rsidRDefault="00C56898" w:rsidP="001D0621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  <w:color w:val="983620"/>
              </w:rPr>
            </w:pPr>
          </w:p>
          <w:p w14:paraId="3A501FF7" w14:textId="77777777" w:rsidR="00427472" w:rsidRDefault="00427472" w:rsidP="001D0621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  <w:color w:val="983620"/>
              </w:rPr>
            </w:pPr>
          </w:p>
          <w:p w14:paraId="15AD663C" w14:textId="623412BA" w:rsidR="00BD095F" w:rsidRPr="00C606D0" w:rsidRDefault="00C56898" w:rsidP="001819C3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  <w:color w:val="983620"/>
              </w:rPr>
            </w:pPr>
            <w:r>
              <w:rPr>
                <w:rFonts w:ascii="Arial" w:eastAsia="Times New Roman" w:hAnsi="Arial" w:cs="Arial"/>
                <w:b/>
                <w:bCs/>
                <w:color w:val="983620"/>
              </w:rPr>
              <w:t>Mon., Oct. 27</w:t>
            </w:r>
            <w:r w:rsidR="00D40D6C" w:rsidRPr="00C606D0">
              <w:rPr>
                <w:rFonts w:ascii="Arial" w:eastAsia="Times New Roman" w:hAnsi="Arial" w:cs="Arial"/>
                <w:b/>
                <w:bCs/>
                <w:color w:val="983620"/>
              </w:rPr>
              <w:t>: Focus on Traditional</w:t>
            </w:r>
            <w:r w:rsidR="00D91CEC">
              <w:rPr>
                <w:rFonts w:ascii="Arial" w:eastAsia="Times New Roman" w:hAnsi="Arial" w:cs="Arial"/>
                <w:b/>
                <w:bCs/>
                <w:color w:val="983620"/>
              </w:rPr>
              <w:t xml:space="preserve"> and</w:t>
            </w:r>
            <w:r w:rsidR="00D91CEC" w:rsidRPr="00C606D0">
              <w:rPr>
                <w:rFonts w:ascii="Arial" w:eastAsia="Times New Roman" w:hAnsi="Arial" w:cs="Arial"/>
                <w:b/>
                <w:bCs/>
                <w:color w:val="983620"/>
              </w:rPr>
              <w:t xml:space="preserve"> </w:t>
            </w:r>
            <w:r w:rsidR="00D40D6C" w:rsidRPr="00C606D0">
              <w:rPr>
                <w:rFonts w:ascii="Arial" w:eastAsia="Times New Roman" w:hAnsi="Arial" w:cs="Arial"/>
                <w:b/>
                <w:bCs/>
                <w:color w:val="983620"/>
              </w:rPr>
              <w:t xml:space="preserve">Mainstream Media </w:t>
            </w:r>
          </w:p>
        </w:tc>
      </w:tr>
      <w:tr w:rsidR="00686441" w:rsidRPr="00C606D0" w14:paraId="201558D9" w14:textId="77777777" w:rsidTr="00686441">
        <w:trPr>
          <w:trHeight w:val="549"/>
        </w:trPr>
        <w:tc>
          <w:tcPr>
            <w:tcW w:w="2340" w:type="dxa"/>
            <w:shd w:val="clear" w:color="auto" w:fill="auto"/>
            <w:hideMark/>
          </w:tcPr>
          <w:p w14:paraId="4E2A83AC" w14:textId="3E3C88EA" w:rsidR="00D40D6C" w:rsidRPr="00C606D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/>
                <w:bCs/>
              </w:rPr>
            </w:pPr>
            <w:r w:rsidRPr="00C606D0">
              <w:rPr>
                <w:rFonts w:ascii="Arial" w:eastAsia="Times New Roman" w:hAnsi="Arial" w:cs="Arial"/>
                <w:b/>
                <w:bCs/>
              </w:rPr>
              <w:t>Time (</w:t>
            </w:r>
            <w:r w:rsidR="00447258">
              <w:rPr>
                <w:rFonts w:ascii="Arial" w:eastAsia="Times New Roman" w:hAnsi="Arial" w:cs="Arial"/>
                <w:b/>
                <w:bCs/>
              </w:rPr>
              <w:t>E</w:t>
            </w:r>
            <w:r w:rsidRPr="00C606D0">
              <w:rPr>
                <w:rFonts w:ascii="Arial" w:eastAsia="Times New Roman" w:hAnsi="Arial" w:cs="Arial"/>
                <w:b/>
                <w:bCs/>
              </w:rPr>
              <w:t>DT)</w:t>
            </w:r>
          </w:p>
        </w:tc>
        <w:tc>
          <w:tcPr>
            <w:tcW w:w="236" w:type="dxa"/>
            <w:shd w:val="clear" w:color="auto" w:fill="auto"/>
            <w:hideMark/>
          </w:tcPr>
          <w:p w14:paraId="500A408A" w14:textId="77777777" w:rsidR="00D40D6C" w:rsidRPr="00C606D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345ACCEB" w14:textId="77777777" w:rsidR="00D40D6C" w:rsidRPr="00C606D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/>
                <w:bCs/>
              </w:rPr>
            </w:pPr>
            <w:r w:rsidRPr="00C606D0">
              <w:rPr>
                <w:rFonts w:ascii="Arial" w:eastAsia="Times New Roman" w:hAnsi="Arial" w:cs="Arial"/>
                <w:b/>
                <w:bCs/>
              </w:rPr>
              <w:t>Session</w:t>
            </w:r>
          </w:p>
        </w:tc>
        <w:tc>
          <w:tcPr>
            <w:tcW w:w="270" w:type="dxa"/>
            <w:shd w:val="clear" w:color="auto" w:fill="auto"/>
            <w:hideMark/>
          </w:tcPr>
          <w:p w14:paraId="1A742499" w14:textId="77777777" w:rsidR="00D40D6C" w:rsidRPr="00C606D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74ACB129" w14:textId="240908DA" w:rsidR="00D40D6C" w:rsidRPr="00C606D0" w:rsidRDefault="00D40D6C" w:rsidP="00686441">
            <w:pPr>
              <w:spacing w:after="80"/>
              <w:ind w:left="-115" w:right="-108"/>
              <w:rPr>
                <w:rFonts w:ascii="Arial" w:eastAsia="Times New Roman" w:hAnsi="Arial" w:cs="Arial"/>
                <w:b/>
                <w:bCs/>
              </w:rPr>
            </w:pPr>
            <w:r w:rsidRPr="00C606D0">
              <w:rPr>
                <w:rFonts w:ascii="Arial" w:eastAsia="Times New Roman" w:hAnsi="Arial" w:cs="Arial"/>
                <w:b/>
                <w:bCs/>
              </w:rPr>
              <w:t>Presenter</w:t>
            </w:r>
          </w:p>
        </w:tc>
      </w:tr>
      <w:tr w:rsidR="00686441" w:rsidRPr="00B71C70" w14:paraId="7EB66E97" w14:textId="77777777" w:rsidTr="00686441">
        <w:trPr>
          <w:trHeight w:val="320"/>
        </w:trPr>
        <w:tc>
          <w:tcPr>
            <w:tcW w:w="2340" w:type="dxa"/>
            <w:shd w:val="clear" w:color="auto" w:fill="auto"/>
            <w:hideMark/>
          </w:tcPr>
          <w:p w14:paraId="6DFE467C" w14:textId="39D458A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:00 – 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:10 p.m.</w:t>
            </w:r>
          </w:p>
        </w:tc>
        <w:tc>
          <w:tcPr>
            <w:tcW w:w="236" w:type="dxa"/>
            <w:shd w:val="clear" w:color="auto" w:fill="auto"/>
            <w:hideMark/>
          </w:tcPr>
          <w:p w14:paraId="4EE2F217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736E3DAF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Overview and Welcome</w:t>
            </w:r>
          </w:p>
        </w:tc>
        <w:tc>
          <w:tcPr>
            <w:tcW w:w="270" w:type="dxa"/>
            <w:shd w:val="clear" w:color="auto" w:fill="auto"/>
            <w:hideMark/>
          </w:tcPr>
          <w:p w14:paraId="674160E7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522F6159" w14:textId="6CE857C8" w:rsidR="00D40D6C" w:rsidRPr="00B71C70" w:rsidRDefault="004D7582" w:rsidP="00686441">
            <w:pPr>
              <w:spacing w:after="80"/>
              <w:ind w:left="-115" w:righ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Joann Starks</w:t>
            </w:r>
            <w:r w:rsidR="00B71C70" w:rsidRPr="00B71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B71C70" w:rsidRPr="00D2274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KTDRR</w:t>
            </w:r>
          </w:p>
        </w:tc>
      </w:tr>
      <w:tr w:rsidR="00686441" w:rsidRPr="00B71C70" w14:paraId="3717C7F5" w14:textId="77777777" w:rsidTr="00686441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37BDA033" w14:textId="3DC506E5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:10 – 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:30 p.m.</w:t>
            </w:r>
          </w:p>
        </w:tc>
        <w:tc>
          <w:tcPr>
            <w:tcW w:w="236" w:type="dxa"/>
            <w:shd w:val="clear" w:color="auto" w:fill="auto"/>
            <w:hideMark/>
          </w:tcPr>
          <w:p w14:paraId="00B79C6C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1EF8912F" w14:textId="6885D186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NIDRR Update and Perspectives on KT</w:t>
            </w:r>
          </w:p>
        </w:tc>
        <w:tc>
          <w:tcPr>
            <w:tcW w:w="270" w:type="dxa"/>
            <w:shd w:val="clear" w:color="auto" w:fill="auto"/>
            <w:hideMark/>
          </w:tcPr>
          <w:p w14:paraId="40E68986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582F41FD" w14:textId="08CDE011" w:rsidR="00D40D6C" w:rsidRPr="00B71C70" w:rsidRDefault="00D40D6C" w:rsidP="00686441">
            <w:pPr>
              <w:spacing w:after="80"/>
              <w:ind w:left="-115" w:right="-108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John Tschida</w:t>
            </w:r>
            <w:r w:rsidR="00AB6D63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NIDRR</w:t>
            </w:r>
          </w:p>
          <w:p w14:paraId="6736A9AA" w14:textId="5D1996E2" w:rsidR="00AB6D63" w:rsidRPr="00B71C70" w:rsidRDefault="00AB6D63" w:rsidP="00686441">
            <w:pPr>
              <w:spacing w:after="80"/>
              <w:ind w:left="-115" w:righ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Pimjai Sudsawad, </w:t>
            </w:r>
            <w:r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NIDRR</w:t>
            </w:r>
          </w:p>
        </w:tc>
      </w:tr>
      <w:tr w:rsidR="00686441" w:rsidRPr="00B71C70" w14:paraId="6E56F160" w14:textId="77777777" w:rsidTr="00686441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19E70232" w14:textId="26DAAAFD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2:30 – 1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:15 p.m.</w:t>
            </w:r>
          </w:p>
        </w:tc>
        <w:tc>
          <w:tcPr>
            <w:tcW w:w="236" w:type="dxa"/>
            <w:shd w:val="clear" w:color="auto" w:fill="auto"/>
            <w:hideMark/>
          </w:tcPr>
          <w:p w14:paraId="4E4BF934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53A40CD7" w14:textId="7DFD15AA" w:rsidR="00D40D6C" w:rsidRPr="00B71C70" w:rsidRDefault="00717889" w:rsidP="00686441">
            <w:pPr>
              <w:spacing w:after="80"/>
              <w:ind w:left="-115" w:right="-1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hAnsi="Arial" w:cs="Arial"/>
                <w:sz w:val="22"/>
                <w:szCs w:val="22"/>
              </w:rPr>
              <w:t>Research in a World Where Media is Everywhere and Nowhere</w:t>
            </w:r>
          </w:p>
        </w:tc>
        <w:tc>
          <w:tcPr>
            <w:tcW w:w="270" w:type="dxa"/>
            <w:shd w:val="clear" w:color="auto" w:fill="auto"/>
            <w:hideMark/>
          </w:tcPr>
          <w:p w14:paraId="578D82D9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6AE1AA80" w14:textId="79BD0E29" w:rsidR="00D40D6C" w:rsidRPr="006A16E5" w:rsidRDefault="00EC776C" w:rsidP="00686441">
            <w:pPr>
              <w:spacing w:after="80"/>
              <w:ind w:left="-115" w:right="-108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Tim McGuire</w:t>
            </w:r>
            <w:r w:rsidR="00AB6D63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AB6D63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ASU Center on </w:t>
            </w:r>
            <w:r w:rsidR="006A16E5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 </w:t>
            </w:r>
            <w:r w:rsidR="00AB6D63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Disability and Journalism</w:t>
            </w:r>
          </w:p>
        </w:tc>
      </w:tr>
      <w:tr w:rsidR="00686441" w:rsidRPr="00B71C70" w14:paraId="6DC26295" w14:textId="77777777" w:rsidTr="00686441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1876D9E7" w14:textId="342E12D1" w:rsidR="00D40D6C" w:rsidRPr="00B71C70" w:rsidRDefault="00447258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1:15 – 1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25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36" w:type="dxa"/>
            <w:shd w:val="clear" w:color="auto" w:fill="auto"/>
            <w:hideMark/>
          </w:tcPr>
          <w:p w14:paraId="2292274C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5BFA40CF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270" w:type="dxa"/>
            <w:shd w:val="clear" w:color="auto" w:fill="auto"/>
            <w:hideMark/>
          </w:tcPr>
          <w:p w14:paraId="2A9539DD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39D9A602" w14:textId="77777777" w:rsidR="00D40D6C" w:rsidRPr="00B71C70" w:rsidRDefault="00D40D6C" w:rsidP="00686441">
            <w:pPr>
              <w:spacing w:after="80"/>
              <w:ind w:left="-115" w:righ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86441" w:rsidRPr="00B71C70" w14:paraId="043597DC" w14:textId="77777777" w:rsidTr="00686441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554CCF63" w14:textId="51A607FF" w:rsidR="00D40D6C" w:rsidRPr="00B71C70" w:rsidRDefault="00447258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25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10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36" w:type="dxa"/>
            <w:shd w:val="clear" w:color="auto" w:fill="auto"/>
            <w:hideMark/>
          </w:tcPr>
          <w:p w14:paraId="7EBCDA1C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2E085983" w14:textId="08D676D6" w:rsidR="00D40D6C" w:rsidRPr="00FF4B47" w:rsidRDefault="00FF4B47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F4B47">
              <w:rPr>
                <w:rFonts w:ascii="Arial" w:eastAsia="Times New Roman" w:hAnsi="Arial"/>
                <w:sz w:val="22"/>
                <w:szCs w:val="22"/>
              </w:rPr>
              <w:t>Working with the Media and Lay Audiences</w:t>
            </w:r>
          </w:p>
        </w:tc>
        <w:tc>
          <w:tcPr>
            <w:tcW w:w="270" w:type="dxa"/>
            <w:shd w:val="clear" w:color="auto" w:fill="auto"/>
            <w:hideMark/>
          </w:tcPr>
          <w:p w14:paraId="115EBB74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7A4A01D7" w14:textId="64179BB3" w:rsidR="00D40D6C" w:rsidRPr="00B71C70" w:rsidRDefault="00C606D0" w:rsidP="00686441">
            <w:pPr>
              <w:spacing w:after="80"/>
              <w:ind w:left="-115" w:right="-108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AB6D63" w:rsidRPr="00B71C70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nna Lockett</w:t>
            </w:r>
            <w:r w:rsidR="00AB6D63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4E3289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Scientist Knowledge Translation Training</w:t>
            </w:r>
            <w:r w:rsidR="00B71C70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Workshop</w:t>
            </w:r>
          </w:p>
        </w:tc>
      </w:tr>
      <w:tr w:rsidR="00686441" w:rsidRPr="00B71C70" w14:paraId="4591951E" w14:textId="77777777" w:rsidTr="00686441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170F850D" w14:textId="38AAD9DE" w:rsidR="00D40D6C" w:rsidRPr="00B71C70" w:rsidRDefault="00447258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:1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20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36" w:type="dxa"/>
            <w:shd w:val="clear" w:color="auto" w:fill="auto"/>
            <w:hideMark/>
          </w:tcPr>
          <w:p w14:paraId="49700B0E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6A64EEED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270" w:type="dxa"/>
            <w:shd w:val="clear" w:color="auto" w:fill="auto"/>
            <w:hideMark/>
          </w:tcPr>
          <w:p w14:paraId="3D2EE7F1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4B84ED54" w14:textId="77777777" w:rsidR="00D40D6C" w:rsidRPr="00B71C70" w:rsidRDefault="00D40D6C" w:rsidP="00686441">
            <w:pPr>
              <w:spacing w:after="80"/>
              <w:ind w:left="-115" w:righ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86441" w:rsidRPr="00B71C70" w14:paraId="193CDADD" w14:textId="77777777" w:rsidTr="00686441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7D12856C" w14:textId="6E4823ED" w:rsidR="00D40D6C" w:rsidRPr="00B71C70" w:rsidRDefault="00447258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20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05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36" w:type="dxa"/>
            <w:shd w:val="clear" w:color="auto" w:fill="auto"/>
            <w:hideMark/>
          </w:tcPr>
          <w:p w14:paraId="4A958528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6522325C" w14:textId="17E928C8" w:rsidR="00D40D6C" w:rsidRPr="00B71C70" w:rsidRDefault="00D91CE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Making the Connection</w:t>
            </w:r>
            <w:r w:rsidR="00C606D0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with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W</w:t>
            </w:r>
            <w:r w:rsidR="00C606D0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orking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R</w:t>
            </w:r>
            <w:r w:rsidR="00C606D0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eporters</w:t>
            </w:r>
          </w:p>
        </w:tc>
        <w:tc>
          <w:tcPr>
            <w:tcW w:w="270" w:type="dxa"/>
            <w:shd w:val="clear" w:color="auto" w:fill="auto"/>
            <w:hideMark/>
          </w:tcPr>
          <w:p w14:paraId="6BF2E3A9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6014CE57" w14:textId="040FE666" w:rsidR="00D40D6C" w:rsidRPr="00B71C70" w:rsidRDefault="00C606D0" w:rsidP="00686441">
            <w:pPr>
              <w:spacing w:after="80"/>
              <w:ind w:left="-115" w:righ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Sylvia Rincon, </w:t>
            </w:r>
            <w:r w:rsidR="00D2274F">
              <w:rPr>
                <w:rFonts w:ascii="Arial" w:eastAsia="Times New Roman" w:hAnsi="Arial" w:cs="Arial"/>
                <w:i/>
                <w:sz w:val="22"/>
                <w:szCs w:val="22"/>
              </w:rPr>
              <w:t>Sinclair Broadcasting Group, Inc.</w:t>
            </w:r>
          </w:p>
        </w:tc>
      </w:tr>
      <w:tr w:rsidR="00686441" w:rsidRPr="00B71C70" w14:paraId="17CE8945" w14:textId="77777777" w:rsidTr="00686441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4EA52268" w14:textId="6694A08F" w:rsidR="00D40D6C" w:rsidRPr="00B71C70" w:rsidRDefault="00447258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05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3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36" w:type="dxa"/>
            <w:shd w:val="clear" w:color="auto" w:fill="auto"/>
            <w:hideMark/>
          </w:tcPr>
          <w:p w14:paraId="3025CC9E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3527A543" w14:textId="46C28AB0" w:rsidR="00D40D6C" w:rsidRPr="00B71C70" w:rsidRDefault="00C00893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Orientation to </w:t>
            </w:r>
            <w:r w:rsidR="0092379B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Interactive Discussion</w:t>
            </w:r>
          </w:p>
        </w:tc>
        <w:tc>
          <w:tcPr>
            <w:tcW w:w="270" w:type="dxa"/>
            <w:shd w:val="clear" w:color="auto" w:fill="auto"/>
            <w:hideMark/>
          </w:tcPr>
          <w:p w14:paraId="4CFBC957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14:paraId="7267EBD0" w14:textId="78BD0800" w:rsidR="00A23DBE" w:rsidRPr="00B71C70" w:rsidRDefault="004D7582" w:rsidP="00686441">
            <w:pPr>
              <w:spacing w:after="80"/>
              <w:ind w:left="-115"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Kathleen Murphy</w:t>
            </w:r>
            <w:r w:rsidR="00B71C70" w:rsidRPr="00B71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B71C70" w:rsidRPr="00D2274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KTDRR</w:t>
            </w:r>
          </w:p>
        </w:tc>
      </w:tr>
      <w:tr w:rsidR="00686441" w:rsidRPr="00B71C70" w14:paraId="42591534" w14:textId="77777777" w:rsidTr="00686441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6974D589" w14:textId="6B91A053" w:rsidR="00D40D6C" w:rsidRPr="00B71C70" w:rsidRDefault="00447258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00 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p.m.</w:t>
            </w:r>
          </w:p>
        </w:tc>
        <w:tc>
          <w:tcPr>
            <w:tcW w:w="236" w:type="dxa"/>
            <w:shd w:val="clear" w:color="auto" w:fill="auto"/>
            <w:hideMark/>
          </w:tcPr>
          <w:p w14:paraId="4230CED2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54" w:type="dxa"/>
            <w:shd w:val="clear" w:color="auto" w:fill="auto"/>
            <w:hideMark/>
          </w:tcPr>
          <w:p w14:paraId="657B3743" w14:textId="2461339A" w:rsidR="00D40D6C" w:rsidRPr="00B71C70" w:rsidRDefault="0092379B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Interactive Discussion</w:t>
            </w:r>
            <w:r w:rsidR="0070022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with Tim McGuire and Sylvia Rincon</w:t>
            </w:r>
          </w:p>
        </w:tc>
        <w:tc>
          <w:tcPr>
            <w:tcW w:w="270" w:type="dxa"/>
            <w:shd w:val="clear" w:color="auto" w:fill="auto"/>
            <w:hideMark/>
          </w:tcPr>
          <w:p w14:paraId="4303F189" w14:textId="77777777" w:rsidR="00D40D6C" w:rsidRPr="00B71C7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0955F9B4" w14:textId="0CA543BF" w:rsidR="00D40D6C" w:rsidRPr="00B71C70" w:rsidRDefault="00A23DBE" w:rsidP="00686441">
            <w:pPr>
              <w:spacing w:after="80"/>
              <w:ind w:left="-115" w:righ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Presenters, participants</w:t>
            </w:r>
            <w:r w:rsidR="0053396D" w:rsidRPr="00B71C70"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</w:tr>
    </w:tbl>
    <w:p w14:paraId="49A24A96" w14:textId="4A9ED987" w:rsidR="00E401A0" w:rsidRDefault="001D0621">
      <w:r>
        <w:br w:type="page"/>
      </w:r>
    </w:p>
    <w:tbl>
      <w:tblPr>
        <w:tblW w:w="1152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340"/>
        <w:gridCol w:w="270"/>
        <w:gridCol w:w="4320"/>
        <w:gridCol w:w="270"/>
        <w:gridCol w:w="4320"/>
      </w:tblGrid>
      <w:tr w:rsidR="006D114B" w:rsidRPr="00C606D0" w14:paraId="09F722A9" w14:textId="77777777" w:rsidTr="009C2034">
        <w:trPr>
          <w:trHeight w:val="500"/>
        </w:trPr>
        <w:tc>
          <w:tcPr>
            <w:tcW w:w="11520" w:type="dxa"/>
            <w:gridSpan w:val="5"/>
            <w:shd w:val="clear" w:color="auto" w:fill="auto"/>
            <w:vAlign w:val="center"/>
            <w:hideMark/>
          </w:tcPr>
          <w:p w14:paraId="6E8F492D" w14:textId="00EE2946" w:rsidR="00BD095F" w:rsidRPr="00C606D0" w:rsidRDefault="00C56898" w:rsidP="00027F80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  <w:color w:val="983620"/>
              </w:rPr>
            </w:pPr>
            <w:r>
              <w:rPr>
                <w:rFonts w:ascii="Arial" w:eastAsia="Times New Roman" w:hAnsi="Arial" w:cs="Arial"/>
                <w:b/>
                <w:bCs/>
                <w:color w:val="983620"/>
              </w:rPr>
              <w:lastRenderedPageBreak/>
              <w:t>Wed., Oct. 29</w:t>
            </w:r>
            <w:r w:rsidRPr="00C606D0">
              <w:rPr>
                <w:rFonts w:ascii="Arial" w:eastAsia="Times New Roman" w:hAnsi="Arial" w:cs="Arial"/>
                <w:b/>
                <w:bCs/>
                <w:color w:val="983620"/>
              </w:rPr>
              <w:t xml:space="preserve">: </w:t>
            </w:r>
            <w:r w:rsidR="00D40D6C" w:rsidRPr="00C606D0">
              <w:rPr>
                <w:rFonts w:ascii="Arial" w:eastAsia="Times New Roman" w:hAnsi="Arial" w:cs="Arial"/>
                <w:b/>
                <w:bCs/>
                <w:color w:val="983620"/>
              </w:rPr>
              <w:t xml:space="preserve">Focus on Electronic and Social Media </w:t>
            </w:r>
          </w:p>
        </w:tc>
      </w:tr>
      <w:tr w:rsidR="006D114B" w:rsidRPr="00C606D0" w14:paraId="6F86AD35" w14:textId="77777777" w:rsidTr="009C2034">
        <w:trPr>
          <w:trHeight w:val="420"/>
        </w:trPr>
        <w:tc>
          <w:tcPr>
            <w:tcW w:w="2340" w:type="dxa"/>
            <w:shd w:val="clear" w:color="auto" w:fill="auto"/>
            <w:hideMark/>
          </w:tcPr>
          <w:p w14:paraId="68F962AB" w14:textId="1F31CF6D" w:rsidR="00D40D6C" w:rsidRPr="00C606D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</w:rPr>
            </w:pPr>
            <w:r w:rsidRPr="00C606D0">
              <w:rPr>
                <w:rFonts w:ascii="Arial" w:eastAsia="Times New Roman" w:hAnsi="Arial" w:cs="Arial"/>
                <w:b/>
                <w:bCs/>
              </w:rPr>
              <w:t>Time (</w:t>
            </w:r>
            <w:r w:rsidR="00447258">
              <w:rPr>
                <w:rFonts w:ascii="Arial" w:eastAsia="Times New Roman" w:hAnsi="Arial" w:cs="Arial"/>
                <w:b/>
                <w:bCs/>
              </w:rPr>
              <w:t>E</w:t>
            </w:r>
            <w:r w:rsidR="00447258" w:rsidRPr="00C606D0">
              <w:rPr>
                <w:rFonts w:ascii="Arial" w:eastAsia="Times New Roman" w:hAnsi="Arial" w:cs="Arial"/>
                <w:b/>
                <w:bCs/>
              </w:rPr>
              <w:t>DT</w:t>
            </w:r>
            <w:r w:rsidRPr="00C606D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70" w:type="dxa"/>
            <w:shd w:val="clear" w:color="auto" w:fill="auto"/>
            <w:hideMark/>
          </w:tcPr>
          <w:p w14:paraId="424B1994" w14:textId="77777777" w:rsidR="00D40D6C" w:rsidRPr="00C606D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56212C57" w14:textId="77777777" w:rsidR="00D40D6C" w:rsidRPr="00C606D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</w:rPr>
            </w:pPr>
            <w:r w:rsidRPr="00C606D0">
              <w:rPr>
                <w:rFonts w:ascii="Arial" w:eastAsia="Times New Roman" w:hAnsi="Arial" w:cs="Arial"/>
                <w:b/>
                <w:bCs/>
              </w:rPr>
              <w:t>Session</w:t>
            </w:r>
          </w:p>
        </w:tc>
        <w:tc>
          <w:tcPr>
            <w:tcW w:w="270" w:type="dxa"/>
            <w:shd w:val="clear" w:color="auto" w:fill="auto"/>
            <w:hideMark/>
          </w:tcPr>
          <w:p w14:paraId="51AEDCD2" w14:textId="77777777" w:rsidR="00D40D6C" w:rsidRPr="00C606D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3C5A4E9D" w14:textId="77777777" w:rsidR="00D40D6C" w:rsidRPr="00C606D0" w:rsidRDefault="00D40D6C" w:rsidP="00686441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</w:rPr>
            </w:pPr>
            <w:r w:rsidRPr="00C606D0">
              <w:rPr>
                <w:rFonts w:ascii="Arial" w:eastAsia="Times New Roman" w:hAnsi="Arial" w:cs="Arial"/>
                <w:b/>
                <w:bCs/>
              </w:rPr>
              <w:t>Presenter</w:t>
            </w:r>
          </w:p>
        </w:tc>
      </w:tr>
      <w:tr w:rsidR="006D114B" w:rsidRPr="00B71C70" w14:paraId="081CE791" w14:textId="77777777" w:rsidTr="009C2034">
        <w:trPr>
          <w:trHeight w:val="320"/>
        </w:trPr>
        <w:tc>
          <w:tcPr>
            <w:tcW w:w="2340" w:type="dxa"/>
            <w:shd w:val="clear" w:color="auto" w:fill="auto"/>
            <w:hideMark/>
          </w:tcPr>
          <w:p w14:paraId="1CAFB1BB" w14:textId="701671E0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:00 – 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:15 p.m.</w:t>
            </w:r>
          </w:p>
        </w:tc>
        <w:tc>
          <w:tcPr>
            <w:tcW w:w="270" w:type="dxa"/>
            <w:shd w:val="clear" w:color="auto" w:fill="auto"/>
            <w:hideMark/>
          </w:tcPr>
          <w:p w14:paraId="1B4226EE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53DC43B0" w14:textId="1C270045" w:rsidR="00D40D6C" w:rsidRPr="00B71C70" w:rsidRDefault="00375495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Day 1 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Review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, Day 2 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Overview</w:t>
            </w:r>
          </w:p>
        </w:tc>
        <w:tc>
          <w:tcPr>
            <w:tcW w:w="270" w:type="dxa"/>
            <w:shd w:val="clear" w:color="auto" w:fill="auto"/>
            <w:hideMark/>
          </w:tcPr>
          <w:p w14:paraId="441D9EDD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3F645BA7" w14:textId="315FB1C3" w:rsidR="00D40D6C" w:rsidRPr="00B71C70" w:rsidRDefault="004A6581" w:rsidP="00686441">
            <w:pPr>
              <w:spacing w:after="80"/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John Westbrook, </w:t>
            </w:r>
            <w:r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KTDRR</w:t>
            </w:r>
          </w:p>
        </w:tc>
      </w:tr>
      <w:tr w:rsidR="006D114B" w:rsidRPr="00B71C70" w14:paraId="09327B92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57EC6D9B" w14:textId="607ADD96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:15 – 1:00 p.m.</w:t>
            </w:r>
          </w:p>
        </w:tc>
        <w:tc>
          <w:tcPr>
            <w:tcW w:w="270" w:type="dxa"/>
            <w:shd w:val="clear" w:color="auto" w:fill="auto"/>
            <w:hideMark/>
          </w:tcPr>
          <w:p w14:paraId="2435BB89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3C6843A6" w14:textId="37B8FEFB" w:rsidR="00D40D6C" w:rsidRPr="00B71C70" w:rsidRDefault="008D7ECC" w:rsidP="00700224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Tahoma" w:eastAsia="Times New Roman" w:hAnsi="Tahoma"/>
                <w:bCs/>
                <w:sz w:val="22"/>
                <w:szCs w:val="22"/>
              </w:rPr>
              <w:t>Pe</w:t>
            </w:r>
            <w:r w:rsidR="00B4201B" w:rsidRPr="00B71C70">
              <w:rPr>
                <w:rFonts w:ascii="Tahoma" w:eastAsia="Times New Roman" w:hAnsi="Tahoma"/>
                <w:bCs/>
                <w:sz w:val="22"/>
                <w:szCs w:val="22"/>
              </w:rPr>
              <w:t>e</w:t>
            </w:r>
            <w:r w:rsidRPr="00B71C70">
              <w:rPr>
                <w:rFonts w:ascii="Tahoma" w:eastAsia="Times New Roman" w:hAnsi="Tahoma"/>
                <w:bCs/>
                <w:sz w:val="22"/>
                <w:szCs w:val="22"/>
              </w:rPr>
              <w:t xml:space="preserve">king Behind the Magic Curtain: Demystifying the </w:t>
            </w:r>
            <w:r w:rsidR="00C56898" w:rsidRPr="00B71C70">
              <w:rPr>
                <w:rFonts w:ascii="Tahoma" w:eastAsia="Times New Roman" w:hAnsi="Tahoma"/>
                <w:bCs/>
                <w:sz w:val="22"/>
                <w:szCs w:val="22"/>
              </w:rPr>
              <w:t>T</w:t>
            </w:r>
            <w:r w:rsidRPr="00B71C70">
              <w:rPr>
                <w:rFonts w:ascii="Tahoma" w:eastAsia="Times New Roman" w:hAnsi="Tahoma"/>
                <w:bCs/>
                <w:sz w:val="22"/>
                <w:szCs w:val="22"/>
              </w:rPr>
              <w:t xml:space="preserve">ools and </w:t>
            </w:r>
            <w:r w:rsidR="00C56898" w:rsidRPr="00B71C70">
              <w:rPr>
                <w:rFonts w:ascii="Tahoma" w:eastAsia="Times New Roman" w:hAnsi="Tahoma"/>
                <w:bCs/>
                <w:sz w:val="22"/>
                <w:szCs w:val="22"/>
              </w:rPr>
              <w:t>S</w:t>
            </w:r>
            <w:r w:rsidRPr="00B71C70">
              <w:rPr>
                <w:rFonts w:ascii="Tahoma" w:eastAsia="Times New Roman" w:hAnsi="Tahoma"/>
                <w:bCs/>
                <w:sz w:val="22"/>
                <w:szCs w:val="22"/>
              </w:rPr>
              <w:t>trategies of the Digital Age</w:t>
            </w:r>
          </w:p>
        </w:tc>
        <w:tc>
          <w:tcPr>
            <w:tcW w:w="270" w:type="dxa"/>
            <w:shd w:val="clear" w:color="auto" w:fill="auto"/>
            <w:hideMark/>
          </w:tcPr>
          <w:p w14:paraId="06F7F8B9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720D7445" w14:textId="275FCDD2" w:rsidR="00D40D6C" w:rsidRPr="00B71C70" w:rsidRDefault="00C00893" w:rsidP="00686441">
            <w:pPr>
              <w:spacing w:after="80"/>
              <w:ind w:left="-108" w:right="540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Bonnie Zink</w:t>
            </w:r>
            <w:r w:rsidR="008274A3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B604D7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Institute</w:t>
            </w:r>
            <w:r w:rsidR="008274A3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for </w:t>
            </w:r>
            <w:r w:rsidR="00AB6D63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Knowledge Mo</w:t>
            </w:r>
            <w:r w:rsidR="008274A3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b</w:t>
            </w:r>
            <w:r w:rsidR="00AB6D63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ilization</w:t>
            </w:r>
          </w:p>
        </w:tc>
      </w:tr>
      <w:tr w:rsidR="006D114B" w:rsidRPr="00B71C70" w14:paraId="581405EA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70BB574B" w14:textId="649E9E5C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1:00 –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1:15 p.m.</w:t>
            </w:r>
          </w:p>
        </w:tc>
        <w:tc>
          <w:tcPr>
            <w:tcW w:w="270" w:type="dxa"/>
            <w:shd w:val="clear" w:color="auto" w:fill="auto"/>
            <w:hideMark/>
          </w:tcPr>
          <w:p w14:paraId="5E10CE7B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45CE36CD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270" w:type="dxa"/>
            <w:shd w:val="clear" w:color="auto" w:fill="auto"/>
            <w:hideMark/>
          </w:tcPr>
          <w:p w14:paraId="13192274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464B76A9" w14:textId="77777777" w:rsidR="00D40D6C" w:rsidRPr="00B71C70" w:rsidRDefault="00D40D6C" w:rsidP="00686441">
            <w:pPr>
              <w:spacing w:after="80"/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D114B" w:rsidRPr="00B71C70" w14:paraId="12539624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1333B7A7" w14:textId="41046D60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1:15 – </w:t>
            </w:r>
            <w:r w:rsidR="00961EDA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8A22EA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:30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70" w:type="dxa"/>
            <w:shd w:val="clear" w:color="auto" w:fill="auto"/>
            <w:hideMark/>
          </w:tcPr>
          <w:p w14:paraId="42194CBF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5FA21560" w14:textId="50CBAB94" w:rsidR="00FE489B" w:rsidRPr="00B71C70" w:rsidRDefault="008A22EA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Plain Language Summary Tool </w:t>
            </w:r>
          </w:p>
        </w:tc>
        <w:tc>
          <w:tcPr>
            <w:tcW w:w="270" w:type="dxa"/>
            <w:shd w:val="clear" w:color="auto" w:fill="auto"/>
            <w:hideMark/>
          </w:tcPr>
          <w:p w14:paraId="681AE37B" w14:textId="77777777" w:rsidR="00D40D6C" w:rsidRPr="00B71C70" w:rsidRDefault="00D40D6C" w:rsidP="006D114B">
            <w:pPr>
              <w:spacing w:after="80"/>
              <w:ind w:left="-108" w:right="-11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6A95DD31" w14:textId="2054BB0E" w:rsidR="00D40D6C" w:rsidRPr="00B71C70" w:rsidRDefault="006E2E22" w:rsidP="00686441">
            <w:pPr>
              <w:spacing w:after="80"/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Mark Harni</w:t>
            </w:r>
            <w:r w:rsidR="008A22EA" w:rsidRPr="00B71C70">
              <w:rPr>
                <w:rFonts w:ascii="Arial" w:eastAsia="Times New Roman" w:hAnsi="Arial" w:cs="Arial"/>
                <w:sz w:val="22"/>
                <w:szCs w:val="22"/>
              </w:rPr>
              <w:t>ss</w:t>
            </w:r>
            <w:r w:rsidR="00AB6D63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0A7F8C">
              <w:rPr>
                <w:rFonts w:ascii="Arial" w:eastAsia="Times New Roman" w:hAnsi="Arial" w:cs="Arial"/>
                <w:i/>
                <w:sz w:val="22"/>
                <w:szCs w:val="22"/>
              </w:rPr>
              <w:t>University of Washington</w:t>
            </w:r>
            <w:r w:rsidR="008A22EA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6D114B" w:rsidRPr="00B71C70" w14:paraId="4F1ABFA3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2638B984" w14:textId="0B2E3820" w:rsidR="00D40D6C" w:rsidRPr="00B71C70" w:rsidRDefault="00447258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1:</w:t>
            </w:r>
            <w:r w:rsidR="00FE489B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30 –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FE489B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:00 p.m.                   </w:t>
            </w:r>
          </w:p>
        </w:tc>
        <w:tc>
          <w:tcPr>
            <w:tcW w:w="270" w:type="dxa"/>
            <w:shd w:val="clear" w:color="auto" w:fill="auto"/>
            <w:hideMark/>
          </w:tcPr>
          <w:p w14:paraId="6931BB37" w14:textId="77777777" w:rsidR="00D40D6C" w:rsidRPr="00B71C70" w:rsidRDefault="00FE489B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hideMark/>
          </w:tcPr>
          <w:p w14:paraId="33E82B03" w14:textId="035E8D47" w:rsidR="00D40D6C" w:rsidRPr="00FF4B47" w:rsidRDefault="00FF4B47" w:rsidP="000A7F8C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F4B47">
              <w:rPr>
                <w:rFonts w:ascii="Arial" w:eastAsia="Times New Roman" w:hAnsi="Arial" w:cs="Arial"/>
                <w:sz w:val="22"/>
                <w:szCs w:val="22"/>
              </w:rPr>
              <w:t>Why Clear Language Summaries?</w:t>
            </w:r>
          </w:p>
        </w:tc>
        <w:tc>
          <w:tcPr>
            <w:tcW w:w="270" w:type="dxa"/>
            <w:shd w:val="clear" w:color="auto" w:fill="auto"/>
            <w:hideMark/>
          </w:tcPr>
          <w:p w14:paraId="6CC6D97E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2392BAF3" w14:textId="4F1AC69D" w:rsidR="00D40D6C" w:rsidRPr="00B71C70" w:rsidRDefault="00C606D0" w:rsidP="00686441">
            <w:pPr>
              <w:spacing w:after="80"/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Michael Johnny</w:t>
            </w:r>
            <w:r w:rsidR="00AB6D63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8274A3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York </w:t>
            </w:r>
            <w:r w:rsidR="000A7F8C">
              <w:rPr>
                <w:rFonts w:ascii="Arial" w:eastAsia="Times New Roman" w:hAnsi="Arial" w:cs="Arial"/>
                <w:i/>
                <w:sz w:val="22"/>
                <w:szCs w:val="22"/>
              </w:rPr>
              <w:t>University</w:t>
            </w:r>
          </w:p>
        </w:tc>
      </w:tr>
      <w:tr w:rsidR="006D114B" w:rsidRPr="00B71C70" w14:paraId="4E015449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6988EC1B" w14:textId="711D269A" w:rsidR="008D7ECC" w:rsidRPr="00B71C70" w:rsidRDefault="008D7EC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2:00 – 2:15 p.m.</w:t>
            </w:r>
          </w:p>
        </w:tc>
        <w:tc>
          <w:tcPr>
            <w:tcW w:w="270" w:type="dxa"/>
            <w:shd w:val="clear" w:color="auto" w:fill="auto"/>
            <w:hideMark/>
          </w:tcPr>
          <w:p w14:paraId="44D6C191" w14:textId="77777777" w:rsidR="008D7ECC" w:rsidRPr="00B71C70" w:rsidRDefault="008D7EC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7DCCB7E1" w14:textId="77777777" w:rsidR="008D7ECC" w:rsidRPr="00B71C70" w:rsidRDefault="008D7EC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270" w:type="dxa"/>
            <w:shd w:val="clear" w:color="auto" w:fill="auto"/>
            <w:hideMark/>
          </w:tcPr>
          <w:p w14:paraId="31B73BA2" w14:textId="77777777" w:rsidR="008D7ECC" w:rsidRPr="00B71C70" w:rsidRDefault="008D7ECC" w:rsidP="002969CF">
            <w:pPr>
              <w:spacing w:after="80"/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5D778A4B" w14:textId="77777777" w:rsidR="008D7ECC" w:rsidRPr="00B71C70" w:rsidRDefault="008D7ECC" w:rsidP="00686441">
            <w:pPr>
              <w:spacing w:after="80"/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D114B" w:rsidRPr="00B71C70" w14:paraId="1CAF22D7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5036B55E" w14:textId="4357F761" w:rsidR="00D40D6C" w:rsidRPr="00B71C70" w:rsidRDefault="00447258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961EDA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961EDA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:00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70" w:type="dxa"/>
            <w:shd w:val="clear" w:color="auto" w:fill="auto"/>
            <w:hideMark/>
          </w:tcPr>
          <w:p w14:paraId="5DD8B93A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5E46DD5B" w14:textId="294D3E34" w:rsidR="00D40D6C" w:rsidRPr="00B71C70" w:rsidRDefault="00C606D0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Engaging Communities through Social Media</w:t>
            </w:r>
          </w:p>
        </w:tc>
        <w:tc>
          <w:tcPr>
            <w:tcW w:w="270" w:type="dxa"/>
            <w:shd w:val="clear" w:color="auto" w:fill="auto"/>
            <w:hideMark/>
          </w:tcPr>
          <w:p w14:paraId="5FA6CC7D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1CFFCED9" w14:textId="506A1BA5" w:rsidR="00D40D6C" w:rsidRPr="00B71C70" w:rsidRDefault="000C5170" w:rsidP="00686441">
            <w:pPr>
              <w:spacing w:after="80"/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Bruce Newbold</w:t>
            </w:r>
            <w:r w:rsidR="00AB6D63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AB6D63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McMaster </w:t>
            </w:r>
            <w:r w:rsidR="000A7F8C">
              <w:rPr>
                <w:rFonts w:ascii="Arial" w:eastAsia="Times New Roman" w:hAnsi="Arial" w:cs="Arial"/>
                <w:i/>
                <w:sz w:val="22"/>
                <w:szCs w:val="22"/>
              </w:rPr>
              <w:t>University</w:t>
            </w:r>
          </w:p>
        </w:tc>
      </w:tr>
      <w:tr w:rsidR="006D114B" w:rsidRPr="00B71C70" w14:paraId="53CC4848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05D85AF1" w14:textId="134BF910" w:rsidR="00D40D6C" w:rsidRPr="00B71C70" w:rsidRDefault="00447258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961EDA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00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3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961EDA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D40D6C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70" w:type="dxa"/>
            <w:shd w:val="clear" w:color="auto" w:fill="auto"/>
            <w:hideMark/>
          </w:tcPr>
          <w:p w14:paraId="582571F1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2F9112B4" w14:textId="6AC2F717" w:rsidR="00D40D6C" w:rsidRPr="00B71C70" w:rsidRDefault="00FD529C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Orientation to </w:t>
            </w:r>
            <w:r w:rsidR="004F4A92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Breakout Rooms</w:t>
            </w:r>
          </w:p>
        </w:tc>
        <w:tc>
          <w:tcPr>
            <w:tcW w:w="270" w:type="dxa"/>
            <w:shd w:val="clear" w:color="auto" w:fill="auto"/>
            <w:hideMark/>
          </w:tcPr>
          <w:p w14:paraId="6B87494C" w14:textId="77777777" w:rsidR="00D40D6C" w:rsidRPr="00B71C70" w:rsidRDefault="00D40D6C" w:rsidP="002969CF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noWrap/>
            <w:hideMark/>
          </w:tcPr>
          <w:p w14:paraId="4013D482" w14:textId="287C8AB8" w:rsidR="00D40D6C" w:rsidRPr="00B71C70" w:rsidRDefault="00BD7DAA" w:rsidP="00686441">
            <w:pPr>
              <w:spacing w:after="80"/>
              <w:ind w:lef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 Williams</w:t>
            </w:r>
            <w:r w:rsidR="00B71C70" w:rsidRPr="00B71C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B71C70" w:rsidRPr="006A16E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KTDRR</w:t>
            </w:r>
          </w:p>
        </w:tc>
      </w:tr>
      <w:tr w:rsidR="00770A5F" w:rsidRPr="00B71C70" w14:paraId="02D5482F" w14:textId="77777777" w:rsidTr="009C2034">
        <w:trPr>
          <w:trHeight w:val="342"/>
        </w:trPr>
        <w:tc>
          <w:tcPr>
            <w:tcW w:w="2340" w:type="dxa"/>
            <w:shd w:val="clear" w:color="auto" w:fill="auto"/>
            <w:hideMark/>
          </w:tcPr>
          <w:p w14:paraId="5EFDCFD1" w14:textId="73F0BF38" w:rsidR="00770A5F" w:rsidRPr="009C2034" w:rsidRDefault="009C2034" w:rsidP="009C2034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3:15 – 4:00 p.m.</w:t>
            </w:r>
          </w:p>
        </w:tc>
        <w:tc>
          <w:tcPr>
            <w:tcW w:w="270" w:type="dxa"/>
            <w:vMerge w:val="restart"/>
            <w:shd w:val="clear" w:color="auto" w:fill="auto"/>
            <w:hideMark/>
          </w:tcPr>
          <w:p w14:paraId="4A1A60B6" w14:textId="77777777" w:rsidR="00770A5F" w:rsidRPr="00B71C70" w:rsidRDefault="00770A5F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shd w:val="clear" w:color="auto" w:fill="auto"/>
            <w:hideMark/>
          </w:tcPr>
          <w:p w14:paraId="37E269EC" w14:textId="23C4469E" w:rsidR="00770A5F" w:rsidRPr="00770A5F" w:rsidRDefault="00770A5F" w:rsidP="00427472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Interactive Discussions –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Breakouts</w:t>
            </w:r>
          </w:p>
        </w:tc>
        <w:tc>
          <w:tcPr>
            <w:tcW w:w="4320" w:type="dxa"/>
            <w:shd w:val="clear" w:color="auto" w:fill="auto"/>
            <w:hideMark/>
          </w:tcPr>
          <w:p w14:paraId="06824F4B" w14:textId="049E111F" w:rsidR="00770A5F" w:rsidRPr="00770A5F" w:rsidRDefault="00770A5F" w:rsidP="00E97EB6">
            <w:pPr>
              <w:spacing w:after="80"/>
              <w:ind w:left="-115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Presenters, participants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including grantees</w:t>
            </w:r>
          </w:p>
        </w:tc>
      </w:tr>
      <w:tr w:rsidR="00770A5F" w:rsidRPr="00B71C70" w14:paraId="5317145B" w14:textId="77777777" w:rsidTr="009C2034">
        <w:trPr>
          <w:trHeight w:val="809"/>
        </w:trPr>
        <w:tc>
          <w:tcPr>
            <w:tcW w:w="2340" w:type="dxa"/>
            <w:shd w:val="clear" w:color="auto" w:fill="auto"/>
          </w:tcPr>
          <w:p w14:paraId="3707280C" w14:textId="77777777" w:rsidR="009C2034" w:rsidRPr="004F795D" w:rsidRDefault="009C2034" w:rsidP="009C2034">
            <w:pPr>
              <w:ind w:left="-108" w:right="-19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>YouTube (Breakout A)</w:t>
            </w:r>
          </w:p>
          <w:p w14:paraId="28981506" w14:textId="77777777" w:rsidR="009C2034" w:rsidRPr="004F795D" w:rsidRDefault="009C2034" w:rsidP="009C2034">
            <w:pPr>
              <w:ind w:left="-108" w:right="-19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>Facebook (Breakout B)</w:t>
            </w:r>
          </w:p>
          <w:p w14:paraId="4902B6EA" w14:textId="6D6B57A6" w:rsidR="00770A5F" w:rsidRPr="00B71C70" w:rsidRDefault="009C2034" w:rsidP="009C2034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>Twitter (Breakout C)</w:t>
            </w:r>
          </w:p>
        </w:tc>
        <w:tc>
          <w:tcPr>
            <w:tcW w:w="270" w:type="dxa"/>
            <w:vMerge/>
            <w:shd w:val="clear" w:color="auto" w:fill="auto"/>
          </w:tcPr>
          <w:p w14:paraId="08301C42" w14:textId="77777777" w:rsidR="00770A5F" w:rsidRPr="00B71C70" w:rsidRDefault="00770A5F" w:rsidP="002969CF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910" w:type="dxa"/>
            <w:gridSpan w:val="3"/>
            <w:shd w:val="clear" w:color="auto" w:fill="auto"/>
          </w:tcPr>
          <w:p w14:paraId="2CF266DC" w14:textId="2842590C" w:rsidR="00770A5F" w:rsidRPr="00770A5F" w:rsidRDefault="00770A5F" w:rsidP="00E97EB6">
            <w:pPr>
              <w:ind w:left="-108"/>
              <w:rPr>
                <w:rFonts w:ascii="Arial" w:eastAsia="Times New Roman" w:hAnsi="Arial" w:cs="Arial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Mark Harniss, Marsha Ellison, Brittany </w:t>
            </w:r>
            <w:r w:rsidRPr="004F795D">
              <w:rPr>
                <w:rFonts w:ascii="Arial" w:eastAsia="Times New Roman" w:hAnsi="Arial" w:cs="Arial"/>
                <w:sz w:val="22"/>
                <w:szCs w:val="20"/>
              </w:rPr>
              <w:t>Smith</w:t>
            </w:r>
          </w:p>
          <w:p w14:paraId="6A60C7A2" w14:textId="77777777" w:rsidR="00770A5F" w:rsidRPr="004F795D" w:rsidRDefault="00770A5F" w:rsidP="00E97EB6">
            <w:pPr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>Bruce Newbold, Katty Inge, Cate Weir</w:t>
            </w:r>
          </w:p>
          <w:p w14:paraId="2237D5F0" w14:textId="5B20B726" w:rsidR="00770A5F" w:rsidRPr="00770A5F" w:rsidRDefault="00770A5F" w:rsidP="00E97EB6">
            <w:pPr>
              <w:spacing w:after="80"/>
              <w:ind w:left="-10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>Bonnie Zink, Marisa Demaya, Salimah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F795D">
              <w:rPr>
                <w:rFonts w:ascii="Arial" w:eastAsia="Times New Roman" w:hAnsi="Arial" w:cs="Arial"/>
                <w:sz w:val="22"/>
                <w:szCs w:val="20"/>
              </w:rPr>
              <w:t>LaForce, Carolann Murphy</w:t>
            </w:r>
          </w:p>
        </w:tc>
      </w:tr>
      <w:tr w:rsidR="00D40D6C" w:rsidRPr="00C606D0" w14:paraId="09153187" w14:textId="77777777" w:rsidTr="009C2034">
        <w:trPr>
          <w:trHeight w:val="540"/>
        </w:trPr>
        <w:tc>
          <w:tcPr>
            <w:tcW w:w="11520" w:type="dxa"/>
            <w:gridSpan w:val="5"/>
            <w:shd w:val="clear" w:color="auto" w:fill="auto"/>
            <w:vAlign w:val="center"/>
            <w:hideMark/>
          </w:tcPr>
          <w:p w14:paraId="7F2C6300" w14:textId="77777777" w:rsidR="001819C3" w:rsidRDefault="001819C3" w:rsidP="001819C3">
            <w:pPr>
              <w:spacing w:after="80"/>
              <w:rPr>
                <w:rFonts w:ascii="Arial" w:eastAsia="Times New Roman" w:hAnsi="Arial" w:cs="Arial"/>
                <w:b/>
                <w:bCs/>
                <w:color w:val="983620"/>
              </w:rPr>
            </w:pPr>
          </w:p>
          <w:p w14:paraId="349F1262" w14:textId="77777777" w:rsidR="00427472" w:rsidRDefault="00427472" w:rsidP="001819C3">
            <w:pPr>
              <w:spacing w:after="80"/>
              <w:rPr>
                <w:rFonts w:ascii="Arial" w:eastAsia="Times New Roman" w:hAnsi="Arial" w:cs="Arial"/>
                <w:b/>
                <w:bCs/>
                <w:color w:val="983620"/>
              </w:rPr>
            </w:pPr>
          </w:p>
          <w:p w14:paraId="68B529E5" w14:textId="02BF5360" w:rsidR="00BD095F" w:rsidRPr="00C606D0" w:rsidRDefault="00C56898" w:rsidP="001819C3">
            <w:pPr>
              <w:spacing w:after="80"/>
              <w:ind w:left="-108"/>
              <w:rPr>
                <w:rFonts w:ascii="Arial" w:eastAsia="Times New Roman" w:hAnsi="Arial" w:cs="Arial"/>
                <w:b/>
                <w:bCs/>
                <w:color w:val="983620"/>
              </w:rPr>
            </w:pPr>
            <w:r>
              <w:rPr>
                <w:rFonts w:ascii="Arial" w:eastAsia="Times New Roman" w:hAnsi="Arial" w:cs="Arial"/>
                <w:b/>
                <w:bCs/>
                <w:color w:val="983620"/>
              </w:rPr>
              <w:t>Fri., Oct. 31</w:t>
            </w:r>
            <w:r w:rsidRPr="00C606D0">
              <w:rPr>
                <w:rFonts w:ascii="Arial" w:eastAsia="Times New Roman" w:hAnsi="Arial" w:cs="Arial"/>
                <w:b/>
                <w:bCs/>
                <w:color w:val="983620"/>
              </w:rPr>
              <w:t xml:space="preserve">: </w:t>
            </w:r>
            <w:r w:rsidR="00D40D6C" w:rsidRPr="00C606D0">
              <w:rPr>
                <w:rFonts w:ascii="Arial" w:eastAsia="Times New Roman" w:hAnsi="Arial" w:cs="Arial"/>
                <w:b/>
                <w:bCs/>
                <w:color w:val="983620"/>
              </w:rPr>
              <w:t xml:space="preserve">Focus on Disability Media </w:t>
            </w:r>
            <w:r w:rsidR="002E1454" w:rsidRPr="00C606D0">
              <w:rPr>
                <w:rFonts w:ascii="Arial" w:eastAsia="Times New Roman" w:hAnsi="Arial" w:cs="Arial"/>
                <w:b/>
                <w:bCs/>
                <w:color w:val="983620"/>
              </w:rPr>
              <w:t>and KT Supports</w:t>
            </w:r>
          </w:p>
        </w:tc>
      </w:tr>
      <w:tr w:rsidR="006D114B" w:rsidRPr="00C606D0" w14:paraId="494B9E12" w14:textId="77777777" w:rsidTr="009C2034">
        <w:trPr>
          <w:trHeight w:val="420"/>
        </w:trPr>
        <w:tc>
          <w:tcPr>
            <w:tcW w:w="2340" w:type="dxa"/>
            <w:shd w:val="clear" w:color="auto" w:fill="auto"/>
            <w:hideMark/>
          </w:tcPr>
          <w:p w14:paraId="0D19BAC6" w14:textId="7B41DB27" w:rsidR="00D40D6C" w:rsidRPr="00C606D0" w:rsidRDefault="00D40D6C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/>
                <w:bCs/>
              </w:rPr>
            </w:pPr>
            <w:r w:rsidRPr="00C606D0">
              <w:rPr>
                <w:rFonts w:ascii="Arial" w:eastAsia="Times New Roman" w:hAnsi="Arial" w:cs="Arial"/>
                <w:b/>
                <w:bCs/>
              </w:rPr>
              <w:t>Time (</w:t>
            </w:r>
            <w:r w:rsidR="00447258">
              <w:rPr>
                <w:rFonts w:ascii="Arial" w:eastAsia="Times New Roman" w:hAnsi="Arial" w:cs="Arial"/>
                <w:b/>
                <w:bCs/>
              </w:rPr>
              <w:t>E</w:t>
            </w:r>
            <w:r w:rsidR="00447258" w:rsidRPr="00C606D0">
              <w:rPr>
                <w:rFonts w:ascii="Arial" w:eastAsia="Times New Roman" w:hAnsi="Arial" w:cs="Arial"/>
                <w:b/>
                <w:bCs/>
              </w:rPr>
              <w:t>DT</w:t>
            </w:r>
            <w:r w:rsidRPr="00C606D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70" w:type="dxa"/>
            <w:shd w:val="clear" w:color="auto" w:fill="auto"/>
            <w:hideMark/>
          </w:tcPr>
          <w:p w14:paraId="2F1EF048" w14:textId="77777777" w:rsidR="00D40D6C" w:rsidRPr="00C606D0" w:rsidRDefault="00D40D6C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50F4D664" w14:textId="77777777" w:rsidR="00D40D6C" w:rsidRPr="00C606D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/>
                <w:bCs/>
              </w:rPr>
            </w:pPr>
            <w:r w:rsidRPr="00C606D0">
              <w:rPr>
                <w:rFonts w:ascii="Arial" w:eastAsia="Times New Roman" w:hAnsi="Arial" w:cs="Arial"/>
                <w:b/>
                <w:bCs/>
              </w:rPr>
              <w:t>Session</w:t>
            </w:r>
          </w:p>
        </w:tc>
        <w:tc>
          <w:tcPr>
            <w:tcW w:w="270" w:type="dxa"/>
            <w:shd w:val="clear" w:color="auto" w:fill="auto"/>
            <w:hideMark/>
          </w:tcPr>
          <w:p w14:paraId="5BD1AB2B" w14:textId="77777777" w:rsidR="00D40D6C" w:rsidRPr="00C606D0" w:rsidRDefault="00D40D6C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15A07F98" w14:textId="0AF9449C" w:rsidR="00D40D6C" w:rsidRPr="00C606D0" w:rsidRDefault="00D40D6C" w:rsidP="00686441">
            <w:pPr>
              <w:spacing w:after="80"/>
              <w:ind w:left="-115"/>
              <w:rPr>
                <w:rFonts w:ascii="Arial" w:eastAsia="Times New Roman" w:hAnsi="Arial" w:cs="Arial"/>
                <w:b/>
                <w:bCs/>
              </w:rPr>
            </w:pPr>
            <w:r w:rsidRPr="00C606D0">
              <w:rPr>
                <w:rFonts w:ascii="Arial" w:eastAsia="Times New Roman" w:hAnsi="Arial" w:cs="Arial"/>
                <w:b/>
                <w:bCs/>
              </w:rPr>
              <w:t>Presenter</w:t>
            </w:r>
          </w:p>
        </w:tc>
      </w:tr>
      <w:tr w:rsidR="006D114B" w:rsidRPr="00B71C70" w14:paraId="6616D9B2" w14:textId="77777777" w:rsidTr="009C2034">
        <w:trPr>
          <w:trHeight w:val="320"/>
        </w:trPr>
        <w:tc>
          <w:tcPr>
            <w:tcW w:w="2340" w:type="dxa"/>
            <w:shd w:val="clear" w:color="auto" w:fill="auto"/>
            <w:hideMark/>
          </w:tcPr>
          <w:p w14:paraId="74FBE6B0" w14:textId="5B963A0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:00 – 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:15 p.m.</w:t>
            </w:r>
          </w:p>
        </w:tc>
        <w:tc>
          <w:tcPr>
            <w:tcW w:w="270" w:type="dxa"/>
            <w:shd w:val="clear" w:color="auto" w:fill="auto"/>
            <w:hideMark/>
          </w:tcPr>
          <w:p w14:paraId="7ECDD915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3A0DF13E" w14:textId="1F420BD1" w:rsidR="00C00893" w:rsidRPr="00B71C70" w:rsidRDefault="00375495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Day 2 Review, Day 3 Overview</w:t>
            </w:r>
          </w:p>
        </w:tc>
        <w:tc>
          <w:tcPr>
            <w:tcW w:w="270" w:type="dxa"/>
            <w:shd w:val="clear" w:color="auto" w:fill="auto"/>
            <w:hideMark/>
          </w:tcPr>
          <w:p w14:paraId="43EC9FAE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67B6ACFA" w14:textId="4C9CC44F" w:rsidR="00C00893" w:rsidRPr="00B71C70" w:rsidRDefault="00F80AF3" w:rsidP="00686441">
            <w:pPr>
              <w:spacing w:after="80"/>
              <w:ind w:left="-115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Kathleen Murphy</w:t>
            </w:r>
          </w:p>
        </w:tc>
      </w:tr>
      <w:tr w:rsidR="006D114B" w:rsidRPr="00B71C70" w14:paraId="5240CF7F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15AA6A91" w14:textId="7A2CF1B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2:15 – 1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:00 p.m.</w:t>
            </w:r>
          </w:p>
        </w:tc>
        <w:tc>
          <w:tcPr>
            <w:tcW w:w="270" w:type="dxa"/>
            <w:shd w:val="clear" w:color="auto" w:fill="auto"/>
            <w:hideMark/>
          </w:tcPr>
          <w:p w14:paraId="45C6FB8A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7DACC62E" w14:textId="06B62331" w:rsidR="00C00893" w:rsidRPr="00B71C70" w:rsidRDefault="000A7F8C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From Your Research to Our </w:t>
            </w:r>
            <w:r w:rsidR="00717889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Readers</w:t>
            </w:r>
          </w:p>
        </w:tc>
        <w:tc>
          <w:tcPr>
            <w:tcW w:w="270" w:type="dxa"/>
            <w:shd w:val="clear" w:color="auto" w:fill="auto"/>
            <w:hideMark/>
          </w:tcPr>
          <w:p w14:paraId="683BC5E0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58230342" w14:textId="780F5696" w:rsidR="00C00893" w:rsidRPr="00B71C70" w:rsidRDefault="00C00893" w:rsidP="00686441">
            <w:pPr>
              <w:spacing w:after="80"/>
              <w:ind w:left="-115" w:right="685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Josie Byzek</w:t>
            </w:r>
            <w:r w:rsidR="008274A3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8274A3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New Mobility</w:t>
            </w:r>
            <w:r w:rsidR="00700224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="00717889" w:rsidRPr="00B71C70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Magazine</w:t>
            </w:r>
          </w:p>
        </w:tc>
      </w:tr>
      <w:tr w:rsidR="006D114B" w:rsidRPr="00B71C70" w14:paraId="5AE555B0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1B6510C8" w14:textId="4957E96A" w:rsidR="00C00893" w:rsidRPr="00B71C70" w:rsidRDefault="00447258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1:00 – 1</w:t>
            </w:r>
            <w:r w:rsidR="00921DD1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:10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70" w:type="dxa"/>
            <w:shd w:val="clear" w:color="auto" w:fill="auto"/>
            <w:hideMark/>
          </w:tcPr>
          <w:p w14:paraId="0F4193BD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61CD6D49" w14:textId="77777777" w:rsidR="00C00893" w:rsidRPr="00B71C70" w:rsidRDefault="00C00893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270" w:type="dxa"/>
            <w:shd w:val="clear" w:color="auto" w:fill="auto"/>
            <w:hideMark/>
          </w:tcPr>
          <w:p w14:paraId="20E66921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425BE823" w14:textId="77777777" w:rsidR="00C00893" w:rsidRPr="00B71C70" w:rsidRDefault="00C00893" w:rsidP="00686441">
            <w:pPr>
              <w:spacing w:after="80"/>
              <w:ind w:left="-115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D114B" w:rsidRPr="00B71C70" w14:paraId="05B1FFB8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2B152C03" w14:textId="1A95F69F" w:rsidR="00C00893" w:rsidRPr="00B71C70" w:rsidRDefault="00447258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921DD1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:10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 1</w:t>
            </w:r>
            <w:r w:rsidR="00921DD1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:55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70" w:type="dxa"/>
            <w:shd w:val="clear" w:color="auto" w:fill="auto"/>
            <w:hideMark/>
          </w:tcPr>
          <w:p w14:paraId="66463838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2EE7A0F9" w14:textId="1A84ACD5" w:rsidR="00C00893" w:rsidRPr="004F795D" w:rsidRDefault="008274A3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>Ability</w:t>
            </w:r>
            <w:r w:rsidR="00A3017A"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Magazine</w:t>
            </w:r>
          </w:p>
        </w:tc>
        <w:tc>
          <w:tcPr>
            <w:tcW w:w="270" w:type="dxa"/>
            <w:shd w:val="clear" w:color="auto" w:fill="auto"/>
            <w:hideMark/>
          </w:tcPr>
          <w:p w14:paraId="07174820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3626BB7E" w14:textId="77777777" w:rsidR="009C2034" w:rsidRDefault="00754B2D" w:rsidP="009C2034">
            <w:pPr>
              <w:spacing w:after="80"/>
              <w:ind w:left="-115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Chet Cooper</w:t>
            </w:r>
            <w:r w:rsidR="00D2274F">
              <w:rPr>
                <w:rFonts w:ascii="Arial" w:eastAsia="Times New Roman" w:hAnsi="Arial" w:cs="Arial"/>
                <w:sz w:val="22"/>
                <w:szCs w:val="22"/>
              </w:rPr>
              <w:t xml:space="preserve">, Lia </w:t>
            </w:r>
            <w:r w:rsidR="009C2034">
              <w:rPr>
                <w:rFonts w:ascii="Arial" w:eastAsia="Times New Roman" w:hAnsi="Arial" w:cs="Arial"/>
                <w:sz w:val="22"/>
                <w:szCs w:val="22"/>
              </w:rPr>
              <w:t>Martirosyan</w:t>
            </w:r>
            <w:r w:rsidR="008274A3"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</w:p>
          <w:p w14:paraId="2336BB09" w14:textId="06F39E07" w:rsidR="00C00893" w:rsidRPr="00B71C70" w:rsidRDefault="008274A3" w:rsidP="009C2034">
            <w:pPr>
              <w:spacing w:after="80"/>
              <w:ind w:left="-115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>Ability</w:t>
            </w:r>
            <w:r w:rsidR="00717889" w:rsidRPr="00B71C7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Magazine</w:t>
            </w:r>
          </w:p>
        </w:tc>
      </w:tr>
      <w:tr w:rsidR="006D114B" w:rsidRPr="00B71C70" w14:paraId="50469616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18ABF935" w14:textId="42C72B1C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921DD1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:55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 </w:t>
            </w:r>
            <w:r w:rsidR="00447258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921DD1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05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70" w:type="dxa"/>
            <w:shd w:val="clear" w:color="auto" w:fill="auto"/>
            <w:hideMark/>
          </w:tcPr>
          <w:p w14:paraId="1884250C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208DF914" w14:textId="77777777" w:rsidR="00C00893" w:rsidRPr="00B71C70" w:rsidRDefault="00C00893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270" w:type="dxa"/>
            <w:shd w:val="clear" w:color="auto" w:fill="auto"/>
            <w:hideMark/>
          </w:tcPr>
          <w:p w14:paraId="01994531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700022DE" w14:textId="77777777" w:rsidR="00C00893" w:rsidRPr="00B71C70" w:rsidRDefault="00C00893" w:rsidP="00686441">
            <w:pPr>
              <w:spacing w:after="80"/>
              <w:ind w:left="-115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D114B" w:rsidRPr="00B71C70" w14:paraId="0FDB1DA4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3EF89D8A" w14:textId="020FF60E" w:rsidR="00C00893" w:rsidRPr="00B71C70" w:rsidRDefault="00447258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4F0A20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05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 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4F0A20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:55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70" w:type="dxa"/>
            <w:shd w:val="clear" w:color="auto" w:fill="auto"/>
            <w:hideMark/>
          </w:tcPr>
          <w:p w14:paraId="62C07EEA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4652CB9E" w14:textId="45239A8F" w:rsidR="00970A7F" w:rsidRPr="00B71C70" w:rsidRDefault="00375495" w:rsidP="00686441">
            <w:pPr>
              <w:spacing w:after="80"/>
              <w:ind w:left="-115" w:right="-28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Resource</w:t>
            </w:r>
            <w:r w:rsidR="00970A7F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s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and Supports </w:t>
            </w:r>
            <w:r w:rsidR="00970A7F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of NIDRR’s Knowledge Translation (KT) Centers:</w:t>
            </w:r>
          </w:p>
          <w:p w14:paraId="1AA61E50" w14:textId="745FC769" w:rsidR="00B604D7" w:rsidRPr="004F795D" w:rsidRDefault="00970A7F" w:rsidP="00686441">
            <w:pPr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1. </w:t>
            </w:r>
            <w:r w:rsidR="003E57E1"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>ADA-KT Center</w:t>
            </w:r>
          </w:p>
          <w:p w14:paraId="16D25717" w14:textId="19720FAB" w:rsidR="00C00893" w:rsidRPr="004F795D" w:rsidRDefault="00970A7F" w:rsidP="00686441">
            <w:pPr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2. </w:t>
            </w:r>
            <w:r w:rsidR="003E57E1"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KT for Employment Research </w:t>
            </w:r>
          </w:p>
          <w:p w14:paraId="0DD1B14D" w14:textId="7A741632" w:rsidR="00B604D7" w:rsidRPr="00B71C70" w:rsidRDefault="00970A7F" w:rsidP="00686441">
            <w:pPr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F795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3. </w:t>
            </w:r>
            <w:r w:rsidR="00BF6C20">
              <w:rPr>
                <w:rFonts w:ascii="Arial" w:eastAsia="Times New Roman" w:hAnsi="Arial" w:cs="Arial"/>
                <w:bCs/>
                <w:sz w:val="22"/>
                <w:szCs w:val="22"/>
              </w:rPr>
              <w:t>I</w:t>
            </w:r>
            <w:r w:rsidR="00BF6C20" w:rsidRPr="00BF6C20">
              <w:rPr>
                <w:rFonts w:ascii="Arial" w:eastAsia="Times New Roman" w:hAnsi="Arial" w:cs="Arial"/>
                <w:bCs/>
                <w:sz w:val="22"/>
                <w:szCs w:val="22"/>
              </w:rPr>
              <w:t>ntl. Reha</w:t>
            </w:r>
            <w:bookmarkStart w:id="0" w:name="_GoBack"/>
            <w:bookmarkEnd w:id="0"/>
            <w:r w:rsidR="00BF6C20" w:rsidRPr="00BF6C20">
              <w:rPr>
                <w:rFonts w:ascii="Arial" w:eastAsia="Times New Roman" w:hAnsi="Arial" w:cs="Arial"/>
                <w:bCs/>
                <w:sz w:val="22"/>
                <w:szCs w:val="22"/>
              </w:rPr>
              <w:t>b. Res. Info. &amp; Exchange (CIRRIE)</w:t>
            </w:r>
          </w:p>
        </w:tc>
        <w:tc>
          <w:tcPr>
            <w:tcW w:w="270" w:type="dxa"/>
            <w:shd w:val="clear" w:color="auto" w:fill="auto"/>
            <w:hideMark/>
          </w:tcPr>
          <w:p w14:paraId="408B85BA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470B2473" w14:textId="2585518D" w:rsidR="00375495" w:rsidRPr="00B71C70" w:rsidRDefault="00700224" w:rsidP="00686441">
            <w:pPr>
              <w:spacing w:after="80"/>
              <w:ind w:left="-115" w:right="8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Moderator - </w:t>
            </w:r>
            <w:r w:rsidR="00F80AF3" w:rsidRPr="00B71C70">
              <w:rPr>
                <w:rFonts w:ascii="Arial" w:eastAsia="Times New Roman" w:hAnsi="Arial" w:cs="Arial"/>
                <w:sz w:val="22"/>
                <w:szCs w:val="22"/>
              </w:rPr>
              <w:t>John Westbrook</w:t>
            </w:r>
          </w:p>
          <w:p w14:paraId="058F6365" w14:textId="77777777" w:rsidR="00970A7F" w:rsidRPr="00B71C70" w:rsidRDefault="00970A7F" w:rsidP="00686441">
            <w:pPr>
              <w:spacing w:after="80"/>
              <w:ind w:left="-115" w:right="865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823D1A" w14:textId="79F6E6E4" w:rsidR="00375495" w:rsidRPr="00B71C70" w:rsidRDefault="003E57E1" w:rsidP="00686441">
            <w:pPr>
              <w:ind w:left="-115" w:right="864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Kurt Johnson, Mark Harniss</w:t>
            </w:r>
          </w:p>
          <w:p w14:paraId="374D6AAC" w14:textId="1D571FB9" w:rsidR="00B604D7" w:rsidRPr="00B71C70" w:rsidRDefault="003E57E1" w:rsidP="00686441">
            <w:pPr>
              <w:ind w:left="-115" w:right="864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Kathleen Murphy</w:t>
            </w:r>
          </w:p>
          <w:p w14:paraId="1439FE3D" w14:textId="1BEFCDDF" w:rsidR="002E1454" w:rsidRPr="00B71C70" w:rsidRDefault="00E87B49" w:rsidP="00686441">
            <w:pPr>
              <w:ind w:left="-115" w:right="864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>Shannon Patridge</w:t>
            </w:r>
          </w:p>
        </w:tc>
      </w:tr>
      <w:tr w:rsidR="006D114B" w:rsidRPr="00B71C70" w14:paraId="09FC5D2B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640CC7E3" w14:textId="216531DB" w:rsidR="00C00893" w:rsidRPr="00B71C70" w:rsidRDefault="00447258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4F0A20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:55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–</w:t>
            </w: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3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4F0A20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05</w:t>
            </w:r>
            <w:r w:rsidR="00C00893"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270" w:type="dxa"/>
            <w:shd w:val="clear" w:color="auto" w:fill="auto"/>
            <w:hideMark/>
          </w:tcPr>
          <w:p w14:paraId="595D28DA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14:paraId="65F527C8" w14:textId="77777777" w:rsidR="00C00893" w:rsidRPr="00B71C70" w:rsidRDefault="00C00893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270" w:type="dxa"/>
            <w:shd w:val="clear" w:color="auto" w:fill="auto"/>
            <w:hideMark/>
          </w:tcPr>
          <w:p w14:paraId="090415C7" w14:textId="77777777" w:rsidR="00C00893" w:rsidRPr="00B71C70" w:rsidRDefault="00C00893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noWrap/>
            <w:hideMark/>
          </w:tcPr>
          <w:p w14:paraId="7CC418E7" w14:textId="77777777" w:rsidR="00C00893" w:rsidRPr="00B71C70" w:rsidRDefault="00C00893" w:rsidP="00686441">
            <w:pPr>
              <w:spacing w:after="80"/>
              <w:ind w:left="-115" w:right="86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70A5F" w:rsidRPr="00B71C70" w14:paraId="47B07E64" w14:textId="77777777" w:rsidTr="009C2034">
        <w:trPr>
          <w:trHeight w:val="340"/>
        </w:trPr>
        <w:tc>
          <w:tcPr>
            <w:tcW w:w="2340" w:type="dxa"/>
            <w:shd w:val="clear" w:color="auto" w:fill="auto"/>
            <w:hideMark/>
          </w:tcPr>
          <w:p w14:paraId="318EE8DA" w14:textId="552829D4" w:rsidR="00770A5F" w:rsidRPr="00B71C70" w:rsidRDefault="00770A5F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3:05 – 3.55 p.m.</w:t>
            </w:r>
          </w:p>
        </w:tc>
        <w:tc>
          <w:tcPr>
            <w:tcW w:w="270" w:type="dxa"/>
            <w:shd w:val="clear" w:color="auto" w:fill="auto"/>
            <w:hideMark/>
          </w:tcPr>
          <w:p w14:paraId="5287CFCE" w14:textId="77777777" w:rsidR="00770A5F" w:rsidRPr="00B71C70" w:rsidRDefault="00770A5F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shd w:val="clear" w:color="auto" w:fill="auto"/>
            <w:hideMark/>
          </w:tcPr>
          <w:p w14:paraId="113243A3" w14:textId="77777777" w:rsidR="00770A5F" w:rsidRPr="00B71C70" w:rsidRDefault="00770A5F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Continued - NIDRR’s KT Centers</w:t>
            </w:r>
            <w:r w:rsidRPr="00B71C7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0598D45" w14:textId="77777777" w:rsidR="00770A5F" w:rsidRPr="00B71C70" w:rsidRDefault="00770A5F" w:rsidP="00686441">
            <w:pPr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4. KT for Tech. Transfer (KT4TT)</w:t>
            </w:r>
          </w:p>
          <w:p w14:paraId="168D6DBB" w14:textId="77777777" w:rsidR="00770A5F" w:rsidRPr="00B71C70" w:rsidRDefault="00770A5F" w:rsidP="00686441">
            <w:pPr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bCs/>
                <w:sz w:val="22"/>
                <w:szCs w:val="22"/>
              </w:rPr>
              <w:t>5. Model Systems KT Center</w:t>
            </w:r>
          </w:p>
          <w:p w14:paraId="326F0500" w14:textId="77777777" w:rsidR="00770A5F" w:rsidRDefault="00770A5F" w:rsidP="00770A5F">
            <w:pPr>
              <w:ind w:left="-115"/>
              <w:rPr>
                <w:rStyle w:val="st"/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Style w:val="st"/>
                <w:rFonts w:ascii="Arial" w:eastAsia="Times New Roman" w:hAnsi="Arial" w:cs="Arial"/>
                <w:sz w:val="22"/>
                <w:szCs w:val="22"/>
              </w:rPr>
              <w:t xml:space="preserve">6. Nat. Rehab. Information Center </w:t>
            </w:r>
          </w:p>
          <w:p w14:paraId="7BB87BE4" w14:textId="681F94E2" w:rsidR="00770A5F" w:rsidRPr="00770A5F" w:rsidRDefault="00770A5F" w:rsidP="00770A5F">
            <w:pPr>
              <w:ind w:left="-115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Style w:val="st"/>
                <w:rFonts w:ascii="Arial" w:eastAsia="Times New Roman" w:hAnsi="Arial" w:cs="Arial"/>
                <w:sz w:val="22"/>
                <w:szCs w:val="22"/>
              </w:rPr>
              <w:t>7. KT for D&amp;R Research (KTDRR)</w:t>
            </w:r>
          </w:p>
        </w:tc>
        <w:tc>
          <w:tcPr>
            <w:tcW w:w="4320" w:type="dxa"/>
            <w:shd w:val="clear" w:color="auto" w:fill="auto"/>
            <w:hideMark/>
          </w:tcPr>
          <w:p w14:paraId="7E9C36BF" w14:textId="6047D4E7" w:rsidR="00770A5F" w:rsidRPr="00B71C70" w:rsidRDefault="00770A5F" w:rsidP="00686441">
            <w:pPr>
              <w:spacing w:after="80"/>
              <w:ind w:left="-115" w:right="865"/>
              <w:rPr>
                <w:rFonts w:ascii="Arial" w:eastAsia="Times New Roman" w:hAnsi="Arial" w:cs="Arial"/>
                <w:sz w:val="22"/>
                <w:szCs w:val="22"/>
              </w:rPr>
            </w:pPr>
            <w:r w:rsidRPr="00B71C7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6F75DC47" w14:textId="49ED46CE" w:rsidR="00770A5F" w:rsidRPr="00686441" w:rsidRDefault="00770A5F" w:rsidP="00686441">
            <w:pPr>
              <w:ind w:left="-115" w:right="864"/>
              <w:rPr>
                <w:rFonts w:ascii="Arial" w:eastAsia="Times New Roman" w:hAnsi="Arial" w:cs="Arial"/>
                <w:sz w:val="22"/>
                <w:szCs w:val="22"/>
              </w:rPr>
            </w:pPr>
            <w:r w:rsidRPr="00686441">
              <w:rPr>
                <w:rFonts w:ascii="Arial" w:eastAsia="Times New Roman" w:hAnsi="Arial" w:cs="Arial"/>
                <w:sz w:val="22"/>
                <w:szCs w:val="22"/>
              </w:rPr>
              <w:t>Jim Leahy</w:t>
            </w:r>
          </w:p>
          <w:p w14:paraId="1B8FEDD3" w14:textId="53598630" w:rsidR="00770A5F" w:rsidRPr="00686441" w:rsidRDefault="00770A5F" w:rsidP="00686441">
            <w:pPr>
              <w:ind w:left="-115" w:right="-10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Dahlia Shaewitz, Cynthia </w:t>
            </w:r>
            <w:r w:rsidRPr="00686441">
              <w:rPr>
                <w:rFonts w:ascii="Arial" w:eastAsia="Times New Roman" w:hAnsi="Arial" w:cs="Arial"/>
                <w:sz w:val="22"/>
                <w:szCs w:val="22"/>
              </w:rPr>
              <w:t>Overton</w:t>
            </w:r>
          </w:p>
          <w:p w14:paraId="1CD95218" w14:textId="02521A10" w:rsidR="00770A5F" w:rsidRPr="00686441" w:rsidRDefault="00770A5F" w:rsidP="00686441">
            <w:pPr>
              <w:ind w:left="-115" w:right="864"/>
              <w:rPr>
                <w:rFonts w:ascii="Arial" w:eastAsia="Times New Roman" w:hAnsi="Arial" w:cs="Arial"/>
                <w:sz w:val="22"/>
                <w:szCs w:val="22"/>
              </w:rPr>
            </w:pPr>
            <w:r w:rsidRPr="00686441">
              <w:rPr>
                <w:rFonts w:ascii="Arial" w:eastAsia="Times New Roman" w:hAnsi="Arial" w:cs="Arial"/>
                <w:sz w:val="22"/>
                <w:szCs w:val="22"/>
              </w:rPr>
              <w:t>Mark Odum, Jessica Chaiken</w:t>
            </w:r>
          </w:p>
          <w:p w14:paraId="7BA36D99" w14:textId="6F141B00" w:rsidR="00770A5F" w:rsidRPr="00B71C70" w:rsidRDefault="00770A5F" w:rsidP="00686441">
            <w:pPr>
              <w:ind w:left="-115" w:right="864"/>
              <w:rPr>
                <w:rFonts w:ascii="Arial" w:eastAsia="Times New Roman" w:hAnsi="Arial" w:cs="Arial"/>
                <w:sz w:val="22"/>
                <w:szCs w:val="22"/>
              </w:rPr>
            </w:pPr>
            <w:r w:rsidRPr="00686441">
              <w:rPr>
                <w:rFonts w:ascii="Arial" w:eastAsia="Times New Roman" w:hAnsi="Arial" w:cs="Arial"/>
                <w:sz w:val="22"/>
                <w:szCs w:val="22"/>
              </w:rPr>
              <w:t>Joann Starks</w:t>
            </w:r>
          </w:p>
        </w:tc>
      </w:tr>
      <w:tr w:rsidR="006D114B" w:rsidRPr="00B71C70" w14:paraId="3C585696" w14:textId="77777777" w:rsidTr="009C2034">
        <w:trPr>
          <w:trHeight w:val="340"/>
        </w:trPr>
        <w:tc>
          <w:tcPr>
            <w:tcW w:w="2340" w:type="dxa"/>
            <w:shd w:val="clear" w:color="auto" w:fill="auto"/>
          </w:tcPr>
          <w:p w14:paraId="2748A00D" w14:textId="069648E5" w:rsidR="001E5421" w:rsidRPr="00B71C70" w:rsidRDefault="00447258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hAnsi="Arial" w:cs="Arial"/>
                <w:sz w:val="22"/>
                <w:szCs w:val="22"/>
              </w:rPr>
              <w:t>3</w:t>
            </w:r>
            <w:r w:rsidR="001E5421" w:rsidRPr="00B71C70">
              <w:rPr>
                <w:rFonts w:ascii="Arial" w:hAnsi="Arial" w:cs="Arial"/>
                <w:sz w:val="22"/>
                <w:szCs w:val="22"/>
              </w:rPr>
              <w:t>:55</w:t>
            </w:r>
            <w:r w:rsidRPr="00B71C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421" w:rsidRPr="00B71C70">
              <w:rPr>
                <w:rFonts w:ascii="Arial" w:hAnsi="Arial" w:cs="Arial"/>
                <w:sz w:val="22"/>
                <w:szCs w:val="22"/>
              </w:rPr>
              <w:t>-</w:t>
            </w:r>
            <w:r w:rsidRPr="00B71C70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1E5421" w:rsidRPr="00B71C70">
              <w:rPr>
                <w:rFonts w:ascii="Arial" w:hAnsi="Arial" w:cs="Arial"/>
                <w:sz w:val="22"/>
                <w:szCs w:val="22"/>
              </w:rPr>
              <w:t>:00 p.m.</w:t>
            </w:r>
          </w:p>
        </w:tc>
        <w:tc>
          <w:tcPr>
            <w:tcW w:w="270" w:type="dxa"/>
            <w:shd w:val="clear" w:color="auto" w:fill="auto"/>
          </w:tcPr>
          <w:p w14:paraId="2830C7B3" w14:textId="77777777" w:rsidR="001E5421" w:rsidRPr="00B71C70" w:rsidRDefault="001E5421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269E19C" w14:textId="75FD4A37" w:rsidR="001E5421" w:rsidRPr="00B71C70" w:rsidRDefault="001E5421" w:rsidP="00686441">
            <w:pPr>
              <w:spacing w:after="80"/>
              <w:ind w:left="-11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71C70">
              <w:rPr>
                <w:rFonts w:ascii="Arial" w:hAnsi="Arial" w:cs="Arial"/>
                <w:sz w:val="22"/>
                <w:szCs w:val="22"/>
              </w:rPr>
              <w:t>Wrap Up and Adjourn</w:t>
            </w:r>
            <w:r w:rsidRPr="00B71C7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630117BA" w14:textId="77777777" w:rsidR="001E5421" w:rsidRPr="00B71C70" w:rsidRDefault="001E5421" w:rsidP="00686441">
            <w:pPr>
              <w:spacing w:after="80"/>
              <w:ind w:left="-115" w:firstLine="9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F836BA" w14:textId="0512C66A" w:rsidR="001E5421" w:rsidRPr="00B71C70" w:rsidRDefault="001E5421" w:rsidP="00686441">
            <w:pPr>
              <w:spacing w:after="80"/>
              <w:ind w:left="-115" w:right="865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71C70">
              <w:rPr>
                <w:rFonts w:ascii="Arial" w:hAnsi="Arial" w:cs="Arial"/>
                <w:sz w:val="22"/>
                <w:szCs w:val="22"/>
              </w:rPr>
              <w:t>John Westbroo</w:t>
            </w:r>
            <w:r w:rsidR="00027F80" w:rsidRPr="00B71C70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</w:tbl>
    <w:p w14:paraId="44D87AF1" w14:textId="77777777" w:rsidR="006C3E03" w:rsidRPr="00700224" w:rsidRDefault="006C3E03" w:rsidP="00700224">
      <w:pPr>
        <w:rPr>
          <w:rFonts w:ascii="Arial" w:hAnsi="Arial" w:cs="Arial"/>
          <w:sz w:val="16"/>
          <w:szCs w:val="16"/>
        </w:rPr>
      </w:pPr>
    </w:p>
    <w:sectPr w:rsidR="006C3E03" w:rsidRPr="00700224" w:rsidSect="008B1E56">
      <w:footerReference w:type="even" r:id="rId9"/>
      <w:footerReference w:type="default" r:id="rId10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62F8" w14:textId="77777777" w:rsidR="00E97EB6" w:rsidRDefault="00E97EB6" w:rsidP="00BD095F">
      <w:r>
        <w:separator/>
      </w:r>
    </w:p>
  </w:endnote>
  <w:endnote w:type="continuationSeparator" w:id="0">
    <w:p w14:paraId="03F3F5CE" w14:textId="77777777" w:rsidR="00E97EB6" w:rsidRDefault="00E97EB6" w:rsidP="00BD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0A78" w14:textId="77777777" w:rsidR="00E97EB6" w:rsidRDefault="00E97EB6" w:rsidP="00296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195C2" w14:textId="77777777" w:rsidR="00E97EB6" w:rsidRDefault="00E97EB6" w:rsidP="00BD09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ADE7A" w14:textId="77777777" w:rsidR="00E97EB6" w:rsidRDefault="00E97EB6" w:rsidP="00296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C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216A1" w14:textId="77777777" w:rsidR="00E97EB6" w:rsidRDefault="00E97EB6" w:rsidP="00BD09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1EB41" w14:textId="77777777" w:rsidR="00E97EB6" w:rsidRDefault="00E97EB6" w:rsidP="00BD095F">
      <w:r>
        <w:separator/>
      </w:r>
    </w:p>
  </w:footnote>
  <w:footnote w:type="continuationSeparator" w:id="0">
    <w:p w14:paraId="4C52C9D2" w14:textId="77777777" w:rsidR="00E97EB6" w:rsidRDefault="00E97EB6" w:rsidP="00BD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6C"/>
    <w:rsid w:val="00027F80"/>
    <w:rsid w:val="000377CA"/>
    <w:rsid w:val="000A111B"/>
    <w:rsid w:val="000A7F8C"/>
    <w:rsid w:val="000B6612"/>
    <w:rsid w:val="000C5170"/>
    <w:rsid w:val="000E5900"/>
    <w:rsid w:val="00123DBF"/>
    <w:rsid w:val="001819C3"/>
    <w:rsid w:val="001A2BF4"/>
    <w:rsid w:val="001C5B80"/>
    <w:rsid w:val="001D0621"/>
    <w:rsid w:val="001E5421"/>
    <w:rsid w:val="001E7D5D"/>
    <w:rsid w:val="00214C41"/>
    <w:rsid w:val="002509D1"/>
    <w:rsid w:val="002922C2"/>
    <w:rsid w:val="002969CF"/>
    <w:rsid w:val="002C6589"/>
    <w:rsid w:val="002E1454"/>
    <w:rsid w:val="00332D7D"/>
    <w:rsid w:val="00365578"/>
    <w:rsid w:val="00375495"/>
    <w:rsid w:val="003E57E1"/>
    <w:rsid w:val="00427472"/>
    <w:rsid w:val="00447258"/>
    <w:rsid w:val="004A6581"/>
    <w:rsid w:val="004D7582"/>
    <w:rsid w:val="004E3289"/>
    <w:rsid w:val="004F0A20"/>
    <w:rsid w:val="004F4858"/>
    <w:rsid w:val="004F4A92"/>
    <w:rsid w:val="004F795D"/>
    <w:rsid w:val="00512B49"/>
    <w:rsid w:val="0052585B"/>
    <w:rsid w:val="0053396D"/>
    <w:rsid w:val="00592ECE"/>
    <w:rsid w:val="005F0F88"/>
    <w:rsid w:val="0062734D"/>
    <w:rsid w:val="006844DA"/>
    <w:rsid w:val="00686441"/>
    <w:rsid w:val="006A16E5"/>
    <w:rsid w:val="006A39C6"/>
    <w:rsid w:val="006C3E03"/>
    <w:rsid w:val="006D114B"/>
    <w:rsid w:val="006D7F0D"/>
    <w:rsid w:val="006E2E22"/>
    <w:rsid w:val="006E4599"/>
    <w:rsid w:val="00700224"/>
    <w:rsid w:val="007045F8"/>
    <w:rsid w:val="007156D5"/>
    <w:rsid w:val="00717889"/>
    <w:rsid w:val="0073168B"/>
    <w:rsid w:val="007547F0"/>
    <w:rsid w:val="00754B2D"/>
    <w:rsid w:val="00770A5F"/>
    <w:rsid w:val="0077494F"/>
    <w:rsid w:val="00781CF9"/>
    <w:rsid w:val="00794049"/>
    <w:rsid w:val="00810F55"/>
    <w:rsid w:val="008274A3"/>
    <w:rsid w:val="00831A74"/>
    <w:rsid w:val="008A22EA"/>
    <w:rsid w:val="008B1E56"/>
    <w:rsid w:val="008D5C78"/>
    <w:rsid w:val="008D7ECC"/>
    <w:rsid w:val="008E7AEB"/>
    <w:rsid w:val="00921DD1"/>
    <w:rsid w:val="0092379B"/>
    <w:rsid w:val="00961EDA"/>
    <w:rsid w:val="00970A7F"/>
    <w:rsid w:val="009C2034"/>
    <w:rsid w:val="009F039C"/>
    <w:rsid w:val="00A23DBE"/>
    <w:rsid w:val="00A24D4C"/>
    <w:rsid w:val="00A3017A"/>
    <w:rsid w:val="00A60C49"/>
    <w:rsid w:val="00AB378E"/>
    <w:rsid w:val="00AB6D63"/>
    <w:rsid w:val="00B4201B"/>
    <w:rsid w:val="00B604D7"/>
    <w:rsid w:val="00B67C01"/>
    <w:rsid w:val="00B71C70"/>
    <w:rsid w:val="00B81C21"/>
    <w:rsid w:val="00B8395F"/>
    <w:rsid w:val="00BA7442"/>
    <w:rsid w:val="00BC2682"/>
    <w:rsid w:val="00BD095F"/>
    <w:rsid w:val="00BD6A6C"/>
    <w:rsid w:val="00BD7DAA"/>
    <w:rsid w:val="00BF6C20"/>
    <w:rsid w:val="00C00893"/>
    <w:rsid w:val="00C16A15"/>
    <w:rsid w:val="00C249AE"/>
    <w:rsid w:val="00C56898"/>
    <w:rsid w:val="00C606D0"/>
    <w:rsid w:val="00C726DA"/>
    <w:rsid w:val="00CD3DA9"/>
    <w:rsid w:val="00D2274F"/>
    <w:rsid w:val="00D40D6C"/>
    <w:rsid w:val="00D91CEC"/>
    <w:rsid w:val="00DA25F7"/>
    <w:rsid w:val="00E15B00"/>
    <w:rsid w:val="00E401A0"/>
    <w:rsid w:val="00E87B49"/>
    <w:rsid w:val="00E97EB6"/>
    <w:rsid w:val="00EC776C"/>
    <w:rsid w:val="00EE4FE0"/>
    <w:rsid w:val="00F80AF3"/>
    <w:rsid w:val="00FA2E5F"/>
    <w:rsid w:val="00FD529C"/>
    <w:rsid w:val="00FE489B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7D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6C"/>
    <w:rPr>
      <w:rFonts w:ascii="Times New Roman" w:eastAsia="ＭＳ 明朝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11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CEC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B604D7"/>
  </w:style>
  <w:style w:type="character" w:styleId="Emphasis">
    <w:name w:val="Emphasis"/>
    <w:basedOn w:val="DefaultParagraphFont"/>
    <w:uiPriority w:val="20"/>
    <w:qFormat/>
    <w:rsid w:val="00B604D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D0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5F"/>
    <w:rPr>
      <w:rFonts w:ascii="Times New Roman" w:eastAsia="ＭＳ 明朝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D095F"/>
  </w:style>
  <w:style w:type="paragraph" w:styleId="Header">
    <w:name w:val="header"/>
    <w:basedOn w:val="Normal"/>
    <w:link w:val="HeaderChar"/>
    <w:uiPriority w:val="99"/>
    <w:unhideWhenUsed/>
    <w:rsid w:val="001D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21"/>
    <w:rPr>
      <w:rFonts w:ascii="Times New Roman" w:eastAsia="ＭＳ 明朝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6C"/>
    <w:rPr>
      <w:rFonts w:ascii="Times New Roman" w:eastAsia="ＭＳ 明朝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11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CEC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B604D7"/>
  </w:style>
  <w:style w:type="character" w:styleId="Emphasis">
    <w:name w:val="Emphasis"/>
    <w:basedOn w:val="DefaultParagraphFont"/>
    <w:uiPriority w:val="20"/>
    <w:qFormat/>
    <w:rsid w:val="00B604D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D0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5F"/>
    <w:rPr>
      <w:rFonts w:ascii="Times New Roman" w:eastAsia="ＭＳ 明朝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D095F"/>
  </w:style>
  <w:style w:type="paragraph" w:styleId="Header">
    <w:name w:val="header"/>
    <w:basedOn w:val="Normal"/>
    <w:link w:val="HeaderChar"/>
    <w:uiPriority w:val="99"/>
    <w:unhideWhenUsed/>
    <w:rsid w:val="001D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21"/>
    <w:rPr>
      <w:rFonts w:ascii="Times New Roman" w:eastAsia="ＭＳ 明朝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tdrr.org/conference" TargetMode="External"/><Relationship Id="rId8" Type="http://schemas.openxmlformats.org/officeDocument/2006/relationships/hyperlink" Target="http://www.surveygizmo.com/s3/1749209/2014-KTDRR-KT-Conferenc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Williams</dc:creator>
  <cp:keywords/>
  <dc:description/>
  <cp:lastModifiedBy>SEDL DRP</cp:lastModifiedBy>
  <cp:revision>6</cp:revision>
  <cp:lastPrinted>2014-10-22T22:10:00Z</cp:lastPrinted>
  <dcterms:created xsi:type="dcterms:W3CDTF">2014-10-22T22:10:00Z</dcterms:created>
  <dcterms:modified xsi:type="dcterms:W3CDTF">2014-10-24T15:03:00Z</dcterms:modified>
</cp:coreProperties>
</file>