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FDB9C" w14:textId="77777777" w:rsidR="005957D5" w:rsidRDefault="005957D5" w:rsidP="001A23C0">
      <w:pPr>
        <w:spacing w:after="0" w:line="240" w:lineRule="auto"/>
        <w:jc w:val="center"/>
        <w:rPr>
          <w:rFonts w:ascii="Arial" w:hAnsi="Arial" w:cs="Arial"/>
          <w:b/>
          <w:sz w:val="24"/>
          <w:szCs w:val="24"/>
        </w:rPr>
      </w:pPr>
      <w:r>
        <w:rPr>
          <w:rFonts w:ascii="Arial" w:hAnsi="Arial" w:cs="Arial"/>
          <w:b/>
          <w:sz w:val="24"/>
          <w:szCs w:val="24"/>
        </w:rPr>
        <w:t>Communication Tools for Moving Research to Practice</w:t>
      </w:r>
      <w:r>
        <w:rPr>
          <w:rFonts w:ascii="Arial" w:hAnsi="Arial" w:cs="Arial"/>
          <w:b/>
          <w:sz w:val="24"/>
          <w:szCs w:val="24"/>
        </w:rPr>
        <w:br/>
      </w:r>
    </w:p>
    <w:p w14:paraId="61363A0F" w14:textId="4958DC78" w:rsidR="005957D5" w:rsidRPr="006B499E" w:rsidRDefault="005957D5" w:rsidP="001A23C0">
      <w:pPr>
        <w:spacing w:after="0" w:line="240" w:lineRule="auto"/>
        <w:jc w:val="center"/>
        <w:rPr>
          <w:rFonts w:ascii="Arial" w:hAnsi="Arial" w:cs="Arial"/>
          <w:b/>
          <w:sz w:val="24"/>
          <w:szCs w:val="24"/>
        </w:rPr>
      </w:pPr>
      <w:r>
        <w:rPr>
          <w:rFonts w:ascii="Arial" w:hAnsi="Arial" w:cs="Arial"/>
          <w:b/>
          <w:sz w:val="24"/>
          <w:szCs w:val="24"/>
        </w:rPr>
        <w:t>Social Media – Power and Potential: Lessons Learned</w:t>
      </w:r>
    </w:p>
    <w:p w14:paraId="48CE4F7C" w14:textId="0DED3C7D" w:rsidR="00541286" w:rsidRPr="006B499E" w:rsidRDefault="000B7772" w:rsidP="001A23C0">
      <w:pPr>
        <w:spacing w:after="0" w:line="240" w:lineRule="auto"/>
        <w:jc w:val="center"/>
        <w:rPr>
          <w:rFonts w:ascii="Arial" w:hAnsi="Arial" w:cs="Arial"/>
          <w:sz w:val="24"/>
          <w:szCs w:val="24"/>
        </w:rPr>
      </w:pPr>
      <w:r w:rsidRPr="006B499E">
        <w:rPr>
          <w:rFonts w:ascii="Arial" w:hAnsi="Arial" w:cs="Arial"/>
          <w:sz w:val="24"/>
          <w:szCs w:val="24"/>
        </w:rPr>
        <w:t>Presenter</w:t>
      </w:r>
      <w:r w:rsidR="005957D5">
        <w:rPr>
          <w:rFonts w:ascii="Arial" w:hAnsi="Arial" w:cs="Arial"/>
          <w:sz w:val="24"/>
          <w:szCs w:val="24"/>
        </w:rPr>
        <w:t>s</w:t>
      </w:r>
      <w:r w:rsidRPr="006B499E">
        <w:rPr>
          <w:rFonts w:ascii="Arial" w:hAnsi="Arial" w:cs="Arial"/>
          <w:sz w:val="24"/>
          <w:szCs w:val="24"/>
        </w:rPr>
        <w:t xml:space="preserve">: </w:t>
      </w:r>
      <w:r w:rsidR="005957D5">
        <w:rPr>
          <w:rFonts w:ascii="Arial" w:hAnsi="Arial" w:cs="Arial"/>
          <w:sz w:val="24"/>
          <w:szCs w:val="24"/>
        </w:rPr>
        <w:t>Sofya Malik, Linda Nicolson, and David Sarfaraz</w:t>
      </w:r>
    </w:p>
    <w:p w14:paraId="2DCC2D34" w14:textId="014B7478" w:rsidR="009C1A95" w:rsidRPr="006B499E" w:rsidRDefault="005957D5" w:rsidP="001A23C0">
      <w:pPr>
        <w:spacing w:after="0" w:line="240" w:lineRule="auto"/>
        <w:jc w:val="center"/>
        <w:rPr>
          <w:rFonts w:ascii="Arial" w:hAnsi="Arial" w:cs="Arial"/>
          <w:sz w:val="24"/>
          <w:szCs w:val="24"/>
        </w:rPr>
      </w:pPr>
      <w:r>
        <w:rPr>
          <w:rFonts w:ascii="Arial" w:hAnsi="Arial" w:cs="Arial"/>
          <w:sz w:val="24"/>
          <w:szCs w:val="24"/>
        </w:rPr>
        <w:t>Ontario Ministry of Education</w:t>
      </w:r>
    </w:p>
    <w:p w14:paraId="4F12484F" w14:textId="77777777" w:rsidR="00367BF6" w:rsidRPr="006B499E" w:rsidRDefault="00367BF6" w:rsidP="001A23C0">
      <w:pPr>
        <w:spacing w:after="0" w:line="240" w:lineRule="auto"/>
        <w:jc w:val="center"/>
        <w:rPr>
          <w:rFonts w:ascii="Arial" w:hAnsi="Arial" w:cs="Arial"/>
          <w:sz w:val="24"/>
          <w:szCs w:val="24"/>
        </w:rPr>
      </w:pPr>
    </w:p>
    <w:p w14:paraId="1A00DB7D" w14:textId="263027DE" w:rsidR="000B7772" w:rsidRPr="006B499E" w:rsidRDefault="000B7772" w:rsidP="001A23C0">
      <w:pPr>
        <w:pStyle w:val="Heading1"/>
        <w:spacing w:before="0" w:beforeAutospacing="0" w:after="0" w:afterAutospacing="0"/>
        <w:rPr>
          <w:rFonts w:ascii="Arial" w:eastAsia="Times New Roman" w:hAnsi="Arial" w:cs="Arial"/>
          <w:b w:val="0"/>
          <w:color w:val="000000" w:themeColor="text1"/>
          <w:sz w:val="24"/>
          <w:szCs w:val="24"/>
        </w:rPr>
      </w:pPr>
      <w:r w:rsidRPr="006B499E">
        <w:rPr>
          <w:rFonts w:ascii="Arial" w:hAnsi="Arial" w:cs="Arial"/>
          <w:b w:val="0"/>
          <w:bCs w:val="0"/>
          <w:color w:val="000000" w:themeColor="text1"/>
          <w:sz w:val="24"/>
          <w:szCs w:val="24"/>
        </w:rPr>
        <w:t xml:space="preserve">Text version of </w:t>
      </w:r>
      <w:r w:rsidRPr="006B499E">
        <w:rPr>
          <w:rFonts w:ascii="Arial" w:hAnsi="Arial" w:cs="Arial"/>
          <w:b w:val="0"/>
          <w:color w:val="000000" w:themeColor="text1"/>
          <w:sz w:val="24"/>
          <w:szCs w:val="24"/>
        </w:rPr>
        <w:t xml:space="preserve">presentation for 2016 KT Conference: </w:t>
      </w:r>
      <w:r w:rsidRPr="006B499E">
        <w:rPr>
          <w:rFonts w:ascii="Arial" w:eastAsia="Times New Roman" w:hAnsi="Arial" w:cs="Arial"/>
          <w:b w:val="0"/>
          <w:color w:val="000000" w:themeColor="text1"/>
          <w:sz w:val="24"/>
          <w:szCs w:val="24"/>
        </w:rPr>
        <w:t>Communication Tools for Moving Research to Practice</w:t>
      </w:r>
    </w:p>
    <w:p w14:paraId="2DF0FB91" w14:textId="48A85D20" w:rsidR="000B7772" w:rsidRPr="006B499E" w:rsidRDefault="000B7772" w:rsidP="001A23C0">
      <w:pPr>
        <w:spacing w:after="0"/>
        <w:rPr>
          <w:rFonts w:ascii="Arial" w:hAnsi="Arial" w:cs="Arial"/>
          <w:sz w:val="24"/>
          <w:szCs w:val="24"/>
        </w:rPr>
      </w:pPr>
      <w:r w:rsidRPr="006B499E">
        <w:rPr>
          <w:rFonts w:ascii="Arial" w:hAnsi="Arial" w:cs="Arial"/>
          <w:sz w:val="24"/>
          <w:szCs w:val="24"/>
        </w:rPr>
        <w:t xml:space="preserve">Conference information: </w:t>
      </w:r>
      <w:hyperlink r:id="rId7" w:history="1">
        <w:r w:rsidRPr="006B499E">
          <w:rPr>
            <w:rStyle w:val="Hyperlink"/>
            <w:rFonts w:ascii="Arial" w:hAnsi="Arial" w:cs="Arial"/>
            <w:sz w:val="24"/>
            <w:szCs w:val="24"/>
          </w:rPr>
          <w:t>https://ktdrr.org/conference2016</w:t>
        </w:r>
      </w:hyperlink>
    </w:p>
    <w:p w14:paraId="0E40E297" w14:textId="77777777" w:rsidR="0034520B" w:rsidRPr="006B499E" w:rsidRDefault="0034520B" w:rsidP="001A23C0">
      <w:pPr>
        <w:spacing w:after="0" w:line="240" w:lineRule="auto"/>
        <w:rPr>
          <w:rFonts w:ascii="Arial" w:hAnsi="Arial" w:cs="Arial"/>
          <w:b/>
          <w:sz w:val="24"/>
          <w:szCs w:val="24"/>
        </w:rPr>
      </w:pPr>
    </w:p>
    <w:p w14:paraId="31A1CC8F" w14:textId="27314764" w:rsidR="001A23C0" w:rsidRPr="001A23C0" w:rsidRDefault="001A23C0" w:rsidP="001A23C0">
      <w:pPr>
        <w:spacing w:after="0" w:line="240" w:lineRule="auto"/>
        <w:rPr>
          <w:rFonts w:ascii="Arial" w:hAnsi="Arial" w:cs="Arial"/>
          <w:sz w:val="24"/>
          <w:szCs w:val="24"/>
        </w:rPr>
      </w:pPr>
      <w:r w:rsidRPr="006B499E">
        <w:rPr>
          <w:rFonts w:ascii="Arial" w:hAnsi="Arial" w:cs="Arial"/>
          <w:b/>
          <w:sz w:val="24"/>
          <w:szCs w:val="24"/>
        </w:rPr>
        <w:t>Title slide template:</w:t>
      </w:r>
      <w:r w:rsidRPr="006B499E">
        <w:rPr>
          <w:rFonts w:ascii="Arial" w:hAnsi="Arial" w:cs="Arial"/>
          <w:sz w:val="24"/>
          <w:szCs w:val="24"/>
        </w:rPr>
        <w:t xml:space="preserve"> Blue background with American Institutes for Research (AIR) logo in the background and a grey bar at the bottom.</w:t>
      </w:r>
      <w:r>
        <w:rPr>
          <w:rFonts w:ascii="Arial" w:hAnsi="Arial" w:cs="Arial"/>
          <w:sz w:val="24"/>
          <w:szCs w:val="24"/>
        </w:rPr>
        <w:t xml:space="preserve"> </w:t>
      </w:r>
    </w:p>
    <w:p w14:paraId="288C9F12" w14:textId="77777777" w:rsidR="001A23C0" w:rsidRDefault="001A23C0" w:rsidP="001A23C0">
      <w:pPr>
        <w:spacing w:after="0"/>
        <w:rPr>
          <w:rFonts w:ascii="Arial" w:hAnsi="Arial" w:cs="Arial"/>
          <w:b/>
          <w:sz w:val="24"/>
          <w:szCs w:val="24"/>
        </w:rPr>
      </w:pPr>
    </w:p>
    <w:p w14:paraId="40EE6CC5" w14:textId="516DB067" w:rsidR="008A517F" w:rsidRPr="006B499E" w:rsidRDefault="008A517F" w:rsidP="001A23C0">
      <w:pPr>
        <w:spacing w:after="0"/>
        <w:rPr>
          <w:rFonts w:ascii="Arial" w:eastAsia="Times New Roman" w:hAnsi="Arial" w:cs="Arial"/>
          <w:sz w:val="24"/>
          <w:szCs w:val="24"/>
        </w:rPr>
      </w:pPr>
      <w:r w:rsidRPr="006B499E">
        <w:rPr>
          <w:rFonts w:ascii="Arial" w:hAnsi="Arial" w:cs="Arial"/>
          <w:b/>
          <w:sz w:val="24"/>
          <w:szCs w:val="24"/>
        </w:rPr>
        <w:t xml:space="preserve">Slide </w:t>
      </w:r>
      <w:r w:rsidR="003D55A1">
        <w:rPr>
          <w:rFonts w:ascii="Arial" w:hAnsi="Arial" w:cs="Arial"/>
          <w:b/>
          <w:sz w:val="24"/>
          <w:szCs w:val="24"/>
        </w:rPr>
        <w:t>1</w:t>
      </w:r>
      <w:r w:rsidRPr="006B499E">
        <w:rPr>
          <w:rFonts w:ascii="Arial" w:hAnsi="Arial" w:cs="Arial"/>
          <w:b/>
          <w:sz w:val="24"/>
          <w:szCs w:val="24"/>
        </w:rPr>
        <w:t xml:space="preserve">: </w:t>
      </w:r>
      <w:r w:rsidRPr="006B499E">
        <w:rPr>
          <w:rFonts w:ascii="Arial" w:eastAsia="Times New Roman" w:hAnsi="Arial" w:cs="Arial"/>
          <w:b/>
          <w:sz w:val="24"/>
          <w:szCs w:val="24"/>
        </w:rPr>
        <w:t>Communication Tools for Moving Research to Practice</w:t>
      </w:r>
    </w:p>
    <w:p w14:paraId="35574AB2" w14:textId="77777777" w:rsidR="001A23C0" w:rsidRPr="001A23C0" w:rsidRDefault="001A23C0" w:rsidP="001A23C0">
      <w:pPr>
        <w:spacing w:after="0" w:line="240" w:lineRule="auto"/>
        <w:rPr>
          <w:rFonts w:ascii="Arial" w:hAnsi="Arial" w:cs="Arial"/>
          <w:bCs/>
          <w:sz w:val="24"/>
          <w:szCs w:val="24"/>
        </w:rPr>
      </w:pPr>
      <w:r w:rsidRPr="001A23C0">
        <w:rPr>
          <w:rFonts w:ascii="Arial" w:hAnsi="Arial" w:cs="Arial"/>
          <w:sz w:val="24"/>
          <w:szCs w:val="24"/>
        </w:rPr>
        <w:t>Social Media – Power and Potential: Lessons Learned</w:t>
      </w:r>
      <w:r w:rsidRPr="001A23C0">
        <w:rPr>
          <w:rFonts w:ascii="Arial" w:hAnsi="Arial" w:cs="Arial"/>
          <w:bCs/>
          <w:sz w:val="24"/>
          <w:szCs w:val="24"/>
        </w:rPr>
        <w:t xml:space="preserve"> </w:t>
      </w:r>
    </w:p>
    <w:p w14:paraId="5FA11096" w14:textId="70D97158" w:rsidR="006B499E" w:rsidRPr="006B499E" w:rsidRDefault="006B499E" w:rsidP="001A23C0">
      <w:pPr>
        <w:spacing w:after="0" w:line="240" w:lineRule="auto"/>
        <w:rPr>
          <w:rFonts w:ascii="Arial" w:hAnsi="Arial" w:cs="Arial"/>
          <w:bCs/>
          <w:sz w:val="24"/>
          <w:szCs w:val="24"/>
        </w:rPr>
      </w:pPr>
      <w:r w:rsidRPr="006B499E">
        <w:rPr>
          <w:rFonts w:ascii="Arial" w:hAnsi="Arial" w:cs="Arial"/>
          <w:bCs/>
          <w:sz w:val="24"/>
          <w:szCs w:val="24"/>
        </w:rPr>
        <w:t>Hosted by AIR’s Center on Knowledge Translation for Disability and Rehabilitation Research (KTDRR)</w:t>
      </w:r>
    </w:p>
    <w:p w14:paraId="5B3ED256" w14:textId="77777777" w:rsidR="006B499E" w:rsidRPr="006B499E" w:rsidRDefault="006B499E" w:rsidP="001A23C0">
      <w:pPr>
        <w:spacing w:after="0" w:line="240" w:lineRule="auto"/>
        <w:rPr>
          <w:rFonts w:ascii="Arial" w:hAnsi="Arial" w:cs="Arial"/>
          <w:sz w:val="24"/>
          <w:szCs w:val="24"/>
        </w:rPr>
      </w:pPr>
      <w:r w:rsidRPr="006B499E">
        <w:rPr>
          <w:rFonts w:ascii="Arial" w:hAnsi="Arial" w:cs="Arial"/>
          <w:sz w:val="24"/>
          <w:szCs w:val="24"/>
        </w:rPr>
        <w:t>October 24, 26, and 28, 2016, from 1–5 PM Eastern</w:t>
      </w:r>
    </w:p>
    <w:p w14:paraId="601FAD9E" w14:textId="77777777" w:rsidR="006B499E" w:rsidRPr="006B499E" w:rsidRDefault="006B499E" w:rsidP="001A23C0">
      <w:pPr>
        <w:spacing w:after="0" w:line="240" w:lineRule="auto"/>
        <w:rPr>
          <w:rFonts w:ascii="Arial" w:hAnsi="Arial" w:cs="Arial"/>
          <w:sz w:val="24"/>
          <w:szCs w:val="24"/>
        </w:rPr>
      </w:pPr>
    </w:p>
    <w:p w14:paraId="0E9954BC" w14:textId="77777777" w:rsidR="006B499E" w:rsidRPr="006B499E" w:rsidRDefault="006B499E" w:rsidP="001A23C0">
      <w:pPr>
        <w:spacing w:after="0" w:line="240" w:lineRule="auto"/>
        <w:rPr>
          <w:rFonts w:ascii="Arial" w:hAnsi="Arial" w:cs="Arial"/>
          <w:sz w:val="24"/>
          <w:szCs w:val="24"/>
        </w:rPr>
      </w:pPr>
      <w:r w:rsidRPr="006B499E">
        <w:rPr>
          <w:rFonts w:ascii="Arial" w:hAnsi="Arial" w:cs="Arial"/>
          <w:i/>
          <w:iCs/>
          <w:sz w:val="24"/>
          <w:szCs w:val="24"/>
        </w:rPr>
        <w:t>Copyright © 2016 American Institutes for Research (AIR). All rights reserved.</w:t>
      </w:r>
      <w:r w:rsidRPr="006B499E">
        <w:rPr>
          <w:rFonts w:ascii="Arial" w:hAnsi="Arial" w:cs="Arial"/>
          <w:sz w:val="24"/>
          <w:szCs w:val="24"/>
        </w:rPr>
        <w:t xml:space="preserve">  </w:t>
      </w:r>
      <w:r w:rsidRPr="006B499E">
        <w:rPr>
          <w:rFonts w:ascii="Arial" w:hAnsi="Arial" w:cs="Arial"/>
          <w:i/>
          <w:iCs/>
          <w:sz w:val="24"/>
          <w:szCs w:val="24"/>
        </w:rPr>
        <w:t xml:space="preserve">No part of this presentation may be reproduced or transmitted in any form or by any means, electronic or mechanical, including photocopy, recording, or any information storage and retrieval system, without permission in writing from AIR. Submit copyright permissions requests to the AIR Publications Copyright and Permissions Help Desk at </w:t>
      </w:r>
      <w:hyperlink r:id="rId8" w:history="1">
        <w:r w:rsidRPr="006B499E">
          <w:rPr>
            <w:rStyle w:val="Hyperlink"/>
            <w:rFonts w:ascii="Arial" w:hAnsi="Arial" w:cs="Arial"/>
            <w:i/>
            <w:iCs/>
            <w:sz w:val="24"/>
            <w:szCs w:val="24"/>
          </w:rPr>
          <w:t>copyright_PS@air.org</w:t>
        </w:r>
      </w:hyperlink>
      <w:hyperlink r:id="rId9" w:history="1">
        <w:r w:rsidRPr="006B499E">
          <w:rPr>
            <w:rStyle w:val="Hyperlink"/>
            <w:rFonts w:ascii="Arial" w:hAnsi="Arial" w:cs="Arial"/>
            <w:sz w:val="24"/>
            <w:szCs w:val="24"/>
          </w:rPr>
          <w:t xml:space="preserve">. </w:t>
        </w:r>
      </w:hyperlink>
      <w:r w:rsidRPr="006B499E">
        <w:rPr>
          <w:rFonts w:ascii="Arial" w:hAnsi="Arial" w:cs="Arial"/>
          <w:sz w:val="24"/>
          <w:szCs w:val="24"/>
        </w:rPr>
        <w:t>Users may need to secure additional permissions from copyright holders whose work AIR included after obtaining permission as noted to reproduce or adapt materials for this presentation.</w:t>
      </w:r>
    </w:p>
    <w:p w14:paraId="6C3352C5" w14:textId="77777777" w:rsidR="006B499E" w:rsidRPr="006B499E" w:rsidRDefault="006B499E" w:rsidP="001A23C0">
      <w:pPr>
        <w:spacing w:after="0" w:line="240" w:lineRule="auto"/>
        <w:rPr>
          <w:rFonts w:ascii="Arial" w:hAnsi="Arial" w:cs="Arial"/>
          <w:b/>
          <w:sz w:val="24"/>
          <w:szCs w:val="24"/>
        </w:rPr>
      </w:pPr>
    </w:p>
    <w:p w14:paraId="5310C96A" w14:textId="4959EF61" w:rsidR="006B499E" w:rsidRPr="001A23C0" w:rsidRDefault="006B499E" w:rsidP="001A23C0">
      <w:pPr>
        <w:spacing w:after="0" w:line="240" w:lineRule="auto"/>
        <w:rPr>
          <w:rFonts w:ascii="Arial" w:hAnsi="Arial" w:cs="Arial"/>
          <w:sz w:val="24"/>
          <w:szCs w:val="24"/>
        </w:rPr>
      </w:pPr>
      <w:r w:rsidRPr="001A23C0">
        <w:rPr>
          <w:rFonts w:ascii="Arial" w:hAnsi="Arial" w:cs="Arial"/>
          <w:sz w:val="24"/>
          <w:szCs w:val="24"/>
        </w:rPr>
        <w:t>Image of American Institutes for Research (AIR) logo</w:t>
      </w:r>
    </w:p>
    <w:p w14:paraId="3A54676E" w14:textId="36DFE0BB" w:rsidR="006B499E" w:rsidRPr="001A23C0" w:rsidRDefault="006B499E" w:rsidP="001A23C0">
      <w:pPr>
        <w:spacing w:after="0"/>
        <w:rPr>
          <w:rFonts w:ascii="Arial" w:hAnsi="Arial" w:cs="Arial"/>
          <w:sz w:val="24"/>
          <w:szCs w:val="24"/>
        </w:rPr>
      </w:pPr>
      <w:r w:rsidRPr="001A23C0">
        <w:rPr>
          <w:rFonts w:ascii="Arial" w:hAnsi="Arial" w:cs="Arial"/>
          <w:sz w:val="24"/>
          <w:szCs w:val="24"/>
        </w:rPr>
        <w:t>Image of National Institute on Disability, Independent Living, and Rehabilitation Research (NIDILRR) logo</w:t>
      </w:r>
    </w:p>
    <w:p w14:paraId="2C8E9668" w14:textId="77777777" w:rsidR="001A23C0" w:rsidRDefault="001A23C0" w:rsidP="001A23C0">
      <w:pPr>
        <w:spacing w:after="0" w:line="240" w:lineRule="auto"/>
        <w:contextualSpacing/>
        <w:rPr>
          <w:rFonts w:ascii="Arial" w:hAnsi="Arial" w:cs="Arial"/>
          <w:b/>
          <w:sz w:val="24"/>
          <w:szCs w:val="24"/>
        </w:rPr>
      </w:pPr>
    </w:p>
    <w:p w14:paraId="0AAA35D3" w14:textId="58762259" w:rsidR="005957D5" w:rsidRPr="006B499E" w:rsidRDefault="00541286" w:rsidP="001A23C0">
      <w:pPr>
        <w:spacing w:after="0" w:line="240" w:lineRule="auto"/>
        <w:rPr>
          <w:rFonts w:ascii="Arial" w:hAnsi="Arial" w:cs="Arial"/>
          <w:sz w:val="24"/>
          <w:szCs w:val="24"/>
        </w:rPr>
      </w:pPr>
      <w:r w:rsidRPr="006B499E">
        <w:rPr>
          <w:rFonts w:ascii="Arial" w:hAnsi="Arial" w:cs="Arial"/>
          <w:b/>
          <w:sz w:val="24"/>
          <w:szCs w:val="24"/>
        </w:rPr>
        <w:t xml:space="preserve">Slide 2: </w:t>
      </w:r>
      <w:r w:rsidR="005957D5">
        <w:rPr>
          <w:rFonts w:ascii="Arial" w:hAnsi="Arial" w:cs="Arial"/>
          <w:b/>
          <w:sz w:val="24"/>
          <w:szCs w:val="24"/>
        </w:rPr>
        <w:t>KNAER/RECRAE</w:t>
      </w:r>
      <w:r w:rsidR="005957D5" w:rsidRPr="006B499E">
        <w:rPr>
          <w:rFonts w:ascii="Arial" w:hAnsi="Arial" w:cs="Arial"/>
          <w:sz w:val="24"/>
          <w:szCs w:val="24"/>
        </w:rPr>
        <w:t>: A</w:t>
      </w:r>
      <w:r w:rsidR="003D55A1">
        <w:rPr>
          <w:rFonts w:ascii="Arial" w:hAnsi="Arial" w:cs="Arial"/>
          <w:sz w:val="24"/>
          <w:szCs w:val="24"/>
        </w:rPr>
        <w:t xml:space="preserve">t the top of the page: logo </w:t>
      </w:r>
      <w:r w:rsidR="005957D5">
        <w:rPr>
          <w:rFonts w:ascii="Arial" w:hAnsi="Arial" w:cs="Arial"/>
          <w:sz w:val="24"/>
          <w:szCs w:val="24"/>
        </w:rPr>
        <w:t>for KNAER</w:t>
      </w:r>
      <w:r w:rsidR="003D55A1">
        <w:rPr>
          <w:rFonts w:ascii="Arial" w:hAnsi="Arial" w:cs="Arial"/>
          <w:sz w:val="24"/>
          <w:szCs w:val="24"/>
        </w:rPr>
        <w:t xml:space="preserve"> - </w:t>
      </w:r>
      <w:r w:rsidR="005957D5">
        <w:rPr>
          <w:rFonts w:ascii="Arial" w:hAnsi="Arial" w:cs="Arial"/>
          <w:sz w:val="24"/>
          <w:szCs w:val="24"/>
        </w:rPr>
        <w:t xml:space="preserve">RECRAE </w:t>
      </w:r>
      <w:r w:rsidR="003D55A1">
        <w:rPr>
          <w:rFonts w:ascii="Arial" w:hAnsi="Arial" w:cs="Arial"/>
          <w:sz w:val="24"/>
          <w:szCs w:val="24"/>
        </w:rPr>
        <w:t>with</w:t>
      </w:r>
      <w:r w:rsidR="005957D5">
        <w:rPr>
          <w:rFonts w:ascii="Arial" w:hAnsi="Arial" w:cs="Arial"/>
          <w:sz w:val="24"/>
          <w:szCs w:val="24"/>
        </w:rPr>
        <w:t xml:space="preserve"> the words “is a tri-partite agreement between</w:t>
      </w:r>
      <w:r w:rsidR="00BB7761">
        <w:rPr>
          <w:rFonts w:ascii="Arial" w:hAnsi="Arial" w:cs="Arial"/>
          <w:sz w:val="24"/>
          <w:szCs w:val="24"/>
        </w:rPr>
        <w:t>:</w:t>
      </w:r>
      <w:r w:rsidR="005957D5">
        <w:rPr>
          <w:rFonts w:ascii="Arial" w:hAnsi="Arial" w:cs="Arial"/>
          <w:sz w:val="24"/>
          <w:szCs w:val="24"/>
        </w:rPr>
        <w:t>” followed by logos for Western Education</w:t>
      </w:r>
      <w:r w:rsidR="003D55A1">
        <w:rPr>
          <w:rFonts w:ascii="Arial" w:hAnsi="Arial" w:cs="Arial"/>
          <w:sz w:val="24"/>
          <w:szCs w:val="24"/>
        </w:rPr>
        <w:t>;</w:t>
      </w:r>
      <w:r w:rsidR="005957D5">
        <w:rPr>
          <w:rFonts w:ascii="Arial" w:hAnsi="Arial" w:cs="Arial"/>
          <w:sz w:val="24"/>
          <w:szCs w:val="24"/>
        </w:rPr>
        <w:t xml:space="preserve"> Ontario</w:t>
      </w:r>
      <w:r w:rsidR="003D55A1">
        <w:rPr>
          <w:rFonts w:ascii="Arial" w:hAnsi="Arial" w:cs="Arial"/>
          <w:sz w:val="24"/>
          <w:szCs w:val="24"/>
        </w:rPr>
        <w:t>;</w:t>
      </w:r>
      <w:r w:rsidR="005957D5">
        <w:rPr>
          <w:rFonts w:ascii="Arial" w:hAnsi="Arial" w:cs="Arial"/>
          <w:sz w:val="24"/>
          <w:szCs w:val="24"/>
        </w:rPr>
        <w:t xml:space="preserve"> and University of Toronto OISE/Ontario Institute for Studies in Education.</w:t>
      </w:r>
    </w:p>
    <w:p w14:paraId="7B2B8928" w14:textId="77777777" w:rsidR="005957D5" w:rsidRDefault="005957D5" w:rsidP="001A23C0">
      <w:pPr>
        <w:spacing w:after="0" w:line="240" w:lineRule="auto"/>
        <w:rPr>
          <w:rFonts w:ascii="Arial" w:hAnsi="Arial" w:cs="Arial"/>
          <w:sz w:val="24"/>
          <w:szCs w:val="24"/>
        </w:rPr>
      </w:pPr>
    </w:p>
    <w:p w14:paraId="249A223F" w14:textId="62C70C80" w:rsidR="005957D5" w:rsidRPr="003D55A1" w:rsidRDefault="005957D5" w:rsidP="001A23C0">
      <w:pPr>
        <w:spacing w:after="0" w:line="240" w:lineRule="auto"/>
        <w:rPr>
          <w:rFonts w:ascii="Arial" w:hAnsi="Arial" w:cs="Arial"/>
          <w:sz w:val="24"/>
          <w:szCs w:val="24"/>
        </w:rPr>
      </w:pPr>
      <w:r w:rsidRPr="003D55A1">
        <w:rPr>
          <w:rFonts w:ascii="Arial" w:hAnsi="Arial" w:cs="Arial"/>
          <w:sz w:val="24"/>
          <w:szCs w:val="24"/>
        </w:rPr>
        <w:t>Social Media – Power and Potential: Lessons Learned</w:t>
      </w:r>
    </w:p>
    <w:p w14:paraId="70AAC7FC" w14:textId="2F0558C7" w:rsidR="005957D5" w:rsidRPr="005957D5" w:rsidRDefault="005957D5" w:rsidP="001A23C0">
      <w:pPr>
        <w:spacing w:after="0" w:line="240" w:lineRule="auto"/>
        <w:rPr>
          <w:rFonts w:ascii="Arial" w:hAnsi="Arial" w:cs="Arial"/>
          <w:sz w:val="24"/>
          <w:szCs w:val="24"/>
        </w:rPr>
      </w:pPr>
      <w:r w:rsidRPr="005957D5">
        <w:rPr>
          <w:rFonts w:ascii="Arial" w:hAnsi="Arial" w:cs="Arial"/>
          <w:sz w:val="24"/>
          <w:szCs w:val="24"/>
        </w:rPr>
        <w:t>The Knowledge Network for Applied Education Research</w:t>
      </w:r>
    </w:p>
    <w:p w14:paraId="2044BFDF" w14:textId="77777777" w:rsidR="005957D5" w:rsidRPr="003D55A1" w:rsidRDefault="005957D5" w:rsidP="001A23C0">
      <w:pPr>
        <w:spacing w:after="0" w:line="240" w:lineRule="auto"/>
        <w:rPr>
          <w:rFonts w:ascii="Arial" w:hAnsi="Arial" w:cs="Arial"/>
          <w:sz w:val="24"/>
          <w:szCs w:val="24"/>
        </w:rPr>
      </w:pPr>
      <w:r w:rsidRPr="003D55A1">
        <w:rPr>
          <w:rFonts w:ascii="Arial" w:hAnsi="Arial" w:cs="Arial"/>
          <w:sz w:val="24"/>
          <w:szCs w:val="24"/>
        </w:rPr>
        <w:t>Sofya Malik, Linda Nicolson, &amp; Davoud Sarfaraz</w:t>
      </w:r>
    </w:p>
    <w:p w14:paraId="088198B8" w14:textId="77777777" w:rsidR="005957D5" w:rsidRDefault="005957D5" w:rsidP="001A23C0">
      <w:pPr>
        <w:spacing w:after="0" w:line="240" w:lineRule="auto"/>
        <w:rPr>
          <w:rFonts w:ascii="Arial" w:hAnsi="Arial" w:cs="Arial"/>
          <w:sz w:val="24"/>
          <w:szCs w:val="24"/>
        </w:rPr>
      </w:pPr>
      <w:r>
        <w:rPr>
          <w:rFonts w:ascii="Arial" w:hAnsi="Arial" w:cs="Arial"/>
          <w:sz w:val="24"/>
          <w:szCs w:val="24"/>
        </w:rPr>
        <w:t>Ontario Ministry of Education</w:t>
      </w:r>
    </w:p>
    <w:p w14:paraId="3E255772" w14:textId="6ECC81FD" w:rsidR="0034520B" w:rsidRDefault="005957D5" w:rsidP="001A23C0">
      <w:pPr>
        <w:spacing w:after="0" w:line="240" w:lineRule="auto"/>
        <w:rPr>
          <w:rFonts w:ascii="Arial" w:hAnsi="Arial" w:cs="Arial"/>
          <w:sz w:val="24"/>
          <w:szCs w:val="24"/>
        </w:rPr>
      </w:pPr>
      <w:r>
        <w:rPr>
          <w:rFonts w:ascii="Arial" w:hAnsi="Arial" w:cs="Arial"/>
          <w:sz w:val="24"/>
          <w:szCs w:val="24"/>
        </w:rPr>
        <w:t>October 28, 2016</w:t>
      </w:r>
    </w:p>
    <w:p w14:paraId="36A3BB20" w14:textId="77777777" w:rsidR="005957D5" w:rsidRPr="006B499E" w:rsidRDefault="005957D5" w:rsidP="001A23C0">
      <w:pPr>
        <w:spacing w:after="0" w:line="240" w:lineRule="auto"/>
        <w:rPr>
          <w:rFonts w:ascii="Arial" w:hAnsi="Arial" w:cs="Arial"/>
          <w:b/>
          <w:sz w:val="24"/>
          <w:szCs w:val="24"/>
        </w:rPr>
      </w:pPr>
    </w:p>
    <w:p w14:paraId="0D9CF367" w14:textId="77777777" w:rsidR="00394F9D" w:rsidRDefault="002508AC" w:rsidP="001A23C0">
      <w:pPr>
        <w:spacing w:after="0" w:line="240" w:lineRule="auto"/>
        <w:rPr>
          <w:rFonts w:ascii="Arial" w:hAnsi="Arial" w:cs="Arial"/>
          <w:b/>
          <w:sz w:val="24"/>
          <w:szCs w:val="24"/>
        </w:rPr>
      </w:pPr>
      <w:r w:rsidRPr="006B499E">
        <w:rPr>
          <w:rFonts w:ascii="Arial" w:hAnsi="Arial" w:cs="Arial"/>
          <w:b/>
          <w:sz w:val="24"/>
          <w:szCs w:val="24"/>
        </w:rPr>
        <w:t xml:space="preserve">Slide 3: </w:t>
      </w:r>
      <w:r w:rsidR="00394F9D">
        <w:rPr>
          <w:rFonts w:ascii="Arial" w:hAnsi="Arial" w:cs="Arial"/>
          <w:b/>
          <w:sz w:val="24"/>
          <w:szCs w:val="24"/>
        </w:rPr>
        <w:t>Agenda</w:t>
      </w:r>
    </w:p>
    <w:p w14:paraId="1852070D" w14:textId="77777777" w:rsidR="00394F9D" w:rsidRPr="00394F9D" w:rsidRDefault="00394F9D" w:rsidP="001A23C0">
      <w:pPr>
        <w:spacing w:after="0" w:line="240" w:lineRule="auto"/>
        <w:rPr>
          <w:rFonts w:ascii="Arial" w:hAnsi="Arial" w:cs="Arial"/>
          <w:sz w:val="24"/>
          <w:szCs w:val="24"/>
        </w:rPr>
      </w:pPr>
    </w:p>
    <w:p w14:paraId="39988575" w14:textId="205C3B4C" w:rsidR="0034520B" w:rsidRDefault="00394F9D" w:rsidP="001A23C0">
      <w:pPr>
        <w:spacing w:after="0" w:line="240" w:lineRule="auto"/>
        <w:rPr>
          <w:rFonts w:ascii="Arial" w:hAnsi="Arial" w:cs="Arial"/>
          <w:sz w:val="24"/>
          <w:szCs w:val="24"/>
        </w:rPr>
      </w:pPr>
      <w:r>
        <w:rPr>
          <w:rFonts w:ascii="Arial" w:hAnsi="Arial" w:cs="Arial"/>
          <w:sz w:val="24"/>
          <w:szCs w:val="24"/>
        </w:rPr>
        <w:t>Introductions</w:t>
      </w:r>
    </w:p>
    <w:p w14:paraId="7D9A37D1" w14:textId="0E69E6AE" w:rsidR="00394F9D" w:rsidRDefault="00394F9D" w:rsidP="001A23C0">
      <w:pPr>
        <w:spacing w:after="0" w:line="240" w:lineRule="auto"/>
        <w:rPr>
          <w:rFonts w:ascii="Arial" w:hAnsi="Arial" w:cs="Arial"/>
          <w:sz w:val="24"/>
          <w:szCs w:val="24"/>
        </w:rPr>
      </w:pPr>
      <w:r>
        <w:rPr>
          <w:rFonts w:ascii="Arial" w:hAnsi="Arial" w:cs="Arial"/>
          <w:sz w:val="24"/>
          <w:szCs w:val="24"/>
        </w:rPr>
        <w:t>Evolution of the KNAER</w:t>
      </w:r>
    </w:p>
    <w:p w14:paraId="0D5B9B85" w14:textId="551BA405" w:rsidR="00394F9D" w:rsidRDefault="00394F9D" w:rsidP="001A23C0">
      <w:pPr>
        <w:spacing w:after="0" w:line="240" w:lineRule="auto"/>
        <w:rPr>
          <w:rFonts w:ascii="Arial" w:hAnsi="Arial" w:cs="Arial"/>
          <w:sz w:val="24"/>
          <w:szCs w:val="24"/>
        </w:rPr>
      </w:pPr>
      <w:r>
        <w:rPr>
          <w:rFonts w:ascii="Arial" w:hAnsi="Arial" w:cs="Arial"/>
          <w:sz w:val="24"/>
          <w:szCs w:val="24"/>
        </w:rPr>
        <w:lastRenderedPageBreak/>
        <w:t>KNAER Phase II Context</w:t>
      </w:r>
    </w:p>
    <w:p w14:paraId="0FC35EE1" w14:textId="0CC1FE9E" w:rsidR="00394F9D" w:rsidRDefault="00394F9D" w:rsidP="001A23C0">
      <w:pPr>
        <w:spacing w:after="0" w:line="240" w:lineRule="auto"/>
        <w:rPr>
          <w:rFonts w:ascii="Arial" w:hAnsi="Arial" w:cs="Arial"/>
          <w:sz w:val="24"/>
          <w:szCs w:val="24"/>
        </w:rPr>
      </w:pPr>
      <w:r>
        <w:rPr>
          <w:rFonts w:ascii="Arial" w:hAnsi="Arial" w:cs="Arial"/>
          <w:sz w:val="24"/>
          <w:szCs w:val="24"/>
        </w:rPr>
        <w:t>KNAER Social Media Strategy</w:t>
      </w:r>
    </w:p>
    <w:p w14:paraId="20703C32" w14:textId="1D562738" w:rsidR="00394F9D" w:rsidRDefault="00394F9D" w:rsidP="001A23C0">
      <w:pPr>
        <w:spacing w:after="0" w:line="240" w:lineRule="auto"/>
        <w:rPr>
          <w:rFonts w:ascii="Arial" w:hAnsi="Arial" w:cs="Arial"/>
          <w:sz w:val="24"/>
          <w:szCs w:val="24"/>
        </w:rPr>
      </w:pPr>
      <w:r>
        <w:rPr>
          <w:rFonts w:ascii="Arial" w:hAnsi="Arial" w:cs="Arial"/>
          <w:sz w:val="24"/>
          <w:szCs w:val="24"/>
        </w:rPr>
        <w:t>Understanding Impact</w:t>
      </w:r>
    </w:p>
    <w:p w14:paraId="14DDEA4C" w14:textId="77777777" w:rsidR="003D55A1" w:rsidRDefault="003D55A1" w:rsidP="001A23C0">
      <w:pPr>
        <w:spacing w:after="0" w:line="240" w:lineRule="auto"/>
        <w:rPr>
          <w:rFonts w:ascii="Arial" w:hAnsi="Arial" w:cs="Arial"/>
          <w:sz w:val="24"/>
          <w:szCs w:val="24"/>
        </w:rPr>
      </w:pPr>
    </w:p>
    <w:p w14:paraId="69D7932C" w14:textId="74806D24" w:rsidR="003D55A1" w:rsidRDefault="003D55A1" w:rsidP="003D55A1">
      <w:pPr>
        <w:spacing w:after="0" w:line="240" w:lineRule="auto"/>
        <w:rPr>
          <w:rFonts w:ascii="Arial" w:hAnsi="Arial" w:cs="Arial"/>
          <w:sz w:val="24"/>
          <w:szCs w:val="24"/>
        </w:rPr>
      </w:pPr>
      <w:r>
        <w:rPr>
          <w:rFonts w:ascii="Arial" w:hAnsi="Arial" w:cs="Arial"/>
          <w:sz w:val="24"/>
          <w:szCs w:val="24"/>
        </w:rPr>
        <w:t>Images top right: Logo</w:t>
      </w:r>
      <w:r w:rsidRPr="00394F9D">
        <w:rPr>
          <w:rFonts w:ascii="Arial" w:hAnsi="Arial" w:cs="Arial"/>
          <w:sz w:val="24"/>
          <w:szCs w:val="24"/>
        </w:rPr>
        <w:t xml:space="preserve"> for KNAER</w:t>
      </w:r>
      <w:r>
        <w:rPr>
          <w:rFonts w:ascii="Arial" w:hAnsi="Arial" w:cs="Arial"/>
          <w:sz w:val="24"/>
          <w:szCs w:val="24"/>
        </w:rPr>
        <w:t xml:space="preserve"> -</w:t>
      </w:r>
      <w:r w:rsidRPr="00394F9D">
        <w:rPr>
          <w:rFonts w:ascii="Arial" w:hAnsi="Arial" w:cs="Arial"/>
          <w:sz w:val="24"/>
          <w:szCs w:val="24"/>
        </w:rPr>
        <w:t xml:space="preserve"> R</w:t>
      </w:r>
      <w:r>
        <w:rPr>
          <w:rFonts w:ascii="Arial" w:hAnsi="Arial" w:cs="Arial"/>
          <w:sz w:val="24"/>
          <w:szCs w:val="24"/>
        </w:rPr>
        <w:t>ECRAE and</w:t>
      </w:r>
      <w:r w:rsidRPr="00394F9D">
        <w:rPr>
          <w:rFonts w:ascii="Arial" w:hAnsi="Arial" w:cs="Arial"/>
          <w:sz w:val="24"/>
          <w:szCs w:val="24"/>
        </w:rPr>
        <w:t xml:space="preserve"> the </w:t>
      </w:r>
      <w:r>
        <w:rPr>
          <w:rFonts w:ascii="Arial" w:hAnsi="Arial" w:cs="Arial"/>
          <w:sz w:val="24"/>
          <w:szCs w:val="24"/>
        </w:rPr>
        <w:t>T</w:t>
      </w:r>
      <w:r w:rsidRPr="00394F9D">
        <w:rPr>
          <w:rFonts w:ascii="Arial" w:hAnsi="Arial" w:cs="Arial"/>
          <w:sz w:val="24"/>
          <w:szCs w:val="24"/>
        </w:rPr>
        <w:t xml:space="preserve">witter </w:t>
      </w:r>
      <w:r>
        <w:rPr>
          <w:rFonts w:ascii="Arial" w:hAnsi="Arial" w:cs="Arial"/>
          <w:sz w:val="24"/>
          <w:szCs w:val="24"/>
        </w:rPr>
        <w:t>handle</w:t>
      </w:r>
      <w:r w:rsidRPr="00394F9D">
        <w:rPr>
          <w:rFonts w:ascii="Arial" w:hAnsi="Arial" w:cs="Arial"/>
          <w:sz w:val="24"/>
          <w:szCs w:val="24"/>
        </w:rPr>
        <w:t xml:space="preserve"> @KNAER_RECRAE </w:t>
      </w:r>
    </w:p>
    <w:p w14:paraId="207231BD" w14:textId="57EAE81D" w:rsidR="003D55A1" w:rsidRDefault="003D55A1" w:rsidP="001A23C0">
      <w:pPr>
        <w:spacing w:after="0" w:line="240" w:lineRule="auto"/>
        <w:rPr>
          <w:rFonts w:ascii="Arial" w:hAnsi="Arial" w:cs="Arial"/>
          <w:sz w:val="24"/>
          <w:szCs w:val="24"/>
        </w:rPr>
      </w:pPr>
    </w:p>
    <w:p w14:paraId="4303748A" w14:textId="68C953EF" w:rsidR="00F10836" w:rsidRPr="006B499E" w:rsidRDefault="002508AC" w:rsidP="001A23C0">
      <w:pPr>
        <w:spacing w:after="0" w:line="240" w:lineRule="auto"/>
        <w:rPr>
          <w:rFonts w:ascii="Arial" w:hAnsi="Arial" w:cs="Arial"/>
          <w:sz w:val="24"/>
          <w:szCs w:val="24"/>
        </w:rPr>
      </w:pPr>
      <w:r w:rsidRPr="006B499E">
        <w:rPr>
          <w:rFonts w:ascii="Arial" w:hAnsi="Arial" w:cs="Arial"/>
          <w:b/>
          <w:sz w:val="24"/>
          <w:szCs w:val="24"/>
        </w:rPr>
        <w:t xml:space="preserve">Slide 4: </w:t>
      </w:r>
      <w:r w:rsidR="00E03F1B">
        <w:rPr>
          <w:rFonts w:ascii="Arial" w:hAnsi="Arial" w:cs="Arial"/>
          <w:b/>
          <w:sz w:val="24"/>
          <w:szCs w:val="24"/>
        </w:rPr>
        <w:t>Evolution of the KNAER</w:t>
      </w:r>
    </w:p>
    <w:p w14:paraId="2B44B990" w14:textId="77777777" w:rsidR="0034520B" w:rsidRPr="006B499E" w:rsidRDefault="0034520B" w:rsidP="001A23C0">
      <w:pPr>
        <w:spacing w:after="0" w:line="240" w:lineRule="auto"/>
        <w:rPr>
          <w:rFonts w:ascii="Arial" w:hAnsi="Arial" w:cs="Arial"/>
          <w:b/>
          <w:sz w:val="24"/>
          <w:szCs w:val="24"/>
        </w:rPr>
      </w:pPr>
    </w:p>
    <w:p w14:paraId="461618DE" w14:textId="5573D9C4" w:rsidR="003D55A1" w:rsidRPr="006B499E" w:rsidRDefault="00C66E6C" w:rsidP="003D55A1">
      <w:pPr>
        <w:spacing w:after="0" w:line="240" w:lineRule="auto"/>
        <w:rPr>
          <w:rFonts w:ascii="Arial" w:hAnsi="Arial" w:cs="Arial"/>
          <w:sz w:val="24"/>
          <w:szCs w:val="24"/>
        </w:rPr>
      </w:pPr>
      <w:r w:rsidRPr="006B499E">
        <w:rPr>
          <w:rFonts w:ascii="Arial" w:hAnsi="Arial" w:cs="Arial"/>
          <w:b/>
          <w:sz w:val="24"/>
          <w:szCs w:val="24"/>
        </w:rPr>
        <w:t xml:space="preserve">Slide 5: </w:t>
      </w:r>
      <w:r w:rsidR="003D55A1">
        <w:rPr>
          <w:rFonts w:ascii="Arial" w:hAnsi="Arial" w:cs="Arial"/>
          <w:b/>
          <w:sz w:val="24"/>
          <w:szCs w:val="24"/>
        </w:rPr>
        <w:t>KNAER/RECRAE</w:t>
      </w:r>
      <w:r w:rsidR="003D55A1" w:rsidRPr="006B499E">
        <w:rPr>
          <w:rFonts w:ascii="Arial" w:hAnsi="Arial" w:cs="Arial"/>
          <w:sz w:val="24"/>
          <w:szCs w:val="24"/>
        </w:rPr>
        <w:t>: A</w:t>
      </w:r>
      <w:r w:rsidR="003D55A1">
        <w:rPr>
          <w:rFonts w:ascii="Arial" w:hAnsi="Arial" w:cs="Arial"/>
          <w:sz w:val="24"/>
          <w:szCs w:val="24"/>
        </w:rPr>
        <w:t>t the top of the page: logo for KNAER - RECRAE with the words “is a tri-partite agreement between</w:t>
      </w:r>
      <w:r w:rsidR="00BB7761">
        <w:rPr>
          <w:rFonts w:ascii="Arial" w:hAnsi="Arial" w:cs="Arial"/>
          <w:sz w:val="24"/>
          <w:szCs w:val="24"/>
        </w:rPr>
        <w:t>:</w:t>
      </w:r>
      <w:r w:rsidR="003D55A1">
        <w:rPr>
          <w:rFonts w:ascii="Arial" w:hAnsi="Arial" w:cs="Arial"/>
          <w:sz w:val="24"/>
          <w:szCs w:val="24"/>
        </w:rPr>
        <w:t xml:space="preserve">” </w:t>
      </w:r>
    </w:p>
    <w:p w14:paraId="5259D679" w14:textId="77777777" w:rsidR="00FE5B32" w:rsidRDefault="003D55A1" w:rsidP="001A23C0">
      <w:pPr>
        <w:spacing w:after="0" w:line="240" w:lineRule="auto"/>
        <w:rPr>
          <w:rFonts w:ascii="Arial" w:hAnsi="Arial" w:cs="Arial"/>
          <w:sz w:val="24"/>
          <w:szCs w:val="24"/>
        </w:rPr>
      </w:pPr>
      <w:r>
        <w:rPr>
          <w:rFonts w:ascii="Arial" w:hAnsi="Arial" w:cs="Arial"/>
          <w:sz w:val="24"/>
          <w:szCs w:val="24"/>
        </w:rPr>
        <w:t>Below are t</w:t>
      </w:r>
      <w:r w:rsidR="00E03F1B">
        <w:rPr>
          <w:rFonts w:ascii="Arial" w:hAnsi="Arial" w:cs="Arial"/>
          <w:sz w:val="24"/>
          <w:szCs w:val="24"/>
        </w:rPr>
        <w:t>hree boxes</w:t>
      </w:r>
      <w:r>
        <w:rPr>
          <w:rFonts w:ascii="Arial" w:hAnsi="Arial" w:cs="Arial"/>
          <w:sz w:val="24"/>
          <w:szCs w:val="24"/>
        </w:rPr>
        <w:t xml:space="preserve"> on the left side. </w:t>
      </w:r>
    </w:p>
    <w:p w14:paraId="3377E151" w14:textId="77777777" w:rsidR="00FE5B32" w:rsidRDefault="00FE5B32" w:rsidP="001A23C0">
      <w:pPr>
        <w:spacing w:after="0" w:line="240" w:lineRule="auto"/>
        <w:rPr>
          <w:rFonts w:ascii="Arial" w:hAnsi="Arial" w:cs="Arial"/>
          <w:sz w:val="24"/>
          <w:szCs w:val="24"/>
        </w:rPr>
      </w:pPr>
    </w:p>
    <w:p w14:paraId="24A31E32" w14:textId="5B85B4D9" w:rsidR="00E03F1B" w:rsidRDefault="003D55A1" w:rsidP="001A23C0">
      <w:pPr>
        <w:spacing w:after="0" w:line="240" w:lineRule="auto"/>
        <w:rPr>
          <w:rFonts w:ascii="Arial" w:hAnsi="Arial" w:cs="Arial"/>
          <w:sz w:val="24"/>
          <w:szCs w:val="24"/>
        </w:rPr>
      </w:pPr>
      <w:r>
        <w:rPr>
          <w:rFonts w:ascii="Arial" w:hAnsi="Arial" w:cs="Arial"/>
          <w:sz w:val="24"/>
          <w:szCs w:val="24"/>
        </w:rPr>
        <w:t>T</w:t>
      </w:r>
      <w:r w:rsidR="00E03F1B">
        <w:rPr>
          <w:rFonts w:ascii="Arial" w:hAnsi="Arial" w:cs="Arial"/>
          <w:sz w:val="24"/>
          <w:szCs w:val="24"/>
        </w:rPr>
        <w:t xml:space="preserve">he </w:t>
      </w:r>
      <w:r>
        <w:rPr>
          <w:rFonts w:ascii="Arial" w:hAnsi="Arial" w:cs="Arial"/>
          <w:sz w:val="24"/>
          <w:szCs w:val="24"/>
        </w:rPr>
        <w:t>top</w:t>
      </w:r>
      <w:r w:rsidR="00E03F1B">
        <w:rPr>
          <w:rFonts w:ascii="Arial" w:hAnsi="Arial" w:cs="Arial"/>
          <w:sz w:val="24"/>
          <w:szCs w:val="24"/>
        </w:rPr>
        <w:t xml:space="preserve"> box contains the words: </w:t>
      </w:r>
    </w:p>
    <w:p w14:paraId="20CA32EA" w14:textId="3945DB9C" w:rsidR="00E03F1B" w:rsidRDefault="00E03F1B" w:rsidP="001A23C0">
      <w:pPr>
        <w:spacing w:after="0" w:line="240" w:lineRule="auto"/>
        <w:rPr>
          <w:rFonts w:ascii="Arial" w:hAnsi="Arial" w:cs="Arial"/>
          <w:sz w:val="24"/>
          <w:szCs w:val="24"/>
        </w:rPr>
      </w:pPr>
      <w:r>
        <w:rPr>
          <w:rFonts w:ascii="Arial" w:hAnsi="Arial" w:cs="Arial"/>
          <w:sz w:val="24"/>
          <w:szCs w:val="24"/>
        </w:rPr>
        <w:t>Education Research &amp; Evaluation Strategy Branch:</w:t>
      </w:r>
    </w:p>
    <w:p w14:paraId="4930C0F9" w14:textId="184D959A" w:rsidR="00E03F1B" w:rsidRDefault="00E03F1B" w:rsidP="001A23C0">
      <w:pPr>
        <w:spacing w:after="0" w:line="240" w:lineRule="auto"/>
        <w:rPr>
          <w:rFonts w:ascii="Arial" w:hAnsi="Arial" w:cs="Arial"/>
          <w:sz w:val="24"/>
          <w:szCs w:val="24"/>
        </w:rPr>
      </w:pPr>
      <w:r>
        <w:rPr>
          <w:rFonts w:ascii="Arial" w:hAnsi="Arial" w:cs="Arial"/>
          <w:sz w:val="24"/>
          <w:szCs w:val="24"/>
        </w:rPr>
        <w:t>Doris McWhorter (Director)</w:t>
      </w:r>
      <w:r w:rsidR="003D55A1">
        <w:rPr>
          <w:rFonts w:ascii="Arial" w:hAnsi="Arial" w:cs="Arial"/>
          <w:sz w:val="24"/>
          <w:szCs w:val="24"/>
        </w:rPr>
        <w:t xml:space="preserve">, </w:t>
      </w:r>
      <w:r>
        <w:rPr>
          <w:rFonts w:ascii="Arial" w:hAnsi="Arial" w:cs="Arial"/>
          <w:sz w:val="24"/>
          <w:szCs w:val="24"/>
        </w:rPr>
        <w:t>Sofya Malik</w:t>
      </w:r>
      <w:r w:rsidR="003D55A1">
        <w:rPr>
          <w:rFonts w:ascii="Arial" w:hAnsi="Arial" w:cs="Arial"/>
          <w:sz w:val="24"/>
          <w:szCs w:val="24"/>
        </w:rPr>
        <w:t xml:space="preserve">, </w:t>
      </w:r>
      <w:r>
        <w:rPr>
          <w:rFonts w:ascii="Arial" w:hAnsi="Arial" w:cs="Arial"/>
          <w:sz w:val="24"/>
          <w:szCs w:val="24"/>
        </w:rPr>
        <w:t>Linda Nicolson</w:t>
      </w:r>
      <w:r w:rsidR="003D55A1">
        <w:rPr>
          <w:rFonts w:ascii="Arial" w:hAnsi="Arial" w:cs="Arial"/>
          <w:sz w:val="24"/>
          <w:szCs w:val="24"/>
        </w:rPr>
        <w:t xml:space="preserve">, </w:t>
      </w:r>
      <w:r>
        <w:rPr>
          <w:rFonts w:ascii="Arial" w:hAnsi="Arial" w:cs="Arial"/>
          <w:sz w:val="24"/>
          <w:szCs w:val="24"/>
        </w:rPr>
        <w:t>Davoud Sarfaraz</w:t>
      </w:r>
    </w:p>
    <w:p w14:paraId="7370E8B8" w14:textId="2137114A" w:rsidR="003D55A1" w:rsidRDefault="003D55A1" w:rsidP="001A23C0">
      <w:pPr>
        <w:spacing w:after="0" w:line="240" w:lineRule="auto"/>
        <w:rPr>
          <w:rFonts w:ascii="Arial" w:hAnsi="Arial" w:cs="Arial"/>
          <w:sz w:val="24"/>
          <w:szCs w:val="24"/>
        </w:rPr>
      </w:pPr>
      <w:r>
        <w:rPr>
          <w:rFonts w:ascii="Arial" w:hAnsi="Arial" w:cs="Arial"/>
          <w:sz w:val="24"/>
          <w:szCs w:val="24"/>
        </w:rPr>
        <w:t>To the right of the box is the logo for Ontario</w:t>
      </w:r>
    </w:p>
    <w:p w14:paraId="265A3757" w14:textId="77777777" w:rsidR="00E03F1B" w:rsidRDefault="00E03F1B" w:rsidP="001A23C0">
      <w:pPr>
        <w:spacing w:after="0" w:line="240" w:lineRule="auto"/>
        <w:rPr>
          <w:rFonts w:ascii="Arial" w:hAnsi="Arial" w:cs="Arial"/>
          <w:sz w:val="24"/>
          <w:szCs w:val="24"/>
        </w:rPr>
      </w:pPr>
    </w:p>
    <w:p w14:paraId="0888710B" w14:textId="7B312642" w:rsidR="00E03F1B" w:rsidRDefault="00E03F1B" w:rsidP="001A23C0">
      <w:pPr>
        <w:spacing w:after="0" w:line="240" w:lineRule="auto"/>
        <w:rPr>
          <w:rFonts w:ascii="Arial" w:hAnsi="Arial" w:cs="Arial"/>
          <w:sz w:val="24"/>
          <w:szCs w:val="24"/>
        </w:rPr>
      </w:pPr>
      <w:r>
        <w:rPr>
          <w:rFonts w:ascii="Arial" w:hAnsi="Arial" w:cs="Arial"/>
          <w:sz w:val="24"/>
          <w:szCs w:val="24"/>
        </w:rPr>
        <w:t xml:space="preserve">The </w:t>
      </w:r>
      <w:r w:rsidR="003D55A1">
        <w:rPr>
          <w:rFonts w:ascii="Arial" w:hAnsi="Arial" w:cs="Arial"/>
          <w:sz w:val="24"/>
          <w:szCs w:val="24"/>
        </w:rPr>
        <w:t>middle</w:t>
      </w:r>
      <w:r>
        <w:rPr>
          <w:rFonts w:ascii="Arial" w:hAnsi="Arial" w:cs="Arial"/>
          <w:sz w:val="24"/>
          <w:szCs w:val="24"/>
        </w:rPr>
        <w:t xml:space="preserve"> box contains the words:</w:t>
      </w:r>
    </w:p>
    <w:p w14:paraId="57D6005F" w14:textId="352C1D19" w:rsidR="00E03F1B" w:rsidRDefault="00E03F1B" w:rsidP="001A23C0">
      <w:pPr>
        <w:spacing w:after="0" w:line="240" w:lineRule="auto"/>
        <w:rPr>
          <w:rFonts w:ascii="Arial" w:hAnsi="Arial" w:cs="Arial"/>
          <w:sz w:val="24"/>
          <w:szCs w:val="24"/>
        </w:rPr>
      </w:pPr>
      <w:r>
        <w:rPr>
          <w:rFonts w:ascii="Arial" w:hAnsi="Arial" w:cs="Arial"/>
          <w:sz w:val="24"/>
          <w:szCs w:val="24"/>
        </w:rPr>
        <w:t>Carol Campbell (Co-Director)</w:t>
      </w:r>
      <w:r w:rsidR="003D55A1">
        <w:rPr>
          <w:rFonts w:ascii="Arial" w:hAnsi="Arial" w:cs="Arial"/>
          <w:sz w:val="24"/>
          <w:szCs w:val="24"/>
        </w:rPr>
        <w:t xml:space="preserve">, </w:t>
      </w:r>
      <w:r>
        <w:rPr>
          <w:rFonts w:ascii="Arial" w:hAnsi="Arial" w:cs="Arial"/>
          <w:sz w:val="24"/>
          <w:szCs w:val="24"/>
        </w:rPr>
        <w:t>Shasta-Carr-Harris (Program Manager)</w:t>
      </w:r>
    </w:p>
    <w:p w14:paraId="573E35A9" w14:textId="589F05BE" w:rsidR="003D55A1" w:rsidRDefault="003D55A1" w:rsidP="003D55A1">
      <w:pPr>
        <w:spacing w:after="0" w:line="240" w:lineRule="auto"/>
        <w:rPr>
          <w:rFonts w:ascii="Arial" w:hAnsi="Arial" w:cs="Arial"/>
          <w:sz w:val="24"/>
          <w:szCs w:val="24"/>
        </w:rPr>
      </w:pPr>
      <w:r>
        <w:rPr>
          <w:rFonts w:ascii="Arial" w:hAnsi="Arial" w:cs="Arial"/>
          <w:sz w:val="24"/>
          <w:szCs w:val="24"/>
        </w:rPr>
        <w:t>To the right of the box is the logo for University of Toronto OISE/Ontario Institute for Studies in Education.</w:t>
      </w:r>
    </w:p>
    <w:p w14:paraId="7151C8CD" w14:textId="77777777" w:rsidR="00E03F1B" w:rsidRDefault="00E03F1B" w:rsidP="001A23C0">
      <w:pPr>
        <w:spacing w:after="0" w:line="240" w:lineRule="auto"/>
        <w:rPr>
          <w:rFonts w:ascii="Arial" w:hAnsi="Arial" w:cs="Arial"/>
          <w:sz w:val="24"/>
          <w:szCs w:val="24"/>
        </w:rPr>
      </w:pPr>
    </w:p>
    <w:p w14:paraId="0609231F" w14:textId="70A47E63" w:rsidR="00E03F1B" w:rsidRDefault="00E03F1B" w:rsidP="001A23C0">
      <w:pPr>
        <w:spacing w:after="0" w:line="240" w:lineRule="auto"/>
        <w:rPr>
          <w:rFonts w:ascii="Arial" w:hAnsi="Arial" w:cs="Arial"/>
          <w:sz w:val="24"/>
          <w:szCs w:val="24"/>
        </w:rPr>
      </w:pPr>
      <w:r>
        <w:rPr>
          <w:rFonts w:ascii="Arial" w:hAnsi="Arial" w:cs="Arial"/>
          <w:sz w:val="24"/>
          <w:szCs w:val="24"/>
        </w:rPr>
        <w:t xml:space="preserve">The </w:t>
      </w:r>
      <w:r w:rsidR="003D55A1">
        <w:rPr>
          <w:rFonts w:ascii="Arial" w:hAnsi="Arial" w:cs="Arial"/>
          <w:sz w:val="24"/>
          <w:szCs w:val="24"/>
        </w:rPr>
        <w:t>bottom</w:t>
      </w:r>
      <w:r>
        <w:rPr>
          <w:rFonts w:ascii="Arial" w:hAnsi="Arial" w:cs="Arial"/>
          <w:sz w:val="24"/>
          <w:szCs w:val="24"/>
        </w:rPr>
        <w:t xml:space="preserve"> box contains the words:</w:t>
      </w:r>
    </w:p>
    <w:p w14:paraId="70DE5582" w14:textId="78A2A0A4" w:rsidR="00E03F1B" w:rsidRDefault="00E03F1B" w:rsidP="001A23C0">
      <w:pPr>
        <w:spacing w:after="0" w:line="240" w:lineRule="auto"/>
        <w:rPr>
          <w:rFonts w:ascii="Arial" w:hAnsi="Arial" w:cs="Arial"/>
          <w:sz w:val="24"/>
          <w:szCs w:val="24"/>
        </w:rPr>
      </w:pPr>
      <w:r>
        <w:rPr>
          <w:rFonts w:ascii="Arial" w:hAnsi="Arial" w:cs="Arial"/>
          <w:sz w:val="24"/>
          <w:szCs w:val="24"/>
        </w:rPr>
        <w:t>Katina Pollack (Co-Director)</w:t>
      </w:r>
      <w:r w:rsidR="003D55A1">
        <w:rPr>
          <w:rFonts w:ascii="Arial" w:hAnsi="Arial" w:cs="Arial"/>
          <w:sz w:val="24"/>
          <w:szCs w:val="24"/>
        </w:rPr>
        <w:t xml:space="preserve">, </w:t>
      </w:r>
      <w:r>
        <w:rPr>
          <w:rFonts w:ascii="Arial" w:hAnsi="Arial" w:cs="Arial"/>
          <w:sz w:val="24"/>
          <w:szCs w:val="24"/>
        </w:rPr>
        <w:t>Kelly Bairos (Program Manager)</w:t>
      </w:r>
    </w:p>
    <w:p w14:paraId="068F9DE9" w14:textId="61C6C316" w:rsidR="0034520B" w:rsidRPr="003D55A1" w:rsidRDefault="003D55A1" w:rsidP="001A23C0">
      <w:pPr>
        <w:spacing w:after="0" w:line="240" w:lineRule="auto"/>
        <w:rPr>
          <w:rFonts w:ascii="Arial" w:hAnsi="Arial" w:cs="Arial"/>
          <w:sz w:val="24"/>
          <w:szCs w:val="24"/>
        </w:rPr>
      </w:pPr>
      <w:r w:rsidRPr="003D55A1">
        <w:rPr>
          <w:rFonts w:ascii="Arial" w:hAnsi="Arial" w:cs="Arial"/>
          <w:sz w:val="24"/>
          <w:szCs w:val="24"/>
        </w:rPr>
        <w:t>To the right of the box is the logo for Western Education</w:t>
      </w:r>
    </w:p>
    <w:p w14:paraId="11F9A5FF" w14:textId="77777777" w:rsidR="003D55A1" w:rsidRPr="006B499E" w:rsidRDefault="003D55A1" w:rsidP="001A23C0">
      <w:pPr>
        <w:spacing w:after="0" w:line="240" w:lineRule="auto"/>
        <w:rPr>
          <w:rFonts w:ascii="Arial" w:hAnsi="Arial" w:cs="Arial"/>
          <w:b/>
          <w:sz w:val="24"/>
          <w:szCs w:val="24"/>
        </w:rPr>
      </w:pPr>
    </w:p>
    <w:p w14:paraId="6B149C3F" w14:textId="3A90F310" w:rsidR="009C1A95" w:rsidRPr="006B499E" w:rsidRDefault="0037199E" w:rsidP="001A23C0">
      <w:pPr>
        <w:spacing w:after="0" w:line="240" w:lineRule="auto"/>
        <w:rPr>
          <w:rFonts w:ascii="Arial" w:hAnsi="Arial" w:cs="Arial"/>
          <w:b/>
          <w:sz w:val="24"/>
          <w:szCs w:val="24"/>
        </w:rPr>
      </w:pPr>
      <w:r w:rsidRPr="006B499E">
        <w:rPr>
          <w:rFonts w:ascii="Arial" w:hAnsi="Arial" w:cs="Arial"/>
          <w:b/>
          <w:sz w:val="24"/>
          <w:szCs w:val="24"/>
        </w:rPr>
        <w:t xml:space="preserve">Slide 6: </w:t>
      </w:r>
      <w:r w:rsidR="00D232BC">
        <w:rPr>
          <w:rFonts w:ascii="Arial" w:hAnsi="Arial" w:cs="Arial"/>
          <w:b/>
          <w:sz w:val="24"/>
          <w:szCs w:val="24"/>
        </w:rPr>
        <w:t>Knowledge Mobilization (KMb)</w:t>
      </w:r>
    </w:p>
    <w:p w14:paraId="3E1453A4" w14:textId="7DE0D61D" w:rsidR="00AB0183" w:rsidRPr="006B499E" w:rsidRDefault="00D232BC" w:rsidP="001A23C0">
      <w:pPr>
        <w:numPr>
          <w:ilvl w:val="0"/>
          <w:numId w:val="37"/>
        </w:numPr>
        <w:spacing w:after="0" w:line="240" w:lineRule="auto"/>
        <w:rPr>
          <w:rFonts w:ascii="Arial" w:hAnsi="Arial" w:cs="Arial"/>
          <w:sz w:val="24"/>
          <w:szCs w:val="24"/>
        </w:rPr>
      </w:pPr>
      <w:r>
        <w:rPr>
          <w:rFonts w:ascii="Arial" w:hAnsi="Arial" w:cs="Arial"/>
          <w:sz w:val="24"/>
          <w:szCs w:val="24"/>
        </w:rPr>
        <w:t>Developing and expanding networks to share and apply knowledge</w:t>
      </w:r>
    </w:p>
    <w:p w14:paraId="2CD983B6" w14:textId="01961C34" w:rsidR="00AB0183" w:rsidRPr="006B499E" w:rsidRDefault="00D232BC" w:rsidP="001A23C0">
      <w:pPr>
        <w:numPr>
          <w:ilvl w:val="0"/>
          <w:numId w:val="37"/>
        </w:numPr>
        <w:spacing w:after="0" w:line="240" w:lineRule="auto"/>
        <w:rPr>
          <w:rFonts w:ascii="Arial" w:hAnsi="Arial" w:cs="Arial"/>
          <w:sz w:val="24"/>
          <w:szCs w:val="24"/>
        </w:rPr>
      </w:pPr>
      <w:r>
        <w:rPr>
          <w:rFonts w:ascii="Arial" w:hAnsi="Arial" w:cs="Arial"/>
          <w:sz w:val="24"/>
          <w:szCs w:val="24"/>
        </w:rPr>
        <w:t>Building capacity for mobilizing knowledge and use of evidence</w:t>
      </w:r>
      <w:r w:rsidR="00AB0183" w:rsidRPr="006B499E">
        <w:rPr>
          <w:rFonts w:ascii="Arial" w:hAnsi="Arial" w:cs="Arial"/>
          <w:sz w:val="24"/>
          <w:szCs w:val="24"/>
        </w:rPr>
        <w:t xml:space="preserve"> </w:t>
      </w:r>
    </w:p>
    <w:p w14:paraId="2F9E9B62" w14:textId="6FA11D50" w:rsidR="00AB0183" w:rsidRPr="006B499E" w:rsidRDefault="00D232BC" w:rsidP="001A23C0">
      <w:pPr>
        <w:numPr>
          <w:ilvl w:val="0"/>
          <w:numId w:val="37"/>
        </w:numPr>
        <w:spacing w:after="0" w:line="240" w:lineRule="auto"/>
        <w:rPr>
          <w:rFonts w:ascii="Arial" w:hAnsi="Arial" w:cs="Arial"/>
          <w:sz w:val="24"/>
          <w:szCs w:val="24"/>
        </w:rPr>
      </w:pPr>
      <w:r>
        <w:rPr>
          <w:rFonts w:ascii="Arial" w:hAnsi="Arial" w:cs="Arial"/>
          <w:sz w:val="24"/>
          <w:szCs w:val="24"/>
        </w:rPr>
        <w:t xml:space="preserve">Engaging in and sustaining interactive activities for </w:t>
      </w:r>
      <w:r w:rsidR="003950B4">
        <w:rPr>
          <w:rFonts w:ascii="Arial" w:hAnsi="Arial" w:cs="Arial"/>
          <w:sz w:val="24"/>
          <w:szCs w:val="24"/>
        </w:rPr>
        <w:t>knowledge co-creation and sharing</w:t>
      </w:r>
    </w:p>
    <w:p w14:paraId="72BBD644" w14:textId="63B8AF6A" w:rsidR="00AB0183" w:rsidRPr="006B499E" w:rsidRDefault="003950B4" w:rsidP="001A23C0">
      <w:pPr>
        <w:numPr>
          <w:ilvl w:val="0"/>
          <w:numId w:val="37"/>
        </w:numPr>
        <w:spacing w:after="0" w:line="240" w:lineRule="auto"/>
        <w:rPr>
          <w:rFonts w:ascii="Arial" w:hAnsi="Arial" w:cs="Arial"/>
          <w:sz w:val="24"/>
          <w:szCs w:val="24"/>
        </w:rPr>
      </w:pPr>
      <w:r>
        <w:rPr>
          <w:rFonts w:ascii="Arial" w:hAnsi="Arial" w:cs="Arial"/>
          <w:sz w:val="24"/>
          <w:szCs w:val="24"/>
        </w:rPr>
        <w:t>Producing, drawing on, and utilizing actionable resources to share and apply knowledge</w:t>
      </w:r>
    </w:p>
    <w:p w14:paraId="4EA9A9E4" w14:textId="3F2E5B43" w:rsidR="0034520B" w:rsidRPr="006B499E" w:rsidRDefault="0034520B" w:rsidP="001A23C0">
      <w:pPr>
        <w:spacing w:after="0" w:line="240" w:lineRule="auto"/>
        <w:rPr>
          <w:rFonts w:ascii="Arial" w:hAnsi="Arial" w:cs="Arial"/>
          <w:b/>
          <w:sz w:val="24"/>
          <w:szCs w:val="24"/>
        </w:rPr>
      </w:pPr>
    </w:p>
    <w:p w14:paraId="3A021E23" w14:textId="08EEEABA" w:rsidR="009C1A95" w:rsidRDefault="0037199E" w:rsidP="001A23C0">
      <w:pPr>
        <w:spacing w:after="0" w:line="240" w:lineRule="auto"/>
        <w:rPr>
          <w:rFonts w:ascii="Arial" w:hAnsi="Arial" w:cs="Arial"/>
          <w:b/>
          <w:sz w:val="24"/>
          <w:szCs w:val="24"/>
        </w:rPr>
      </w:pPr>
      <w:r w:rsidRPr="006B499E">
        <w:rPr>
          <w:rFonts w:ascii="Arial" w:hAnsi="Arial" w:cs="Arial"/>
          <w:b/>
          <w:sz w:val="24"/>
          <w:szCs w:val="24"/>
        </w:rPr>
        <w:t xml:space="preserve">Slide 7: </w:t>
      </w:r>
      <w:r w:rsidR="00D26494">
        <w:rPr>
          <w:rFonts w:ascii="Arial" w:hAnsi="Arial" w:cs="Arial"/>
          <w:b/>
          <w:sz w:val="24"/>
          <w:szCs w:val="24"/>
        </w:rPr>
        <w:t>Related Terms &amp; Concepts – KMb</w:t>
      </w:r>
    </w:p>
    <w:p w14:paraId="50AF9951" w14:textId="2B0A0D65" w:rsidR="00D26494" w:rsidRPr="00E31EB3" w:rsidRDefault="00D26494" w:rsidP="001A23C0">
      <w:pPr>
        <w:pStyle w:val="ListParagraph"/>
        <w:numPr>
          <w:ilvl w:val="0"/>
          <w:numId w:val="40"/>
        </w:numPr>
        <w:spacing w:after="0" w:line="240" w:lineRule="auto"/>
        <w:rPr>
          <w:rFonts w:ascii="Arial" w:hAnsi="Arial" w:cs="Arial"/>
          <w:sz w:val="24"/>
          <w:szCs w:val="24"/>
        </w:rPr>
      </w:pPr>
      <w:r w:rsidRPr="00E31EB3">
        <w:rPr>
          <w:rFonts w:ascii="Arial" w:hAnsi="Arial" w:cs="Arial"/>
          <w:sz w:val="24"/>
          <w:szCs w:val="24"/>
        </w:rPr>
        <w:t>knowledge transfer</w:t>
      </w:r>
    </w:p>
    <w:p w14:paraId="4F475624" w14:textId="022BB6DF" w:rsidR="00D26494" w:rsidRPr="00E31EB3" w:rsidRDefault="00D26494" w:rsidP="001A23C0">
      <w:pPr>
        <w:pStyle w:val="ListParagraph"/>
        <w:numPr>
          <w:ilvl w:val="0"/>
          <w:numId w:val="40"/>
        </w:numPr>
        <w:spacing w:after="0" w:line="240" w:lineRule="auto"/>
        <w:rPr>
          <w:rFonts w:ascii="Arial" w:hAnsi="Arial" w:cs="Arial"/>
          <w:sz w:val="24"/>
          <w:szCs w:val="24"/>
        </w:rPr>
      </w:pPr>
      <w:r w:rsidRPr="00E31EB3">
        <w:rPr>
          <w:rFonts w:ascii="Arial" w:hAnsi="Arial" w:cs="Arial"/>
          <w:sz w:val="24"/>
          <w:szCs w:val="24"/>
        </w:rPr>
        <w:t>knowledge management</w:t>
      </w:r>
    </w:p>
    <w:p w14:paraId="3A30664A" w14:textId="165AC0B8" w:rsidR="00D26494" w:rsidRPr="00E31EB3" w:rsidRDefault="00D26494" w:rsidP="001A23C0">
      <w:pPr>
        <w:pStyle w:val="ListParagraph"/>
        <w:numPr>
          <w:ilvl w:val="0"/>
          <w:numId w:val="40"/>
        </w:numPr>
        <w:spacing w:after="0" w:line="240" w:lineRule="auto"/>
        <w:rPr>
          <w:rFonts w:ascii="Arial" w:hAnsi="Arial" w:cs="Arial"/>
          <w:sz w:val="24"/>
          <w:szCs w:val="24"/>
        </w:rPr>
      </w:pPr>
      <w:r w:rsidRPr="00E31EB3">
        <w:rPr>
          <w:rFonts w:ascii="Arial" w:hAnsi="Arial" w:cs="Arial"/>
          <w:sz w:val="24"/>
          <w:szCs w:val="24"/>
        </w:rPr>
        <w:t>knowledge translation</w:t>
      </w:r>
    </w:p>
    <w:p w14:paraId="03DF999C" w14:textId="3FB20E60" w:rsidR="00D26494" w:rsidRPr="00D26494" w:rsidRDefault="00D26494" w:rsidP="001A23C0">
      <w:pPr>
        <w:pStyle w:val="ListParagraph"/>
        <w:numPr>
          <w:ilvl w:val="0"/>
          <w:numId w:val="40"/>
        </w:numPr>
        <w:spacing w:after="0" w:line="240" w:lineRule="auto"/>
        <w:rPr>
          <w:rFonts w:ascii="Arial" w:hAnsi="Arial" w:cs="Arial"/>
          <w:b/>
          <w:sz w:val="24"/>
          <w:szCs w:val="24"/>
        </w:rPr>
      </w:pPr>
      <w:r w:rsidRPr="00E31EB3">
        <w:rPr>
          <w:rFonts w:ascii="Arial" w:hAnsi="Arial" w:cs="Arial"/>
          <w:sz w:val="24"/>
          <w:szCs w:val="24"/>
        </w:rPr>
        <w:t>knowledge exchange</w:t>
      </w:r>
    </w:p>
    <w:p w14:paraId="14B8F52C" w14:textId="77777777" w:rsidR="0034520B" w:rsidRPr="006B499E" w:rsidRDefault="0034520B" w:rsidP="001A23C0">
      <w:pPr>
        <w:spacing w:after="0" w:line="240" w:lineRule="auto"/>
        <w:rPr>
          <w:rFonts w:ascii="Arial" w:hAnsi="Arial" w:cs="Arial"/>
          <w:b/>
          <w:sz w:val="24"/>
          <w:szCs w:val="24"/>
        </w:rPr>
      </w:pPr>
    </w:p>
    <w:p w14:paraId="36A57A3C" w14:textId="4CBBD1D4" w:rsidR="00E14A90" w:rsidRDefault="00E14A90" w:rsidP="001A23C0">
      <w:pPr>
        <w:spacing w:after="0" w:line="240" w:lineRule="auto"/>
        <w:rPr>
          <w:rFonts w:ascii="Arial" w:hAnsi="Arial" w:cs="Arial"/>
          <w:b/>
          <w:sz w:val="24"/>
          <w:szCs w:val="24"/>
        </w:rPr>
      </w:pPr>
      <w:r w:rsidRPr="006B499E">
        <w:rPr>
          <w:rFonts w:ascii="Arial" w:hAnsi="Arial" w:cs="Arial"/>
          <w:b/>
          <w:sz w:val="24"/>
          <w:szCs w:val="24"/>
        </w:rPr>
        <w:t xml:space="preserve">Slide 8: </w:t>
      </w:r>
      <w:r w:rsidR="00E31EB3">
        <w:rPr>
          <w:rFonts w:ascii="Arial" w:hAnsi="Arial" w:cs="Arial"/>
          <w:b/>
          <w:sz w:val="24"/>
          <w:szCs w:val="24"/>
        </w:rPr>
        <w:t>Key Questions</w:t>
      </w:r>
    </w:p>
    <w:p w14:paraId="09B0550F" w14:textId="65BF16E0" w:rsidR="00E31EB3" w:rsidRPr="00E31EB3" w:rsidRDefault="00E31EB3" w:rsidP="001A23C0">
      <w:pPr>
        <w:pStyle w:val="ListParagraph"/>
        <w:numPr>
          <w:ilvl w:val="0"/>
          <w:numId w:val="41"/>
        </w:numPr>
        <w:spacing w:after="0" w:line="240" w:lineRule="auto"/>
        <w:rPr>
          <w:rFonts w:ascii="Arial" w:hAnsi="Arial" w:cs="Arial"/>
          <w:sz w:val="24"/>
          <w:szCs w:val="24"/>
        </w:rPr>
      </w:pPr>
      <w:r w:rsidRPr="00E31EB3">
        <w:rPr>
          <w:rFonts w:ascii="Arial" w:hAnsi="Arial" w:cs="Arial"/>
          <w:sz w:val="24"/>
          <w:szCs w:val="24"/>
        </w:rPr>
        <w:t>To whom should research results be communicated?</w:t>
      </w:r>
    </w:p>
    <w:p w14:paraId="5E57B4C7" w14:textId="47D4FB2E" w:rsidR="00E31EB3" w:rsidRPr="00E31EB3" w:rsidRDefault="00E31EB3" w:rsidP="001A23C0">
      <w:pPr>
        <w:pStyle w:val="ListParagraph"/>
        <w:numPr>
          <w:ilvl w:val="0"/>
          <w:numId w:val="41"/>
        </w:numPr>
        <w:spacing w:after="0" w:line="240" w:lineRule="auto"/>
        <w:rPr>
          <w:rFonts w:ascii="Arial" w:hAnsi="Arial" w:cs="Arial"/>
          <w:sz w:val="24"/>
          <w:szCs w:val="24"/>
        </w:rPr>
      </w:pPr>
      <w:r w:rsidRPr="00E31EB3">
        <w:rPr>
          <w:rFonts w:ascii="Arial" w:hAnsi="Arial" w:cs="Arial"/>
          <w:sz w:val="24"/>
          <w:szCs w:val="24"/>
        </w:rPr>
        <w:t>How is the process of communicating research results best mapped?</w:t>
      </w:r>
    </w:p>
    <w:p w14:paraId="242202DF" w14:textId="47635365" w:rsidR="00E31EB3" w:rsidRPr="00E31EB3" w:rsidRDefault="00E31EB3" w:rsidP="001A23C0">
      <w:pPr>
        <w:pStyle w:val="ListParagraph"/>
        <w:numPr>
          <w:ilvl w:val="0"/>
          <w:numId w:val="41"/>
        </w:numPr>
        <w:spacing w:after="0" w:line="240" w:lineRule="auto"/>
        <w:rPr>
          <w:rFonts w:ascii="Arial" w:hAnsi="Arial" w:cs="Arial"/>
          <w:sz w:val="24"/>
          <w:szCs w:val="24"/>
        </w:rPr>
      </w:pPr>
      <w:r w:rsidRPr="00E31EB3">
        <w:rPr>
          <w:rFonts w:ascii="Arial" w:hAnsi="Arial" w:cs="Arial"/>
          <w:sz w:val="24"/>
          <w:szCs w:val="24"/>
        </w:rPr>
        <w:t>How will the proposed knowledge mobilization activities advance the stated research goals?</w:t>
      </w:r>
    </w:p>
    <w:p w14:paraId="50B4E934" w14:textId="6B38DB97" w:rsidR="00E31EB3" w:rsidRPr="00E31EB3" w:rsidRDefault="00E31EB3" w:rsidP="001A23C0">
      <w:pPr>
        <w:pStyle w:val="ListParagraph"/>
        <w:numPr>
          <w:ilvl w:val="0"/>
          <w:numId w:val="41"/>
        </w:numPr>
        <w:spacing w:after="0" w:line="240" w:lineRule="auto"/>
        <w:rPr>
          <w:rFonts w:ascii="Arial" w:hAnsi="Arial" w:cs="Arial"/>
          <w:sz w:val="24"/>
          <w:szCs w:val="24"/>
        </w:rPr>
      </w:pPr>
      <w:r w:rsidRPr="00E31EB3">
        <w:rPr>
          <w:rFonts w:ascii="Arial" w:hAnsi="Arial" w:cs="Arial"/>
          <w:sz w:val="24"/>
          <w:szCs w:val="24"/>
        </w:rPr>
        <w:lastRenderedPageBreak/>
        <w:t>Will interactions with knowledge users be fed into research design?</w:t>
      </w:r>
    </w:p>
    <w:p w14:paraId="48832BEC" w14:textId="4EFA440A" w:rsidR="00E31EB3" w:rsidRDefault="00E31EB3" w:rsidP="001A23C0">
      <w:pPr>
        <w:pStyle w:val="ListParagraph"/>
        <w:numPr>
          <w:ilvl w:val="0"/>
          <w:numId w:val="41"/>
        </w:numPr>
        <w:spacing w:after="0" w:line="240" w:lineRule="auto"/>
        <w:rPr>
          <w:rFonts w:ascii="Arial" w:hAnsi="Arial" w:cs="Arial"/>
          <w:sz w:val="24"/>
          <w:szCs w:val="24"/>
        </w:rPr>
      </w:pPr>
      <w:r w:rsidRPr="00E31EB3">
        <w:rPr>
          <w:rFonts w:ascii="Arial" w:hAnsi="Arial" w:cs="Arial"/>
          <w:sz w:val="24"/>
          <w:szCs w:val="24"/>
        </w:rPr>
        <w:t>How will interactions be sustained beyond the life of the project?</w:t>
      </w:r>
    </w:p>
    <w:p w14:paraId="190AC151" w14:textId="79D6B372" w:rsidR="0063616F" w:rsidRPr="0063616F" w:rsidRDefault="0063616F" w:rsidP="001A23C0">
      <w:pPr>
        <w:spacing w:after="0" w:line="240" w:lineRule="auto"/>
        <w:rPr>
          <w:rFonts w:ascii="Arial" w:hAnsi="Arial" w:cs="Arial"/>
          <w:sz w:val="24"/>
          <w:szCs w:val="24"/>
        </w:rPr>
      </w:pPr>
      <w:r>
        <w:rPr>
          <w:rFonts w:ascii="Arial" w:hAnsi="Arial" w:cs="Arial"/>
          <w:sz w:val="24"/>
          <w:szCs w:val="24"/>
        </w:rPr>
        <w:t>Social Sciences &amp; Humanities Research Council (SSHRC, 2015)</w:t>
      </w:r>
    </w:p>
    <w:p w14:paraId="7F4D2E68" w14:textId="77777777" w:rsidR="00E31EB3" w:rsidRPr="00E31EB3" w:rsidRDefault="00E31EB3" w:rsidP="001A23C0">
      <w:pPr>
        <w:spacing w:after="0" w:line="240" w:lineRule="auto"/>
        <w:rPr>
          <w:rFonts w:ascii="Arial" w:hAnsi="Arial" w:cs="Arial"/>
          <w:sz w:val="24"/>
          <w:szCs w:val="24"/>
        </w:rPr>
      </w:pPr>
    </w:p>
    <w:p w14:paraId="4A44D525" w14:textId="0DAF0450" w:rsidR="009C1A95" w:rsidRDefault="00E14A90" w:rsidP="001A23C0">
      <w:pPr>
        <w:spacing w:after="0" w:line="240" w:lineRule="auto"/>
        <w:rPr>
          <w:rFonts w:ascii="Arial" w:hAnsi="Arial" w:cs="Arial"/>
          <w:b/>
          <w:sz w:val="24"/>
          <w:szCs w:val="24"/>
        </w:rPr>
      </w:pPr>
      <w:r w:rsidRPr="006B499E">
        <w:rPr>
          <w:rFonts w:ascii="Arial" w:hAnsi="Arial" w:cs="Arial"/>
          <w:b/>
          <w:sz w:val="24"/>
          <w:szCs w:val="24"/>
        </w:rPr>
        <w:t xml:space="preserve">Slide 9: </w:t>
      </w:r>
      <w:r w:rsidR="00B40FC8">
        <w:rPr>
          <w:rFonts w:ascii="Arial" w:hAnsi="Arial" w:cs="Arial"/>
          <w:b/>
          <w:sz w:val="24"/>
          <w:szCs w:val="24"/>
        </w:rPr>
        <w:t>KNAER-Phase 1 (2010-2014)</w:t>
      </w:r>
    </w:p>
    <w:p w14:paraId="67D26A31" w14:textId="77777777" w:rsidR="00B40FC8" w:rsidRPr="00837DE6" w:rsidRDefault="00B40FC8" w:rsidP="001A23C0">
      <w:pPr>
        <w:spacing w:after="0" w:line="240" w:lineRule="auto"/>
        <w:ind w:left="360"/>
        <w:rPr>
          <w:rFonts w:ascii="Arial" w:hAnsi="Arial" w:cs="Arial"/>
          <w:sz w:val="24"/>
          <w:szCs w:val="24"/>
        </w:rPr>
      </w:pPr>
      <w:r w:rsidRPr="00837DE6">
        <w:rPr>
          <w:rFonts w:ascii="Arial" w:hAnsi="Arial" w:cs="Arial"/>
          <w:sz w:val="24"/>
          <w:szCs w:val="24"/>
        </w:rPr>
        <w:t>Projects: 44 research-practice projects</w:t>
      </w:r>
    </w:p>
    <w:p w14:paraId="4DB1BC64" w14:textId="0CE21C78" w:rsidR="009C1A95" w:rsidRPr="00837DE6" w:rsidRDefault="00B40FC8" w:rsidP="001A23C0">
      <w:pPr>
        <w:spacing w:after="0" w:line="240" w:lineRule="auto"/>
        <w:ind w:left="360"/>
        <w:rPr>
          <w:rFonts w:ascii="Arial" w:hAnsi="Arial" w:cs="Arial"/>
          <w:sz w:val="24"/>
          <w:szCs w:val="24"/>
        </w:rPr>
      </w:pPr>
      <w:r w:rsidRPr="00837DE6">
        <w:rPr>
          <w:rFonts w:ascii="Arial" w:hAnsi="Arial" w:cs="Arial"/>
          <w:sz w:val="24"/>
          <w:szCs w:val="24"/>
        </w:rPr>
        <w:t>Partnership: Required for each project (150)</w:t>
      </w:r>
    </w:p>
    <w:p w14:paraId="36704A60" w14:textId="34ACB0F9" w:rsidR="00B40FC8" w:rsidRPr="00837DE6" w:rsidRDefault="00B40FC8" w:rsidP="001A23C0">
      <w:pPr>
        <w:spacing w:after="0" w:line="240" w:lineRule="auto"/>
        <w:ind w:left="360"/>
        <w:rPr>
          <w:rFonts w:ascii="Arial" w:hAnsi="Arial" w:cs="Arial"/>
          <w:sz w:val="24"/>
          <w:szCs w:val="24"/>
        </w:rPr>
      </w:pPr>
      <w:r w:rsidRPr="00837DE6">
        <w:rPr>
          <w:rFonts w:ascii="Arial" w:hAnsi="Arial" w:cs="Arial"/>
          <w:sz w:val="24"/>
          <w:szCs w:val="24"/>
        </w:rPr>
        <w:t>Time Frame: 1-2 years</w:t>
      </w:r>
    </w:p>
    <w:p w14:paraId="32D1C62E" w14:textId="15398822" w:rsidR="00B40FC8" w:rsidRPr="00837DE6" w:rsidRDefault="00B40FC8" w:rsidP="001A23C0">
      <w:pPr>
        <w:spacing w:after="0" w:line="240" w:lineRule="auto"/>
        <w:ind w:left="360"/>
        <w:rPr>
          <w:rFonts w:ascii="Arial" w:hAnsi="Arial" w:cs="Arial"/>
          <w:sz w:val="24"/>
          <w:szCs w:val="24"/>
        </w:rPr>
      </w:pPr>
      <w:r w:rsidRPr="00837DE6">
        <w:rPr>
          <w:rFonts w:ascii="Arial" w:hAnsi="Arial" w:cs="Arial"/>
          <w:sz w:val="24"/>
          <w:szCs w:val="24"/>
        </w:rPr>
        <w:t>Focus areas: 4 broad priority areas</w:t>
      </w:r>
    </w:p>
    <w:p w14:paraId="600E0743" w14:textId="5B283E51" w:rsidR="00B40FC8" w:rsidRPr="00837DE6" w:rsidRDefault="00B40FC8" w:rsidP="001A23C0">
      <w:pPr>
        <w:spacing w:after="0" w:line="240" w:lineRule="auto"/>
        <w:ind w:left="360"/>
        <w:rPr>
          <w:rFonts w:ascii="Arial" w:hAnsi="Arial" w:cs="Arial"/>
          <w:sz w:val="24"/>
          <w:szCs w:val="24"/>
        </w:rPr>
      </w:pPr>
      <w:r w:rsidRPr="00837DE6">
        <w:rPr>
          <w:rFonts w:ascii="Arial" w:hAnsi="Arial" w:cs="Arial"/>
          <w:sz w:val="24"/>
          <w:szCs w:val="24"/>
        </w:rPr>
        <w:t>Funding: 25-100K per project</w:t>
      </w:r>
    </w:p>
    <w:p w14:paraId="6BB258A8" w14:textId="77777777" w:rsidR="0034520B" w:rsidRPr="006B499E" w:rsidRDefault="0034520B" w:rsidP="001A23C0">
      <w:pPr>
        <w:spacing w:after="0" w:line="240" w:lineRule="auto"/>
        <w:rPr>
          <w:rFonts w:ascii="Arial" w:hAnsi="Arial" w:cs="Arial"/>
          <w:b/>
          <w:sz w:val="24"/>
          <w:szCs w:val="24"/>
        </w:rPr>
      </w:pPr>
    </w:p>
    <w:p w14:paraId="0DA07F77" w14:textId="695C4D71" w:rsidR="00E14A90" w:rsidRPr="006B499E" w:rsidRDefault="00E14A90" w:rsidP="001A23C0">
      <w:pPr>
        <w:spacing w:after="0" w:line="240" w:lineRule="auto"/>
        <w:rPr>
          <w:rFonts w:ascii="Arial" w:hAnsi="Arial" w:cs="Arial"/>
          <w:b/>
          <w:sz w:val="24"/>
          <w:szCs w:val="24"/>
        </w:rPr>
      </w:pPr>
      <w:r w:rsidRPr="006B499E">
        <w:rPr>
          <w:rFonts w:ascii="Arial" w:hAnsi="Arial" w:cs="Arial"/>
          <w:b/>
          <w:sz w:val="24"/>
          <w:szCs w:val="24"/>
        </w:rPr>
        <w:t xml:space="preserve">Slide 10: </w:t>
      </w:r>
      <w:r w:rsidR="00EA1D76">
        <w:rPr>
          <w:rFonts w:ascii="Arial" w:hAnsi="Arial" w:cs="Arial"/>
          <w:b/>
          <w:sz w:val="24"/>
          <w:szCs w:val="24"/>
        </w:rPr>
        <w:t>For more info visit the KNAER website</w:t>
      </w:r>
    </w:p>
    <w:p w14:paraId="2A7FDBF7" w14:textId="25E2C19C" w:rsidR="00741332" w:rsidRDefault="00741332" w:rsidP="00741332">
      <w:pPr>
        <w:widowControl w:val="0"/>
        <w:autoSpaceDE w:val="0"/>
        <w:autoSpaceDN w:val="0"/>
        <w:adjustRightInd w:val="0"/>
        <w:spacing w:after="0" w:line="240" w:lineRule="auto"/>
        <w:rPr>
          <w:rFonts w:ascii="Arial" w:hAnsi="Arial" w:cs="Arial"/>
          <w:sz w:val="24"/>
          <w:szCs w:val="24"/>
        </w:rPr>
      </w:pPr>
      <w:r w:rsidRPr="00741332">
        <w:rPr>
          <w:rFonts w:ascii="Arial" w:hAnsi="Arial" w:cs="Arial"/>
          <w:sz w:val="24"/>
          <w:szCs w:val="24"/>
        </w:rPr>
        <w:t>Screen shot</w:t>
      </w:r>
      <w:r w:rsidR="000573F4" w:rsidRPr="00741332">
        <w:rPr>
          <w:rFonts w:ascii="Arial" w:hAnsi="Arial" w:cs="Arial"/>
          <w:sz w:val="24"/>
          <w:szCs w:val="24"/>
        </w:rPr>
        <w:t xml:space="preserve"> include</w:t>
      </w:r>
      <w:r w:rsidRPr="00741332">
        <w:rPr>
          <w:rFonts w:ascii="Arial" w:hAnsi="Arial" w:cs="Arial"/>
          <w:sz w:val="24"/>
          <w:szCs w:val="24"/>
        </w:rPr>
        <w:t>s</w:t>
      </w:r>
      <w:r w:rsidR="000573F4" w:rsidRPr="00741332">
        <w:rPr>
          <w:rFonts w:ascii="Arial" w:hAnsi="Arial" w:cs="Arial"/>
          <w:sz w:val="24"/>
          <w:szCs w:val="24"/>
        </w:rPr>
        <w:t xml:space="preserve"> </w:t>
      </w:r>
      <w:r w:rsidR="00BB112D">
        <w:rPr>
          <w:rFonts w:ascii="Arial" w:hAnsi="Arial" w:cs="Arial"/>
          <w:sz w:val="24"/>
          <w:szCs w:val="24"/>
        </w:rPr>
        <w:t xml:space="preserve">thumbnail </w:t>
      </w:r>
      <w:r w:rsidR="000573F4" w:rsidRPr="00741332">
        <w:rPr>
          <w:rFonts w:ascii="Arial" w:hAnsi="Arial" w:cs="Arial"/>
          <w:sz w:val="24"/>
          <w:szCs w:val="24"/>
        </w:rPr>
        <w:t>icons for the fo</w:t>
      </w:r>
      <w:r w:rsidRPr="00741332">
        <w:rPr>
          <w:rFonts w:ascii="Arial" w:hAnsi="Arial" w:cs="Arial"/>
          <w:sz w:val="24"/>
          <w:szCs w:val="24"/>
        </w:rPr>
        <w:t>llowing elements: Activity, Article, Assessment Tool, Book/E-Book, Brochure, Case Study Example, Community of Practice, Data Visualization, Discussion Paper, </w:t>
      </w:r>
      <w:r>
        <w:rPr>
          <w:rFonts w:ascii="Arial" w:hAnsi="Arial" w:cs="Arial"/>
          <w:sz w:val="24"/>
          <w:szCs w:val="24"/>
        </w:rPr>
        <w:t xml:space="preserve">Information Sheet, Lesson Plan, ListServ, Manual, </w:t>
      </w:r>
      <w:r w:rsidRPr="00741332">
        <w:rPr>
          <w:rFonts w:ascii="Arial" w:hAnsi="Arial" w:cs="Arial"/>
          <w:sz w:val="24"/>
          <w:szCs w:val="24"/>
        </w:rPr>
        <w:t>Newspaper &amp; Magazine</w:t>
      </w:r>
      <w:r>
        <w:rPr>
          <w:rFonts w:ascii="Arial" w:hAnsi="Arial" w:cs="Arial"/>
          <w:sz w:val="24"/>
          <w:szCs w:val="24"/>
        </w:rPr>
        <w:t xml:space="preserve"> Articles, Online Forum, Online Video, Poster, Presentation, </w:t>
      </w:r>
      <w:r w:rsidRPr="00741332">
        <w:rPr>
          <w:rFonts w:ascii="Arial" w:hAnsi="Arial" w:cs="Arial"/>
          <w:sz w:val="24"/>
          <w:szCs w:val="24"/>
        </w:rPr>
        <w:t>Public Talks &amp; Lectures, Radio, Reports, Summary, T</w:t>
      </w:r>
      <w:r>
        <w:rPr>
          <w:rFonts w:ascii="Arial" w:hAnsi="Arial" w:cs="Arial"/>
          <w:sz w:val="24"/>
          <w:szCs w:val="24"/>
        </w:rPr>
        <w:t xml:space="preserve">eacher Resource,Tip Sheet, </w:t>
      </w:r>
      <w:r w:rsidRPr="00741332">
        <w:rPr>
          <w:rFonts w:ascii="Arial" w:hAnsi="Arial" w:cs="Arial"/>
          <w:sz w:val="24"/>
          <w:szCs w:val="24"/>
        </w:rPr>
        <w:t>Toolkit, Webinar, Website, Workshop</w:t>
      </w:r>
    </w:p>
    <w:p w14:paraId="77CFB44C" w14:textId="1AC44031" w:rsidR="00EA1D76" w:rsidRPr="00741332" w:rsidRDefault="00741332" w:rsidP="001A23C0">
      <w:pPr>
        <w:spacing w:after="0" w:line="240" w:lineRule="auto"/>
        <w:rPr>
          <w:rFonts w:ascii="Arial" w:hAnsi="Arial" w:cs="Arial"/>
          <w:sz w:val="24"/>
          <w:szCs w:val="24"/>
        </w:rPr>
      </w:pPr>
      <w:r>
        <w:rPr>
          <w:rFonts w:ascii="Arial" w:hAnsi="Arial" w:cs="Arial"/>
          <w:sz w:val="24"/>
          <w:szCs w:val="24"/>
        </w:rPr>
        <w:t>At</w:t>
      </w:r>
      <w:r w:rsidRPr="00741332">
        <w:rPr>
          <w:rFonts w:ascii="Arial" w:hAnsi="Arial" w:cs="Arial"/>
          <w:sz w:val="24"/>
          <w:szCs w:val="24"/>
        </w:rPr>
        <w:t xml:space="preserve"> the bottom of page</w:t>
      </w:r>
      <w:r>
        <w:rPr>
          <w:rFonts w:ascii="Arial" w:hAnsi="Arial" w:cs="Arial"/>
          <w:sz w:val="24"/>
          <w:szCs w:val="24"/>
        </w:rPr>
        <w:t>, logo</w:t>
      </w:r>
      <w:r w:rsidR="00EA1D76" w:rsidRPr="00741332">
        <w:rPr>
          <w:rFonts w:ascii="Arial" w:hAnsi="Arial" w:cs="Arial"/>
          <w:sz w:val="24"/>
          <w:szCs w:val="24"/>
        </w:rPr>
        <w:t xml:space="preserve"> for KNAER</w:t>
      </w:r>
      <w:r w:rsidR="00237275" w:rsidRPr="00741332">
        <w:rPr>
          <w:rFonts w:ascii="Arial" w:hAnsi="Arial" w:cs="Arial"/>
          <w:sz w:val="24"/>
          <w:szCs w:val="24"/>
        </w:rPr>
        <w:t>-</w:t>
      </w:r>
      <w:r w:rsidR="00EA1D76" w:rsidRPr="00741332">
        <w:rPr>
          <w:rFonts w:ascii="Arial" w:hAnsi="Arial" w:cs="Arial"/>
          <w:sz w:val="24"/>
          <w:szCs w:val="24"/>
        </w:rPr>
        <w:t xml:space="preserve"> RECRAE </w:t>
      </w:r>
      <w:r w:rsidR="00982B91" w:rsidRPr="00741332">
        <w:rPr>
          <w:rFonts w:ascii="Arial" w:hAnsi="Arial" w:cs="Arial"/>
          <w:sz w:val="24"/>
          <w:szCs w:val="24"/>
        </w:rPr>
        <w:t>and link:</w:t>
      </w:r>
    </w:p>
    <w:p w14:paraId="34001C3E" w14:textId="79DCA73B" w:rsidR="0034520B" w:rsidRDefault="0023106E" w:rsidP="001A23C0">
      <w:pPr>
        <w:spacing w:after="0" w:line="240" w:lineRule="auto"/>
        <w:rPr>
          <w:rFonts w:ascii="Arial" w:hAnsi="Arial" w:cs="Arial"/>
          <w:sz w:val="24"/>
          <w:szCs w:val="24"/>
        </w:rPr>
      </w:pPr>
      <w:hyperlink r:id="rId10" w:history="1">
        <w:r w:rsidR="00237275" w:rsidRPr="003D1D41">
          <w:rPr>
            <w:rStyle w:val="Hyperlink"/>
            <w:rFonts w:ascii="Arial" w:hAnsi="Arial" w:cs="Arial"/>
            <w:sz w:val="24"/>
            <w:szCs w:val="24"/>
          </w:rPr>
          <w:t>http://www.knaer-recrae.ca/resources/project-resource-toolkit</w:t>
        </w:r>
      </w:hyperlink>
    </w:p>
    <w:p w14:paraId="20D90548" w14:textId="77777777" w:rsidR="00237275" w:rsidRPr="006B499E" w:rsidRDefault="00237275" w:rsidP="001A23C0">
      <w:pPr>
        <w:spacing w:after="0" w:line="240" w:lineRule="auto"/>
        <w:rPr>
          <w:rFonts w:ascii="Arial" w:hAnsi="Arial" w:cs="Arial"/>
          <w:b/>
          <w:sz w:val="24"/>
          <w:szCs w:val="24"/>
        </w:rPr>
      </w:pPr>
    </w:p>
    <w:p w14:paraId="6848209E" w14:textId="64301A9F" w:rsidR="00EA1D76" w:rsidRPr="006B499E" w:rsidRDefault="00E14A90" w:rsidP="001A23C0">
      <w:pPr>
        <w:spacing w:after="0" w:line="240" w:lineRule="auto"/>
        <w:rPr>
          <w:rFonts w:ascii="Arial" w:hAnsi="Arial" w:cs="Arial"/>
          <w:b/>
          <w:sz w:val="24"/>
          <w:szCs w:val="24"/>
        </w:rPr>
      </w:pPr>
      <w:r w:rsidRPr="006B499E">
        <w:rPr>
          <w:rFonts w:ascii="Arial" w:hAnsi="Arial" w:cs="Arial"/>
          <w:b/>
          <w:sz w:val="24"/>
          <w:szCs w:val="24"/>
        </w:rPr>
        <w:t xml:space="preserve">Slide 11: </w:t>
      </w:r>
      <w:r w:rsidR="00EA1D76">
        <w:rPr>
          <w:rFonts w:ascii="Arial" w:hAnsi="Arial" w:cs="Arial"/>
          <w:b/>
          <w:sz w:val="24"/>
          <w:szCs w:val="24"/>
        </w:rPr>
        <w:t>KNAER Phase II Context</w:t>
      </w:r>
    </w:p>
    <w:p w14:paraId="00E3B187" w14:textId="4A817215" w:rsidR="00EA1D76" w:rsidRPr="00EA1D76" w:rsidRDefault="00EA1D76" w:rsidP="001A23C0">
      <w:pPr>
        <w:numPr>
          <w:ilvl w:val="0"/>
          <w:numId w:val="19"/>
        </w:numPr>
        <w:spacing w:after="0" w:line="240" w:lineRule="auto"/>
        <w:contextualSpacing/>
        <w:rPr>
          <w:rFonts w:ascii="Arial" w:hAnsi="Arial" w:cs="Arial"/>
          <w:sz w:val="24"/>
          <w:szCs w:val="24"/>
        </w:rPr>
      </w:pPr>
      <w:r>
        <w:rPr>
          <w:rFonts w:ascii="Arial" w:hAnsi="Arial" w:cs="Arial"/>
          <w:sz w:val="24"/>
          <w:szCs w:val="24"/>
        </w:rPr>
        <w:t>Four research-to-practice thematic knowledge networks</w:t>
      </w:r>
    </w:p>
    <w:p w14:paraId="7B5065F3" w14:textId="1117CAC4" w:rsidR="009C1A95" w:rsidRDefault="00EA1D76" w:rsidP="001A23C0">
      <w:pPr>
        <w:numPr>
          <w:ilvl w:val="0"/>
          <w:numId w:val="19"/>
        </w:numPr>
        <w:spacing w:after="0" w:line="240" w:lineRule="auto"/>
        <w:contextualSpacing/>
        <w:rPr>
          <w:rFonts w:ascii="Arial" w:hAnsi="Arial" w:cs="Arial"/>
          <w:sz w:val="24"/>
          <w:szCs w:val="24"/>
        </w:rPr>
      </w:pPr>
      <w:r>
        <w:rPr>
          <w:rFonts w:ascii="Arial" w:hAnsi="Arial" w:cs="Arial"/>
          <w:sz w:val="24"/>
          <w:szCs w:val="24"/>
        </w:rPr>
        <w:t>Implementation of evidence-informed educational practices</w:t>
      </w:r>
    </w:p>
    <w:p w14:paraId="62DE5A3D" w14:textId="58CA6ADD" w:rsidR="00EA1D76" w:rsidRPr="006B499E" w:rsidRDefault="00EA1D76" w:rsidP="001A23C0">
      <w:pPr>
        <w:numPr>
          <w:ilvl w:val="0"/>
          <w:numId w:val="19"/>
        </w:numPr>
        <w:spacing w:after="0" w:line="240" w:lineRule="auto"/>
        <w:contextualSpacing/>
        <w:rPr>
          <w:rFonts w:ascii="Arial" w:hAnsi="Arial" w:cs="Arial"/>
          <w:sz w:val="24"/>
          <w:szCs w:val="24"/>
        </w:rPr>
      </w:pPr>
      <w:r>
        <w:rPr>
          <w:rFonts w:ascii="Arial" w:hAnsi="Arial" w:cs="Arial"/>
          <w:sz w:val="24"/>
          <w:szCs w:val="24"/>
        </w:rPr>
        <w:t>Multiyear funding (4-5 years)</w:t>
      </w:r>
    </w:p>
    <w:p w14:paraId="42385990" w14:textId="2A93685E" w:rsidR="00205FB4" w:rsidRDefault="00982B91" w:rsidP="00982B91">
      <w:pPr>
        <w:spacing w:after="0" w:line="240" w:lineRule="auto"/>
        <w:contextualSpacing/>
        <w:rPr>
          <w:rFonts w:ascii="Arial" w:hAnsi="Arial" w:cs="Arial"/>
          <w:sz w:val="24"/>
          <w:szCs w:val="24"/>
        </w:rPr>
      </w:pPr>
      <w:r>
        <w:rPr>
          <w:rFonts w:ascii="Arial" w:hAnsi="Arial" w:cs="Arial"/>
          <w:sz w:val="24"/>
          <w:szCs w:val="24"/>
        </w:rPr>
        <w:t xml:space="preserve">To the right, image of a word cloud with </w:t>
      </w:r>
      <w:r w:rsidR="00533F50">
        <w:rPr>
          <w:rFonts w:ascii="Arial" w:hAnsi="Arial" w:cs="Arial"/>
          <w:sz w:val="24"/>
          <w:szCs w:val="24"/>
        </w:rPr>
        <w:t xml:space="preserve">the largest words in the cloud: </w:t>
      </w:r>
      <w:r>
        <w:rPr>
          <w:rFonts w:ascii="Arial" w:hAnsi="Arial" w:cs="Arial"/>
          <w:sz w:val="24"/>
          <w:szCs w:val="24"/>
        </w:rPr>
        <w:t>excellence, equity, well-being and public confidence.</w:t>
      </w:r>
    </w:p>
    <w:p w14:paraId="4A2D3599" w14:textId="77777777" w:rsidR="00982B91" w:rsidRPr="006B499E" w:rsidRDefault="00982B91" w:rsidP="00982B91">
      <w:pPr>
        <w:spacing w:after="0" w:line="240" w:lineRule="auto"/>
        <w:contextualSpacing/>
        <w:rPr>
          <w:rFonts w:ascii="Arial" w:hAnsi="Arial" w:cs="Arial"/>
          <w:sz w:val="24"/>
          <w:szCs w:val="24"/>
        </w:rPr>
      </w:pPr>
    </w:p>
    <w:p w14:paraId="52BDD41C" w14:textId="212D7915" w:rsidR="009C1A95" w:rsidRPr="006B499E" w:rsidRDefault="00E14A90" w:rsidP="001A23C0">
      <w:pPr>
        <w:spacing w:after="0" w:line="240" w:lineRule="auto"/>
        <w:rPr>
          <w:rFonts w:ascii="Arial" w:hAnsi="Arial" w:cs="Arial"/>
          <w:sz w:val="24"/>
          <w:szCs w:val="24"/>
        </w:rPr>
      </w:pPr>
      <w:r w:rsidRPr="006B499E">
        <w:rPr>
          <w:rFonts w:ascii="Arial" w:hAnsi="Arial" w:cs="Arial"/>
          <w:b/>
          <w:sz w:val="24"/>
          <w:szCs w:val="24"/>
        </w:rPr>
        <w:t xml:space="preserve">Slide 12: </w:t>
      </w:r>
      <w:r w:rsidR="00A56B00">
        <w:rPr>
          <w:rFonts w:ascii="Arial" w:hAnsi="Arial" w:cs="Arial"/>
          <w:b/>
          <w:sz w:val="24"/>
          <w:szCs w:val="24"/>
        </w:rPr>
        <w:t>Network Models (1)</w:t>
      </w:r>
    </w:p>
    <w:p w14:paraId="577F0BD0" w14:textId="6D78ADB4" w:rsidR="009C1A95" w:rsidRPr="006B499E" w:rsidRDefault="00A56B00" w:rsidP="001A23C0">
      <w:pPr>
        <w:spacing w:after="0" w:line="240" w:lineRule="auto"/>
        <w:ind w:left="360"/>
        <w:contextualSpacing/>
        <w:rPr>
          <w:rFonts w:ascii="Arial" w:hAnsi="Arial" w:cs="Arial"/>
          <w:sz w:val="24"/>
          <w:szCs w:val="24"/>
        </w:rPr>
      </w:pPr>
      <w:r w:rsidRPr="000D535B">
        <w:rPr>
          <w:rFonts w:ascii="Arial" w:hAnsi="Arial" w:cs="Arial"/>
          <w:sz w:val="24"/>
          <w:szCs w:val="24"/>
        </w:rPr>
        <w:t>Linear models</w:t>
      </w:r>
      <w:r>
        <w:rPr>
          <w:rFonts w:ascii="Arial" w:hAnsi="Arial" w:cs="Arial"/>
          <w:sz w:val="24"/>
          <w:szCs w:val="24"/>
        </w:rPr>
        <w:t xml:space="preserve"> – in which research is produced and then made available for users in a mainly one-way relationship</w:t>
      </w:r>
    </w:p>
    <w:p w14:paraId="3D45DFC3" w14:textId="05518BF8" w:rsidR="00E14A90" w:rsidRPr="006B499E" w:rsidRDefault="00A56B00" w:rsidP="001A23C0">
      <w:pPr>
        <w:spacing w:after="0" w:line="240" w:lineRule="auto"/>
        <w:rPr>
          <w:rFonts w:ascii="Arial" w:hAnsi="Arial" w:cs="Arial"/>
          <w:sz w:val="24"/>
          <w:szCs w:val="24"/>
        </w:rPr>
      </w:pPr>
      <w:r>
        <w:rPr>
          <w:rFonts w:ascii="Arial" w:hAnsi="Arial" w:cs="Arial"/>
          <w:sz w:val="24"/>
          <w:szCs w:val="24"/>
        </w:rPr>
        <w:t>Best &amp; Holmes (2010)</w:t>
      </w:r>
    </w:p>
    <w:p w14:paraId="03485011" w14:textId="77777777" w:rsidR="0034520B" w:rsidRPr="006B499E" w:rsidRDefault="0034520B" w:rsidP="001A23C0">
      <w:pPr>
        <w:spacing w:after="0" w:line="240" w:lineRule="auto"/>
        <w:rPr>
          <w:rFonts w:ascii="Arial" w:hAnsi="Arial" w:cs="Arial"/>
          <w:b/>
          <w:sz w:val="24"/>
          <w:szCs w:val="24"/>
        </w:rPr>
      </w:pPr>
    </w:p>
    <w:p w14:paraId="3CA60100" w14:textId="7322E2DB" w:rsidR="00E14A90" w:rsidRPr="006B499E" w:rsidRDefault="00E14A90" w:rsidP="001A23C0">
      <w:pPr>
        <w:spacing w:after="0" w:line="240" w:lineRule="auto"/>
        <w:rPr>
          <w:rFonts w:ascii="Arial" w:hAnsi="Arial" w:cs="Arial"/>
          <w:b/>
          <w:sz w:val="24"/>
          <w:szCs w:val="24"/>
        </w:rPr>
      </w:pPr>
      <w:r w:rsidRPr="006B499E">
        <w:rPr>
          <w:rFonts w:ascii="Arial" w:hAnsi="Arial" w:cs="Arial"/>
          <w:b/>
          <w:sz w:val="24"/>
          <w:szCs w:val="24"/>
        </w:rPr>
        <w:t xml:space="preserve">Slide 13: </w:t>
      </w:r>
      <w:r w:rsidR="000335FB">
        <w:rPr>
          <w:rFonts w:ascii="Arial" w:hAnsi="Arial" w:cs="Arial"/>
          <w:b/>
          <w:sz w:val="24"/>
          <w:szCs w:val="24"/>
        </w:rPr>
        <w:t>Network Models (</w:t>
      </w:r>
      <w:r w:rsidR="003A4D7D">
        <w:rPr>
          <w:rFonts w:ascii="Arial" w:hAnsi="Arial" w:cs="Arial"/>
          <w:b/>
          <w:sz w:val="24"/>
          <w:szCs w:val="24"/>
        </w:rPr>
        <w:t>2</w:t>
      </w:r>
      <w:r w:rsidR="000335FB">
        <w:rPr>
          <w:rFonts w:ascii="Arial" w:hAnsi="Arial" w:cs="Arial"/>
          <w:b/>
          <w:sz w:val="24"/>
          <w:szCs w:val="24"/>
        </w:rPr>
        <w:t>)</w:t>
      </w:r>
    </w:p>
    <w:p w14:paraId="6F82F9F0" w14:textId="369568A1" w:rsidR="002C6C7F" w:rsidRPr="006B499E" w:rsidRDefault="003A4D7D" w:rsidP="001A23C0">
      <w:pPr>
        <w:spacing w:after="0" w:line="240" w:lineRule="auto"/>
        <w:ind w:left="450"/>
        <w:rPr>
          <w:rFonts w:ascii="Arial" w:hAnsi="Arial" w:cs="Arial"/>
          <w:sz w:val="24"/>
          <w:szCs w:val="24"/>
        </w:rPr>
      </w:pPr>
      <w:r w:rsidRPr="000D535B">
        <w:rPr>
          <w:rFonts w:ascii="Arial" w:hAnsi="Arial" w:cs="Arial"/>
          <w:sz w:val="24"/>
          <w:szCs w:val="24"/>
        </w:rPr>
        <w:t>Relationship</w:t>
      </w:r>
      <w:r w:rsidR="000335FB" w:rsidRPr="000D535B">
        <w:rPr>
          <w:rFonts w:ascii="Arial" w:hAnsi="Arial" w:cs="Arial"/>
          <w:sz w:val="24"/>
          <w:szCs w:val="24"/>
        </w:rPr>
        <w:t xml:space="preserve"> models</w:t>
      </w:r>
      <w:r w:rsidR="000335FB">
        <w:rPr>
          <w:rFonts w:ascii="Arial" w:hAnsi="Arial" w:cs="Arial"/>
          <w:sz w:val="24"/>
          <w:szCs w:val="24"/>
        </w:rPr>
        <w:t xml:space="preserve"> – </w:t>
      </w:r>
      <w:r>
        <w:rPr>
          <w:rFonts w:ascii="Arial" w:hAnsi="Arial" w:cs="Arial"/>
          <w:sz w:val="24"/>
          <w:szCs w:val="24"/>
        </w:rPr>
        <w:t>Build on linear models but focus on enhancing relationships between and among researchers and practi</w:t>
      </w:r>
      <w:r w:rsidR="00DB3C38">
        <w:rPr>
          <w:rFonts w:ascii="Arial" w:hAnsi="Arial" w:cs="Arial"/>
          <w:sz w:val="24"/>
          <w:szCs w:val="24"/>
        </w:rPr>
        <w:t>ti</w:t>
      </w:r>
      <w:r>
        <w:rPr>
          <w:rFonts w:ascii="Arial" w:hAnsi="Arial" w:cs="Arial"/>
          <w:sz w:val="24"/>
          <w:szCs w:val="24"/>
        </w:rPr>
        <w:t>oners to facilitate KMb process</w:t>
      </w:r>
    </w:p>
    <w:p w14:paraId="5386764A" w14:textId="6874CC2C" w:rsidR="000335FB" w:rsidRDefault="000335FB" w:rsidP="001A23C0">
      <w:pPr>
        <w:spacing w:after="0" w:line="240" w:lineRule="auto"/>
        <w:rPr>
          <w:rFonts w:ascii="Arial" w:hAnsi="Arial" w:cs="Arial"/>
          <w:sz w:val="24"/>
          <w:szCs w:val="24"/>
        </w:rPr>
      </w:pPr>
      <w:r w:rsidRPr="000335FB">
        <w:rPr>
          <w:rFonts w:ascii="Arial" w:hAnsi="Arial" w:cs="Arial"/>
          <w:sz w:val="24"/>
          <w:szCs w:val="24"/>
        </w:rPr>
        <w:t>Best &amp; Holmes (2010)</w:t>
      </w:r>
    </w:p>
    <w:p w14:paraId="0243FC32" w14:textId="77777777" w:rsidR="004D1120" w:rsidRPr="000335FB" w:rsidRDefault="004D1120" w:rsidP="001A23C0">
      <w:pPr>
        <w:spacing w:after="0" w:line="240" w:lineRule="auto"/>
        <w:rPr>
          <w:rFonts w:ascii="Arial" w:hAnsi="Arial" w:cs="Arial"/>
          <w:sz w:val="24"/>
          <w:szCs w:val="24"/>
        </w:rPr>
      </w:pPr>
    </w:p>
    <w:p w14:paraId="7E0137D0" w14:textId="77777777" w:rsidR="003A4D7D" w:rsidRPr="006B499E" w:rsidRDefault="00AF1D24" w:rsidP="001A23C0">
      <w:pPr>
        <w:spacing w:after="0" w:line="240" w:lineRule="auto"/>
        <w:rPr>
          <w:rFonts w:ascii="Arial" w:hAnsi="Arial" w:cs="Arial"/>
          <w:b/>
          <w:sz w:val="24"/>
          <w:szCs w:val="24"/>
        </w:rPr>
      </w:pPr>
      <w:r w:rsidRPr="006B499E">
        <w:rPr>
          <w:rFonts w:ascii="Arial" w:hAnsi="Arial" w:cs="Arial"/>
          <w:b/>
          <w:sz w:val="24"/>
          <w:szCs w:val="24"/>
        </w:rPr>
        <w:t xml:space="preserve">Slide 14: </w:t>
      </w:r>
      <w:r w:rsidR="003A4D7D">
        <w:rPr>
          <w:rFonts w:ascii="Arial" w:hAnsi="Arial" w:cs="Arial"/>
          <w:b/>
          <w:sz w:val="24"/>
          <w:szCs w:val="24"/>
        </w:rPr>
        <w:t>Network Models (3)</w:t>
      </w:r>
    </w:p>
    <w:p w14:paraId="0FC711A3" w14:textId="35F3231E" w:rsidR="003A4D7D" w:rsidRPr="006B499E" w:rsidRDefault="003A4D7D" w:rsidP="001A23C0">
      <w:pPr>
        <w:spacing w:after="0" w:line="240" w:lineRule="auto"/>
        <w:ind w:left="450"/>
        <w:rPr>
          <w:rFonts w:ascii="Arial" w:hAnsi="Arial" w:cs="Arial"/>
          <w:sz w:val="24"/>
          <w:szCs w:val="24"/>
        </w:rPr>
      </w:pPr>
      <w:r w:rsidRPr="000D535B">
        <w:rPr>
          <w:rFonts w:ascii="Arial" w:hAnsi="Arial" w:cs="Arial"/>
          <w:sz w:val="24"/>
          <w:szCs w:val="24"/>
        </w:rPr>
        <w:t>System</w:t>
      </w:r>
      <w:r w:rsidR="005076B1" w:rsidRPr="000D535B">
        <w:rPr>
          <w:rFonts w:ascii="Arial" w:hAnsi="Arial" w:cs="Arial"/>
          <w:sz w:val="24"/>
          <w:szCs w:val="24"/>
        </w:rPr>
        <w:t>s</w:t>
      </w:r>
      <w:r w:rsidRPr="000D535B">
        <w:rPr>
          <w:rFonts w:ascii="Arial" w:hAnsi="Arial" w:cs="Arial"/>
          <w:sz w:val="24"/>
          <w:szCs w:val="24"/>
        </w:rPr>
        <w:t xml:space="preserve"> models</w:t>
      </w:r>
      <w:r>
        <w:rPr>
          <w:rFonts w:ascii="Arial" w:hAnsi="Arial" w:cs="Arial"/>
          <w:sz w:val="24"/>
          <w:szCs w:val="24"/>
        </w:rPr>
        <w:t xml:space="preserve"> – Interaction, co-creation, and implementation of evidence throughout all levels of a system</w:t>
      </w:r>
    </w:p>
    <w:p w14:paraId="077EEB79" w14:textId="77777777" w:rsidR="003A4D7D" w:rsidRDefault="003A4D7D" w:rsidP="001A23C0">
      <w:pPr>
        <w:spacing w:after="0" w:line="240" w:lineRule="auto"/>
        <w:rPr>
          <w:rFonts w:ascii="Arial" w:hAnsi="Arial" w:cs="Arial"/>
          <w:sz w:val="24"/>
          <w:szCs w:val="24"/>
        </w:rPr>
      </w:pPr>
      <w:r w:rsidRPr="000335FB">
        <w:rPr>
          <w:rFonts w:ascii="Arial" w:hAnsi="Arial" w:cs="Arial"/>
          <w:sz w:val="24"/>
          <w:szCs w:val="24"/>
        </w:rPr>
        <w:t>Best &amp; Holmes (2010)</w:t>
      </w:r>
    </w:p>
    <w:p w14:paraId="5A39A755" w14:textId="0C60F0C4" w:rsidR="0034520B" w:rsidRPr="006B499E" w:rsidRDefault="0034520B" w:rsidP="001A23C0">
      <w:pPr>
        <w:spacing w:after="0" w:line="240" w:lineRule="auto"/>
        <w:rPr>
          <w:rFonts w:ascii="Arial" w:hAnsi="Arial" w:cs="Arial"/>
          <w:b/>
          <w:sz w:val="24"/>
          <w:szCs w:val="24"/>
        </w:rPr>
      </w:pPr>
    </w:p>
    <w:p w14:paraId="5C5A37E7" w14:textId="47D16E0F" w:rsidR="009C1A95" w:rsidRPr="006B499E" w:rsidRDefault="00AF1D24" w:rsidP="001A23C0">
      <w:pPr>
        <w:spacing w:after="0" w:line="240" w:lineRule="auto"/>
        <w:rPr>
          <w:rFonts w:ascii="Arial" w:hAnsi="Arial" w:cs="Arial"/>
          <w:b/>
          <w:sz w:val="24"/>
          <w:szCs w:val="24"/>
        </w:rPr>
      </w:pPr>
      <w:r w:rsidRPr="006B499E">
        <w:rPr>
          <w:rFonts w:ascii="Arial" w:hAnsi="Arial" w:cs="Arial"/>
          <w:b/>
          <w:sz w:val="24"/>
          <w:szCs w:val="24"/>
        </w:rPr>
        <w:t xml:space="preserve">Slide 15: </w:t>
      </w:r>
      <w:r w:rsidR="008C588C">
        <w:rPr>
          <w:rFonts w:ascii="Arial" w:hAnsi="Arial" w:cs="Arial"/>
          <w:b/>
          <w:sz w:val="24"/>
          <w:szCs w:val="24"/>
        </w:rPr>
        <w:t>KNAER PHASE II</w:t>
      </w:r>
    </w:p>
    <w:p w14:paraId="2D66DF16" w14:textId="435F1F7E" w:rsidR="00077F2F" w:rsidRDefault="008C588C" w:rsidP="001A23C0">
      <w:pPr>
        <w:spacing w:after="0" w:line="240" w:lineRule="auto"/>
        <w:rPr>
          <w:rFonts w:ascii="Arial" w:hAnsi="Arial" w:cs="Arial"/>
          <w:sz w:val="24"/>
          <w:szCs w:val="24"/>
        </w:rPr>
      </w:pPr>
      <w:r w:rsidRPr="00AA11EF">
        <w:rPr>
          <w:rFonts w:ascii="Arial" w:hAnsi="Arial" w:cs="Arial"/>
          <w:sz w:val="24"/>
          <w:szCs w:val="24"/>
        </w:rPr>
        <w:t>Images</w:t>
      </w:r>
    </w:p>
    <w:p w14:paraId="5FF96237" w14:textId="1D9F5B38" w:rsidR="008C588C" w:rsidRPr="009B2898" w:rsidRDefault="00364F4E" w:rsidP="001A23C0">
      <w:pPr>
        <w:spacing w:after="0" w:line="240" w:lineRule="auto"/>
        <w:rPr>
          <w:rFonts w:ascii="Arial" w:hAnsi="Arial" w:cs="Arial"/>
          <w:sz w:val="24"/>
          <w:szCs w:val="24"/>
        </w:rPr>
      </w:pPr>
      <w:r>
        <w:rPr>
          <w:rFonts w:ascii="Arial" w:hAnsi="Arial" w:cs="Arial"/>
          <w:sz w:val="24"/>
          <w:szCs w:val="24"/>
        </w:rPr>
        <w:lastRenderedPageBreak/>
        <w:t xml:space="preserve">At top of page, </w:t>
      </w:r>
      <w:r w:rsidR="00312027">
        <w:rPr>
          <w:rFonts w:ascii="Arial" w:hAnsi="Arial" w:cs="Arial"/>
          <w:sz w:val="24"/>
          <w:szCs w:val="24"/>
        </w:rPr>
        <w:t>a tan</w:t>
      </w:r>
      <w:r>
        <w:rPr>
          <w:rFonts w:ascii="Arial" w:hAnsi="Arial" w:cs="Arial"/>
          <w:sz w:val="24"/>
          <w:szCs w:val="24"/>
        </w:rPr>
        <w:t xml:space="preserve"> box covers the width of the slide: </w:t>
      </w:r>
      <w:r w:rsidR="008C588C">
        <w:rPr>
          <w:rFonts w:ascii="Arial" w:hAnsi="Arial" w:cs="Arial"/>
          <w:sz w:val="24"/>
          <w:szCs w:val="24"/>
        </w:rPr>
        <w:t xml:space="preserve">Planning and </w:t>
      </w:r>
      <w:r w:rsidR="00DB3C38">
        <w:rPr>
          <w:rFonts w:ascii="Arial" w:hAnsi="Arial" w:cs="Arial"/>
          <w:sz w:val="24"/>
          <w:szCs w:val="24"/>
        </w:rPr>
        <w:t>Implementation</w:t>
      </w:r>
      <w:r w:rsidR="009B2898">
        <w:rPr>
          <w:rFonts w:ascii="Arial" w:hAnsi="Arial" w:cs="Arial"/>
          <w:sz w:val="24"/>
          <w:szCs w:val="24"/>
        </w:rPr>
        <w:t xml:space="preserve"> Committee - </w:t>
      </w:r>
      <w:r w:rsidR="008C588C" w:rsidRPr="009B2898">
        <w:rPr>
          <w:rFonts w:ascii="Arial" w:hAnsi="Arial" w:cs="Arial"/>
          <w:sz w:val="24"/>
          <w:szCs w:val="24"/>
        </w:rPr>
        <w:t>Governance and Strategic Alignment</w:t>
      </w:r>
    </w:p>
    <w:p w14:paraId="0D76D003" w14:textId="4BED3DAB" w:rsidR="00411FBF" w:rsidRDefault="00364F4E" w:rsidP="001A23C0">
      <w:pPr>
        <w:spacing w:after="0" w:line="240" w:lineRule="auto"/>
        <w:rPr>
          <w:rFonts w:ascii="Arial" w:hAnsi="Arial" w:cs="Arial"/>
          <w:sz w:val="24"/>
          <w:szCs w:val="24"/>
        </w:rPr>
      </w:pPr>
      <w:r>
        <w:rPr>
          <w:rFonts w:ascii="Arial" w:hAnsi="Arial" w:cs="Arial"/>
          <w:sz w:val="24"/>
          <w:szCs w:val="24"/>
        </w:rPr>
        <w:t>Under the orange box are three smaller boxes side by side, and with a line in the center of the sides connecting the boxes to one another. There are also lines from the center/top of each box connecting to the bottom of the large orange box.</w:t>
      </w:r>
    </w:p>
    <w:p w14:paraId="355F53C9" w14:textId="3FD20CDF" w:rsidR="00364F4E" w:rsidRDefault="00364F4E" w:rsidP="001A23C0">
      <w:pPr>
        <w:spacing w:after="0" w:line="240" w:lineRule="auto"/>
        <w:rPr>
          <w:rFonts w:ascii="Arial" w:hAnsi="Arial" w:cs="Arial"/>
          <w:sz w:val="24"/>
          <w:szCs w:val="24"/>
        </w:rPr>
      </w:pPr>
      <w:r>
        <w:rPr>
          <w:rFonts w:ascii="Arial" w:hAnsi="Arial" w:cs="Arial"/>
          <w:sz w:val="24"/>
          <w:szCs w:val="24"/>
        </w:rPr>
        <w:t>On the left, a green box: Education Research &amp; Evaluation Strategy Branch (ERESB)</w:t>
      </w:r>
    </w:p>
    <w:p w14:paraId="47248848" w14:textId="4A913604" w:rsidR="00364F4E" w:rsidRDefault="00364F4E" w:rsidP="001A23C0">
      <w:pPr>
        <w:spacing w:after="0" w:line="240" w:lineRule="auto"/>
        <w:rPr>
          <w:rFonts w:ascii="Arial" w:hAnsi="Arial" w:cs="Arial"/>
          <w:sz w:val="24"/>
          <w:szCs w:val="24"/>
        </w:rPr>
      </w:pPr>
      <w:r>
        <w:rPr>
          <w:rFonts w:ascii="Arial" w:hAnsi="Arial" w:cs="Arial"/>
          <w:sz w:val="24"/>
          <w:szCs w:val="24"/>
        </w:rPr>
        <w:t>In the center, a rose colored box: KNAER Secretariat - University of Toronto &amp; University of Western Ontario</w:t>
      </w:r>
    </w:p>
    <w:p w14:paraId="5A1D2A3C" w14:textId="27D75196" w:rsidR="00364F4E" w:rsidRDefault="00364F4E" w:rsidP="00364F4E">
      <w:pPr>
        <w:spacing w:after="0" w:line="240" w:lineRule="auto"/>
        <w:rPr>
          <w:rFonts w:ascii="Arial" w:hAnsi="Arial" w:cs="Arial"/>
          <w:i/>
          <w:sz w:val="24"/>
          <w:szCs w:val="24"/>
        </w:rPr>
      </w:pPr>
      <w:r>
        <w:rPr>
          <w:rFonts w:ascii="Arial" w:hAnsi="Arial" w:cs="Arial"/>
          <w:sz w:val="24"/>
          <w:szCs w:val="24"/>
        </w:rPr>
        <w:t xml:space="preserve">On the right, a green box: Ontario Education Research Panel (OERP) - </w:t>
      </w:r>
      <w:r w:rsidRPr="00364F4E">
        <w:rPr>
          <w:rFonts w:ascii="Arial" w:hAnsi="Arial" w:cs="Arial"/>
          <w:sz w:val="24"/>
          <w:szCs w:val="24"/>
        </w:rPr>
        <w:t>Advisory Role</w:t>
      </w:r>
    </w:p>
    <w:p w14:paraId="0F9DB6FA" w14:textId="7655F176" w:rsidR="00364F4E" w:rsidRDefault="00364F4E" w:rsidP="00364F4E">
      <w:pPr>
        <w:spacing w:after="0" w:line="240" w:lineRule="auto"/>
        <w:rPr>
          <w:rFonts w:ascii="Arial" w:hAnsi="Arial" w:cs="Arial"/>
          <w:sz w:val="24"/>
          <w:szCs w:val="24"/>
        </w:rPr>
      </w:pPr>
    </w:p>
    <w:p w14:paraId="0C32E626" w14:textId="5B4F4884" w:rsidR="00364F4E" w:rsidRDefault="00364F4E" w:rsidP="00364F4E">
      <w:pPr>
        <w:spacing w:after="0" w:line="240" w:lineRule="auto"/>
        <w:rPr>
          <w:rFonts w:ascii="Arial" w:hAnsi="Arial" w:cs="Arial"/>
          <w:sz w:val="24"/>
          <w:szCs w:val="24"/>
        </w:rPr>
      </w:pPr>
      <w:r>
        <w:rPr>
          <w:rFonts w:ascii="Arial" w:hAnsi="Arial" w:cs="Arial"/>
          <w:sz w:val="24"/>
          <w:szCs w:val="24"/>
        </w:rPr>
        <w:t>On the far left, a gray box stretches top to bottom of the slide, with the words External Evaluator centered in the box and arro</w:t>
      </w:r>
      <w:r w:rsidR="00312027">
        <w:rPr>
          <w:rFonts w:ascii="Arial" w:hAnsi="Arial" w:cs="Arial"/>
          <w:sz w:val="24"/>
          <w:szCs w:val="24"/>
        </w:rPr>
        <w:t>ws</w:t>
      </w:r>
      <w:r>
        <w:rPr>
          <w:rFonts w:ascii="Arial" w:hAnsi="Arial" w:cs="Arial"/>
          <w:sz w:val="24"/>
          <w:szCs w:val="24"/>
        </w:rPr>
        <w:t xml:space="preserve"> point</w:t>
      </w:r>
      <w:r w:rsidR="00312027">
        <w:rPr>
          <w:rFonts w:ascii="Arial" w:hAnsi="Arial" w:cs="Arial"/>
          <w:sz w:val="24"/>
          <w:szCs w:val="24"/>
        </w:rPr>
        <w:t>i</w:t>
      </w:r>
      <w:r>
        <w:rPr>
          <w:rFonts w:ascii="Arial" w:hAnsi="Arial" w:cs="Arial"/>
          <w:sz w:val="24"/>
          <w:szCs w:val="24"/>
        </w:rPr>
        <w:t xml:space="preserve"> to the top and bottom</w:t>
      </w:r>
      <w:r w:rsidR="00312027">
        <w:rPr>
          <w:rFonts w:ascii="Arial" w:hAnsi="Arial" w:cs="Arial"/>
          <w:sz w:val="24"/>
          <w:szCs w:val="24"/>
        </w:rPr>
        <w:t>.</w:t>
      </w:r>
      <w:r>
        <w:rPr>
          <w:rFonts w:ascii="Arial" w:hAnsi="Arial" w:cs="Arial"/>
          <w:sz w:val="24"/>
          <w:szCs w:val="24"/>
        </w:rPr>
        <w:t xml:space="preserve">  </w:t>
      </w:r>
    </w:p>
    <w:p w14:paraId="40645622" w14:textId="0F8445F7" w:rsidR="00312027" w:rsidRDefault="00312027" w:rsidP="00312027">
      <w:pPr>
        <w:spacing w:after="0" w:line="240" w:lineRule="auto"/>
        <w:rPr>
          <w:rFonts w:ascii="Arial" w:hAnsi="Arial" w:cs="Arial"/>
          <w:sz w:val="24"/>
          <w:szCs w:val="24"/>
        </w:rPr>
      </w:pPr>
      <w:r>
        <w:rPr>
          <w:rFonts w:ascii="Arial" w:hAnsi="Arial" w:cs="Arial"/>
          <w:sz w:val="24"/>
          <w:szCs w:val="24"/>
        </w:rPr>
        <w:t xml:space="preserve">On the far right, a gray box stretches top to bottom of the slide, with the words Social Network Analysis centered in the box and arrows pointi to the top and bottom.  </w:t>
      </w:r>
    </w:p>
    <w:p w14:paraId="6763ADF9" w14:textId="7003A835" w:rsidR="00364F4E" w:rsidRDefault="00364F4E" w:rsidP="00364F4E">
      <w:pPr>
        <w:spacing w:after="0" w:line="240" w:lineRule="auto"/>
        <w:rPr>
          <w:rFonts w:ascii="Arial" w:hAnsi="Arial" w:cs="Arial"/>
          <w:sz w:val="24"/>
          <w:szCs w:val="24"/>
        </w:rPr>
      </w:pPr>
    </w:p>
    <w:p w14:paraId="75DC91C0" w14:textId="607CC7AE" w:rsidR="00115C88" w:rsidRDefault="00312027" w:rsidP="001A23C0">
      <w:pPr>
        <w:spacing w:after="0" w:line="240" w:lineRule="auto"/>
        <w:rPr>
          <w:rFonts w:ascii="Arial" w:hAnsi="Arial" w:cs="Arial"/>
          <w:sz w:val="24"/>
          <w:szCs w:val="24"/>
        </w:rPr>
      </w:pPr>
      <w:r>
        <w:rPr>
          <w:rFonts w:ascii="Arial" w:hAnsi="Arial" w:cs="Arial"/>
          <w:sz w:val="24"/>
          <w:szCs w:val="24"/>
        </w:rPr>
        <w:t xml:space="preserve">In the center of the slide and inside the area bordered by the </w:t>
      </w:r>
    </w:p>
    <w:p w14:paraId="4641FB69" w14:textId="18E5885A" w:rsidR="001E4F99" w:rsidRPr="00115C88" w:rsidRDefault="00115C88" w:rsidP="001A23C0">
      <w:pPr>
        <w:spacing w:after="0" w:line="240" w:lineRule="auto"/>
        <w:rPr>
          <w:rFonts w:ascii="Arial" w:hAnsi="Arial" w:cs="Arial"/>
          <w:sz w:val="24"/>
          <w:szCs w:val="24"/>
        </w:rPr>
      </w:pPr>
      <w:r>
        <w:rPr>
          <w:rFonts w:ascii="Arial" w:hAnsi="Arial" w:cs="Arial"/>
          <w:sz w:val="24"/>
          <w:szCs w:val="24"/>
        </w:rPr>
        <w:t xml:space="preserve">Large peach colored </w:t>
      </w:r>
      <w:r w:rsidR="007B4034">
        <w:rPr>
          <w:rFonts w:ascii="Arial" w:hAnsi="Arial" w:cs="Arial"/>
          <w:sz w:val="24"/>
          <w:szCs w:val="24"/>
        </w:rPr>
        <w:t>ovals</w:t>
      </w:r>
      <w:r>
        <w:rPr>
          <w:rFonts w:ascii="Arial" w:hAnsi="Arial" w:cs="Arial"/>
          <w:sz w:val="24"/>
          <w:szCs w:val="24"/>
        </w:rPr>
        <w:t xml:space="preserve"> with </w:t>
      </w:r>
      <w:r w:rsidR="001E4F99" w:rsidRPr="00115C88">
        <w:rPr>
          <w:rFonts w:ascii="Arial" w:hAnsi="Arial" w:cs="Arial"/>
          <w:sz w:val="24"/>
          <w:szCs w:val="24"/>
        </w:rPr>
        <w:t>Thematic Knowledge Network Math</w:t>
      </w:r>
      <w:r>
        <w:rPr>
          <w:rFonts w:ascii="Arial" w:hAnsi="Arial" w:cs="Arial"/>
          <w:sz w:val="24"/>
          <w:szCs w:val="24"/>
        </w:rPr>
        <w:t xml:space="preserve"> inside</w:t>
      </w:r>
      <w:r w:rsidR="003E7BE4">
        <w:rPr>
          <w:rFonts w:ascii="Arial" w:hAnsi="Arial" w:cs="Arial"/>
          <w:sz w:val="24"/>
          <w:szCs w:val="24"/>
        </w:rPr>
        <w:t>;</w:t>
      </w:r>
      <w:r>
        <w:rPr>
          <w:rFonts w:ascii="Arial" w:hAnsi="Arial" w:cs="Arial"/>
          <w:sz w:val="24"/>
          <w:szCs w:val="24"/>
        </w:rPr>
        <w:t xml:space="preserve"> three </w:t>
      </w:r>
      <w:r w:rsidR="005076B1">
        <w:rPr>
          <w:rFonts w:ascii="Arial" w:hAnsi="Arial" w:cs="Arial"/>
          <w:sz w:val="24"/>
          <w:szCs w:val="24"/>
        </w:rPr>
        <w:t xml:space="preserve">small </w:t>
      </w:r>
      <w:r w:rsidR="007B4034">
        <w:rPr>
          <w:rFonts w:ascii="Arial" w:hAnsi="Arial" w:cs="Arial"/>
          <w:sz w:val="24"/>
          <w:szCs w:val="24"/>
        </w:rPr>
        <w:t>ovals</w:t>
      </w:r>
      <w:r>
        <w:rPr>
          <w:rFonts w:ascii="Arial" w:hAnsi="Arial" w:cs="Arial"/>
          <w:sz w:val="24"/>
          <w:szCs w:val="24"/>
        </w:rPr>
        <w:t xml:space="preserve"> with the </w:t>
      </w:r>
      <w:r w:rsidR="00C17975">
        <w:rPr>
          <w:rFonts w:ascii="Arial" w:hAnsi="Arial" w:cs="Arial"/>
          <w:sz w:val="24"/>
          <w:szCs w:val="24"/>
        </w:rPr>
        <w:t>acronym</w:t>
      </w:r>
      <w:r>
        <w:rPr>
          <w:rFonts w:ascii="Arial" w:hAnsi="Arial" w:cs="Arial"/>
          <w:sz w:val="24"/>
          <w:szCs w:val="24"/>
        </w:rPr>
        <w:t xml:space="preserve"> CoP inside</w:t>
      </w:r>
    </w:p>
    <w:p w14:paraId="6C56B505" w14:textId="3331D796" w:rsidR="001E4F99" w:rsidRPr="00115C88" w:rsidRDefault="00115C88" w:rsidP="001A23C0">
      <w:pPr>
        <w:spacing w:after="0" w:line="240" w:lineRule="auto"/>
        <w:rPr>
          <w:rFonts w:ascii="Arial" w:hAnsi="Arial" w:cs="Arial"/>
          <w:sz w:val="24"/>
          <w:szCs w:val="24"/>
        </w:rPr>
      </w:pPr>
      <w:r>
        <w:rPr>
          <w:rFonts w:ascii="Arial" w:hAnsi="Arial" w:cs="Arial"/>
          <w:sz w:val="24"/>
          <w:szCs w:val="24"/>
        </w:rPr>
        <w:t xml:space="preserve">Large green colored </w:t>
      </w:r>
      <w:r w:rsidR="007B4034">
        <w:rPr>
          <w:rFonts w:ascii="Arial" w:hAnsi="Arial" w:cs="Arial"/>
          <w:sz w:val="24"/>
          <w:szCs w:val="24"/>
        </w:rPr>
        <w:t>ovals</w:t>
      </w:r>
      <w:r>
        <w:rPr>
          <w:rFonts w:ascii="Arial" w:hAnsi="Arial" w:cs="Arial"/>
          <w:sz w:val="24"/>
          <w:szCs w:val="24"/>
        </w:rPr>
        <w:t xml:space="preserve"> with </w:t>
      </w:r>
      <w:r w:rsidR="001E4F99" w:rsidRPr="00115C88">
        <w:rPr>
          <w:rFonts w:ascii="Arial" w:hAnsi="Arial" w:cs="Arial"/>
          <w:sz w:val="24"/>
          <w:szCs w:val="24"/>
        </w:rPr>
        <w:t xml:space="preserve">Thematic Knowledge Network </w:t>
      </w:r>
      <w:r>
        <w:rPr>
          <w:rFonts w:ascii="Arial" w:hAnsi="Arial" w:cs="Arial"/>
          <w:sz w:val="24"/>
          <w:szCs w:val="24"/>
        </w:rPr>
        <w:t>inside</w:t>
      </w:r>
      <w:r w:rsidR="003E7BE4">
        <w:rPr>
          <w:rFonts w:ascii="Arial" w:hAnsi="Arial" w:cs="Arial"/>
          <w:sz w:val="24"/>
          <w:szCs w:val="24"/>
        </w:rPr>
        <w:t>;</w:t>
      </w:r>
      <w:r>
        <w:rPr>
          <w:rFonts w:ascii="Arial" w:hAnsi="Arial" w:cs="Arial"/>
          <w:sz w:val="24"/>
          <w:szCs w:val="24"/>
        </w:rPr>
        <w:t xml:space="preserve"> three </w:t>
      </w:r>
      <w:r w:rsidR="00800799">
        <w:rPr>
          <w:rFonts w:ascii="Arial" w:hAnsi="Arial" w:cs="Arial"/>
          <w:sz w:val="24"/>
          <w:szCs w:val="24"/>
        </w:rPr>
        <w:t xml:space="preserve">small </w:t>
      </w:r>
      <w:r w:rsidR="007B4034">
        <w:rPr>
          <w:rFonts w:ascii="Arial" w:hAnsi="Arial" w:cs="Arial"/>
          <w:sz w:val="24"/>
          <w:szCs w:val="24"/>
        </w:rPr>
        <w:t>ovals</w:t>
      </w:r>
      <w:r w:rsidR="00800799">
        <w:rPr>
          <w:rFonts w:ascii="Arial" w:hAnsi="Arial" w:cs="Arial"/>
          <w:sz w:val="24"/>
          <w:szCs w:val="24"/>
        </w:rPr>
        <w:t xml:space="preserve"> with the </w:t>
      </w:r>
      <w:r w:rsidR="00C17975">
        <w:rPr>
          <w:rFonts w:ascii="Arial" w:hAnsi="Arial" w:cs="Arial"/>
          <w:sz w:val="24"/>
          <w:szCs w:val="24"/>
        </w:rPr>
        <w:t>acronym</w:t>
      </w:r>
      <w:r>
        <w:rPr>
          <w:rFonts w:ascii="Arial" w:hAnsi="Arial" w:cs="Arial"/>
          <w:sz w:val="24"/>
          <w:szCs w:val="24"/>
        </w:rPr>
        <w:t xml:space="preserve"> CoP inside</w:t>
      </w:r>
    </w:p>
    <w:p w14:paraId="18D12819" w14:textId="3149DD21" w:rsidR="001E4F99" w:rsidRPr="00115C88" w:rsidRDefault="00115C88" w:rsidP="001A23C0">
      <w:pPr>
        <w:spacing w:after="0" w:line="240" w:lineRule="auto"/>
        <w:rPr>
          <w:rFonts w:ascii="Arial" w:hAnsi="Arial" w:cs="Arial"/>
          <w:sz w:val="24"/>
          <w:szCs w:val="24"/>
        </w:rPr>
      </w:pPr>
      <w:r>
        <w:rPr>
          <w:rFonts w:ascii="Arial" w:hAnsi="Arial" w:cs="Arial"/>
          <w:sz w:val="24"/>
          <w:szCs w:val="24"/>
        </w:rPr>
        <w:t xml:space="preserve">Large blue colored </w:t>
      </w:r>
      <w:r w:rsidR="007B4034">
        <w:rPr>
          <w:rFonts w:ascii="Arial" w:hAnsi="Arial" w:cs="Arial"/>
          <w:sz w:val="24"/>
          <w:szCs w:val="24"/>
        </w:rPr>
        <w:t>ovals</w:t>
      </w:r>
      <w:r>
        <w:rPr>
          <w:rFonts w:ascii="Arial" w:hAnsi="Arial" w:cs="Arial"/>
          <w:sz w:val="24"/>
          <w:szCs w:val="24"/>
        </w:rPr>
        <w:t xml:space="preserve"> with </w:t>
      </w:r>
      <w:r w:rsidR="001E4F99" w:rsidRPr="00115C88">
        <w:rPr>
          <w:rFonts w:ascii="Arial" w:hAnsi="Arial" w:cs="Arial"/>
          <w:sz w:val="24"/>
          <w:szCs w:val="24"/>
        </w:rPr>
        <w:t xml:space="preserve">Thematic Knowledge Network </w:t>
      </w:r>
      <w:r>
        <w:rPr>
          <w:rFonts w:ascii="Arial" w:hAnsi="Arial" w:cs="Arial"/>
          <w:sz w:val="24"/>
          <w:szCs w:val="24"/>
        </w:rPr>
        <w:t>inside</w:t>
      </w:r>
      <w:r w:rsidR="003E7BE4">
        <w:rPr>
          <w:rFonts w:ascii="Arial" w:hAnsi="Arial" w:cs="Arial"/>
          <w:sz w:val="24"/>
          <w:szCs w:val="24"/>
        </w:rPr>
        <w:t>;</w:t>
      </w:r>
      <w:r>
        <w:rPr>
          <w:rFonts w:ascii="Arial" w:hAnsi="Arial" w:cs="Arial"/>
          <w:sz w:val="24"/>
          <w:szCs w:val="24"/>
        </w:rPr>
        <w:t xml:space="preserve"> three</w:t>
      </w:r>
      <w:r w:rsidR="00800799">
        <w:rPr>
          <w:rFonts w:ascii="Arial" w:hAnsi="Arial" w:cs="Arial"/>
          <w:sz w:val="24"/>
          <w:szCs w:val="24"/>
        </w:rPr>
        <w:t xml:space="preserve"> small </w:t>
      </w:r>
      <w:r w:rsidR="007B4034">
        <w:rPr>
          <w:rFonts w:ascii="Arial" w:hAnsi="Arial" w:cs="Arial"/>
          <w:sz w:val="24"/>
          <w:szCs w:val="24"/>
        </w:rPr>
        <w:t>ovals</w:t>
      </w:r>
      <w:r w:rsidR="00800799">
        <w:rPr>
          <w:rFonts w:ascii="Arial" w:hAnsi="Arial" w:cs="Arial"/>
          <w:sz w:val="24"/>
          <w:szCs w:val="24"/>
        </w:rPr>
        <w:t xml:space="preserve"> with the </w:t>
      </w:r>
      <w:r w:rsidR="00C17975">
        <w:rPr>
          <w:rFonts w:ascii="Arial" w:hAnsi="Arial" w:cs="Arial"/>
          <w:sz w:val="24"/>
          <w:szCs w:val="24"/>
        </w:rPr>
        <w:t>acronym</w:t>
      </w:r>
      <w:r>
        <w:rPr>
          <w:rFonts w:ascii="Arial" w:hAnsi="Arial" w:cs="Arial"/>
          <w:sz w:val="24"/>
          <w:szCs w:val="24"/>
        </w:rPr>
        <w:t xml:space="preserve"> CoP inside</w:t>
      </w:r>
    </w:p>
    <w:p w14:paraId="1D89E2D7" w14:textId="1BA4C466" w:rsidR="00115C88" w:rsidRDefault="00115C88" w:rsidP="001A23C0">
      <w:pPr>
        <w:spacing w:after="0" w:line="240" w:lineRule="auto"/>
        <w:rPr>
          <w:rFonts w:ascii="Arial" w:hAnsi="Arial" w:cs="Arial"/>
          <w:sz w:val="24"/>
          <w:szCs w:val="24"/>
        </w:rPr>
      </w:pPr>
      <w:r>
        <w:rPr>
          <w:rFonts w:ascii="Arial" w:hAnsi="Arial" w:cs="Arial"/>
          <w:sz w:val="24"/>
          <w:szCs w:val="24"/>
        </w:rPr>
        <w:t xml:space="preserve">Large purple </w:t>
      </w:r>
      <w:r w:rsidR="007B4034">
        <w:rPr>
          <w:rFonts w:ascii="Arial" w:hAnsi="Arial" w:cs="Arial"/>
          <w:sz w:val="24"/>
          <w:szCs w:val="24"/>
        </w:rPr>
        <w:t>ovals</w:t>
      </w:r>
      <w:r>
        <w:rPr>
          <w:rFonts w:ascii="Arial" w:hAnsi="Arial" w:cs="Arial"/>
          <w:sz w:val="24"/>
          <w:szCs w:val="24"/>
        </w:rPr>
        <w:t xml:space="preserve"> with </w:t>
      </w:r>
      <w:r w:rsidR="001E4F99" w:rsidRPr="00115C88">
        <w:rPr>
          <w:rFonts w:ascii="Arial" w:hAnsi="Arial" w:cs="Arial"/>
          <w:sz w:val="24"/>
          <w:szCs w:val="24"/>
        </w:rPr>
        <w:t>Thematic Knowledge Network Well-being</w:t>
      </w:r>
      <w:r w:rsidR="003E7BE4">
        <w:rPr>
          <w:rFonts w:ascii="Arial" w:hAnsi="Arial" w:cs="Arial"/>
          <w:sz w:val="24"/>
          <w:szCs w:val="24"/>
        </w:rPr>
        <w:t xml:space="preserve"> inside;</w:t>
      </w:r>
      <w:r>
        <w:rPr>
          <w:rFonts w:ascii="Arial" w:hAnsi="Arial" w:cs="Arial"/>
          <w:sz w:val="24"/>
          <w:szCs w:val="24"/>
        </w:rPr>
        <w:t xml:space="preserve"> three </w:t>
      </w:r>
      <w:r w:rsidR="00800799">
        <w:rPr>
          <w:rFonts w:ascii="Arial" w:hAnsi="Arial" w:cs="Arial"/>
          <w:sz w:val="24"/>
          <w:szCs w:val="24"/>
        </w:rPr>
        <w:t xml:space="preserve">small </w:t>
      </w:r>
      <w:r w:rsidR="007B4034">
        <w:rPr>
          <w:rFonts w:ascii="Arial" w:hAnsi="Arial" w:cs="Arial"/>
          <w:sz w:val="24"/>
          <w:szCs w:val="24"/>
        </w:rPr>
        <w:t>ovals</w:t>
      </w:r>
      <w:r w:rsidR="00800799">
        <w:rPr>
          <w:rFonts w:ascii="Arial" w:hAnsi="Arial" w:cs="Arial"/>
          <w:sz w:val="24"/>
          <w:szCs w:val="24"/>
        </w:rPr>
        <w:t xml:space="preserve"> with the </w:t>
      </w:r>
      <w:r w:rsidR="00C17975">
        <w:rPr>
          <w:rFonts w:ascii="Arial" w:hAnsi="Arial" w:cs="Arial"/>
          <w:sz w:val="24"/>
          <w:szCs w:val="24"/>
        </w:rPr>
        <w:t>acronym</w:t>
      </w:r>
      <w:r>
        <w:rPr>
          <w:rFonts w:ascii="Arial" w:hAnsi="Arial" w:cs="Arial"/>
          <w:sz w:val="24"/>
          <w:szCs w:val="24"/>
        </w:rPr>
        <w:t xml:space="preserve"> CoP inside</w:t>
      </w:r>
    </w:p>
    <w:p w14:paraId="78552796" w14:textId="77777777" w:rsidR="00115C88" w:rsidRPr="00115C88" w:rsidRDefault="00115C88" w:rsidP="001A23C0">
      <w:pPr>
        <w:spacing w:after="0" w:line="240" w:lineRule="auto"/>
        <w:rPr>
          <w:rFonts w:ascii="Arial" w:hAnsi="Arial" w:cs="Arial"/>
          <w:sz w:val="24"/>
          <w:szCs w:val="24"/>
        </w:rPr>
      </w:pPr>
    </w:p>
    <w:p w14:paraId="22396BA8" w14:textId="0FE3DE4E" w:rsidR="00115C88" w:rsidRDefault="00115C88" w:rsidP="001A23C0">
      <w:pPr>
        <w:spacing w:after="0" w:line="240" w:lineRule="auto"/>
        <w:rPr>
          <w:rFonts w:ascii="Arial" w:hAnsi="Arial" w:cs="Arial"/>
          <w:sz w:val="24"/>
          <w:szCs w:val="24"/>
        </w:rPr>
      </w:pPr>
      <w:r>
        <w:rPr>
          <w:rFonts w:ascii="Arial" w:hAnsi="Arial" w:cs="Arial"/>
          <w:sz w:val="24"/>
          <w:szCs w:val="24"/>
        </w:rPr>
        <w:t>Legend: CoP=Community of Practice</w:t>
      </w:r>
    </w:p>
    <w:p w14:paraId="38ACA06A" w14:textId="6B12C935" w:rsidR="007B4034" w:rsidRPr="00115C88" w:rsidRDefault="007B4034" w:rsidP="001A23C0">
      <w:pPr>
        <w:spacing w:after="0" w:line="240" w:lineRule="auto"/>
        <w:rPr>
          <w:rFonts w:ascii="Arial" w:hAnsi="Arial" w:cs="Arial"/>
          <w:sz w:val="24"/>
          <w:szCs w:val="24"/>
        </w:rPr>
      </w:pPr>
      <w:r>
        <w:rPr>
          <w:rFonts w:ascii="Arial" w:hAnsi="Arial" w:cs="Arial"/>
          <w:sz w:val="24"/>
          <w:szCs w:val="24"/>
        </w:rPr>
        <w:t>Source: KNAER</w:t>
      </w:r>
    </w:p>
    <w:p w14:paraId="70D54B99" w14:textId="77777777" w:rsidR="0034520B" w:rsidRPr="006B499E" w:rsidRDefault="0034520B" w:rsidP="001A23C0">
      <w:pPr>
        <w:spacing w:after="0" w:line="240" w:lineRule="auto"/>
        <w:rPr>
          <w:rFonts w:ascii="Arial" w:hAnsi="Arial" w:cs="Arial"/>
          <w:b/>
          <w:sz w:val="24"/>
          <w:szCs w:val="24"/>
        </w:rPr>
      </w:pPr>
    </w:p>
    <w:p w14:paraId="384F89E9" w14:textId="4319B4BE" w:rsidR="00C81BFB" w:rsidRPr="006B499E" w:rsidRDefault="00AF1D24" w:rsidP="001A23C0">
      <w:pPr>
        <w:spacing w:after="0" w:line="240" w:lineRule="auto"/>
        <w:rPr>
          <w:rFonts w:ascii="Arial" w:hAnsi="Arial" w:cs="Arial"/>
          <w:b/>
          <w:sz w:val="24"/>
          <w:szCs w:val="24"/>
        </w:rPr>
      </w:pPr>
      <w:r w:rsidRPr="006B499E">
        <w:rPr>
          <w:rFonts w:ascii="Arial" w:hAnsi="Arial" w:cs="Arial"/>
          <w:b/>
          <w:sz w:val="24"/>
          <w:szCs w:val="24"/>
        </w:rPr>
        <w:t xml:space="preserve">Slide 16: </w:t>
      </w:r>
      <w:r w:rsidR="00DE1BC4">
        <w:rPr>
          <w:rFonts w:ascii="Arial" w:hAnsi="Arial" w:cs="Arial"/>
          <w:b/>
          <w:sz w:val="24"/>
          <w:szCs w:val="24"/>
        </w:rPr>
        <w:t>Governance Roles</w:t>
      </w:r>
    </w:p>
    <w:p w14:paraId="358D5165" w14:textId="0D6F907E" w:rsidR="00B155B7" w:rsidRPr="00F178DB" w:rsidRDefault="00DE1BC4" w:rsidP="001A23C0">
      <w:pPr>
        <w:pStyle w:val="ListParagraph"/>
        <w:numPr>
          <w:ilvl w:val="0"/>
          <w:numId w:val="38"/>
        </w:numPr>
        <w:spacing w:after="0" w:line="240" w:lineRule="auto"/>
        <w:rPr>
          <w:rFonts w:ascii="Arial" w:hAnsi="Arial" w:cs="Arial"/>
          <w:sz w:val="24"/>
          <w:szCs w:val="24"/>
        </w:rPr>
      </w:pPr>
      <w:r>
        <w:rPr>
          <w:rFonts w:ascii="Arial" w:hAnsi="Arial" w:cs="Arial"/>
          <w:sz w:val="24"/>
          <w:szCs w:val="24"/>
        </w:rPr>
        <w:t>Ontario Ministry of Education</w:t>
      </w:r>
    </w:p>
    <w:p w14:paraId="001DA312" w14:textId="7DAFCFC6" w:rsidR="00F178DB" w:rsidRPr="00F178DB" w:rsidRDefault="00DE1BC4" w:rsidP="001A23C0">
      <w:pPr>
        <w:pStyle w:val="ListParagraph"/>
        <w:numPr>
          <w:ilvl w:val="0"/>
          <w:numId w:val="38"/>
        </w:numPr>
        <w:spacing w:after="0" w:line="240" w:lineRule="auto"/>
        <w:rPr>
          <w:rFonts w:ascii="Arial" w:hAnsi="Arial" w:cs="Arial"/>
          <w:sz w:val="24"/>
          <w:szCs w:val="24"/>
        </w:rPr>
      </w:pPr>
      <w:r>
        <w:rPr>
          <w:rFonts w:ascii="Arial" w:hAnsi="Arial" w:cs="Arial"/>
          <w:sz w:val="24"/>
          <w:szCs w:val="24"/>
        </w:rPr>
        <w:t>KNAER Secretariat</w:t>
      </w:r>
    </w:p>
    <w:p w14:paraId="4B54B76F" w14:textId="3BC8C395" w:rsidR="00F178DB" w:rsidRPr="00F178DB" w:rsidRDefault="00DE1BC4" w:rsidP="001A23C0">
      <w:pPr>
        <w:pStyle w:val="ListParagraph"/>
        <w:numPr>
          <w:ilvl w:val="0"/>
          <w:numId w:val="38"/>
        </w:numPr>
        <w:spacing w:after="0" w:line="240" w:lineRule="auto"/>
        <w:rPr>
          <w:rFonts w:ascii="Arial" w:hAnsi="Arial" w:cs="Arial"/>
          <w:sz w:val="24"/>
          <w:szCs w:val="24"/>
        </w:rPr>
      </w:pPr>
      <w:r>
        <w:rPr>
          <w:rFonts w:ascii="Arial" w:hAnsi="Arial" w:cs="Arial"/>
          <w:sz w:val="24"/>
          <w:szCs w:val="24"/>
        </w:rPr>
        <w:t>Planning &amp; Implementation Committee (PIC)</w:t>
      </w:r>
    </w:p>
    <w:p w14:paraId="0D06707C" w14:textId="56170611" w:rsidR="00F178DB" w:rsidRPr="00F178DB" w:rsidRDefault="00DE1BC4" w:rsidP="001A23C0">
      <w:pPr>
        <w:pStyle w:val="ListParagraph"/>
        <w:numPr>
          <w:ilvl w:val="0"/>
          <w:numId w:val="38"/>
        </w:numPr>
        <w:spacing w:after="0" w:line="240" w:lineRule="auto"/>
        <w:rPr>
          <w:rFonts w:ascii="Arial" w:hAnsi="Arial" w:cs="Arial"/>
          <w:sz w:val="24"/>
          <w:szCs w:val="24"/>
        </w:rPr>
      </w:pPr>
      <w:r>
        <w:rPr>
          <w:rFonts w:ascii="Arial" w:hAnsi="Arial" w:cs="Arial"/>
          <w:sz w:val="24"/>
          <w:szCs w:val="24"/>
        </w:rPr>
        <w:t>Ontario Education Research Panel (OERP)</w:t>
      </w:r>
    </w:p>
    <w:p w14:paraId="41C2146F" w14:textId="77777777" w:rsidR="0034520B" w:rsidRPr="006B499E" w:rsidRDefault="0034520B" w:rsidP="001A23C0">
      <w:pPr>
        <w:tabs>
          <w:tab w:val="left" w:pos="2146"/>
        </w:tabs>
        <w:spacing w:after="0" w:line="240" w:lineRule="auto"/>
        <w:rPr>
          <w:rFonts w:ascii="Arial" w:hAnsi="Arial" w:cs="Arial"/>
          <w:b/>
          <w:sz w:val="24"/>
          <w:szCs w:val="24"/>
        </w:rPr>
      </w:pPr>
    </w:p>
    <w:p w14:paraId="3B2CE473" w14:textId="5A328E3B" w:rsidR="009C1A95" w:rsidRDefault="00B155B7" w:rsidP="001A23C0">
      <w:pPr>
        <w:tabs>
          <w:tab w:val="left" w:pos="2146"/>
        </w:tabs>
        <w:spacing w:after="0" w:line="240" w:lineRule="auto"/>
        <w:rPr>
          <w:rFonts w:ascii="Arial" w:hAnsi="Arial" w:cs="Arial"/>
          <w:b/>
          <w:sz w:val="24"/>
          <w:szCs w:val="24"/>
        </w:rPr>
      </w:pPr>
      <w:r w:rsidRPr="006B499E">
        <w:rPr>
          <w:rFonts w:ascii="Arial" w:hAnsi="Arial" w:cs="Arial"/>
          <w:b/>
          <w:sz w:val="24"/>
          <w:szCs w:val="24"/>
        </w:rPr>
        <w:t xml:space="preserve">Slide 17: </w:t>
      </w:r>
      <w:r w:rsidR="00BA0340">
        <w:rPr>
          <w:rFonts w:ascii="Arial" w:hAnsi="Arial" w:cs="Arial"/>
          <w:b/>
          <w:sz w:val="24"/>
          <w:szCs w:val="24"/>
        </w:rPr>
        <w:t>Network Roles</w:t>
      </w:r>
    </w:p>
    <w:p w14:paraId="6964C6FC" w14:textId="4624B3B7" w:rsidR="00BA0340" w:rsidRPr="00BA0340" w:rsidRDefault="00BA0340" w:rsidP="001A23C0">
      <w:pPr>
        <w:pStyle w:val="ListParagraph"/>
        <w:numPr>
          <w:ilvl w:val="0"/>
          <w:numId w:val="44"/>
        </w:numPr>
        <w:tabs>
          <w:tab w:val="left" w:pos="2146"/>
        </w:tabs>
        <w:spacing w:after="0" w:line="240" w:lineRule="auto"/>
        <w:rPr>
          <w:rFonts w:ascii="Arial" w:hAnsi="Arial" w:cs="Arial"/>
          <w:sz w:val="24"/>
          <w:szCs w:val="24"/>
        </w:rPr>
      </w:pPr>
      <w:r w:rsidRPr="00BA0340">
        <w:rPr>
          <w:rFonts w:ascii="Arial" w:hAnsi="Arial" w:cs="Arial"/>
          <w:sz w:val="24"/>
          <w:szCs w:val="24"/>
        </w:rPr>
        <w:t>Network Hosts</w:t>
      </w:r>
    </w:p>
    <w:p w14:paraId="2F14A5AD" w14:textId="2C01C9DC" w:rsidR="00BA0340" w:rsidRPr="00BA0340" w:rsidRDefault="00BA0340" w:rsidP="001A23C0">
      <w:pPr>
        <w:pStyle w:val="ListParagraph"/>
        <w:numPr>
          <w:ilvl w:val="0"/>
          <w:numId w:val="44"/>
        </w:numPr>
        <w:tabs>
          <w:tab w:val="left" w:pos="2146"/>
        </w:tabs>
        <w:spacing w:after="0" w:line="240" w:lineRule="auto"/>
        <w:rPr>
          <w:rFonts w:ascii="Arial" w:hAnsi="Arial" w:cs="Arial"/>
          <w:sz w:val="24"/>
          <w:szCs w:val="24"/>
        </w:rPr>
      </w:pPr>
      <w:r w:rsidRPr="00BA0340">
        <w:rPr>
          <w:rFonts w:ascii="Arial" w:hAnsi="Arial" w:cs="Arial"/>
          <w:sz w:val="24"/>
          <w:szCs w:val="24"/>
        </w:rPr>
        <w:t>Networks</w:t>
      </w:r>
    </w:p>
    <w:p w14:paraId="090F5378" w14:textId="5BA9B74A" w:rsidR="00BA0340" w:rsidRPr="00BA0340" w:rsidRDefault="00BA0340" w:rsidP="001A23C0">
      <w:pPr>
        <w:pStyle w:val="ListParagraph"/>
        <w:numPr>
          <w:ilvl w:val="0"/>
          <w:numId w:val="44"/>
        </w:numPr>
        <w:tabs>
          <w:tab w:val="left" w:pos="2146"/>
        </w:tabs>
        <w:spacing w:after="0" w:line="240" w:lineRule="auto"/>
        <w:rPr>
          <w:rFonts w:ascii="Arial" w:hAnsi="Arial" w:cs="Arial"/>
          <w:sz w:val="24"/>
          <w:szCs w:val="24"/>
        </w:rPr>
      </w:pPr>
      <w:r w:rsidRPr="00BA0340">
        <w:rPr>
          <w:rFonts w:ascii="Arial" w:hAnsi="Arial" w:cs="Arial"/>
          <w:sz w:val="24"/>
          <w:szCs w:val="24"/>
        </w:rPr>
        <w:t>Communities of Practice</w:t>
      </w:r>
    </w:p>
    <w:p w14:paraId="4D96B6DF" w14:textId="77777777" w:rsidR="0034520B" w:rsidRPr="006B499E" w:rsidRDefault="0034520B" w:rsidP="001A23C0">
      <w:pPr>
        <w:tabs>
          <w:tab w:val="left" w:pos="2146"/>
        </w:tabs>
        <w:spacing w:after="0" w:line="240" w:lineRule="auto"/>
        <w:rPr>
          <w:rFonts w:ascii="Arial" w:hAnsi="Arial" w:cs="Arial"/>
          <w:b/>
          <w:sz w:val="24"/>
          <w:szCs w:val="24"/>
        </w:rPr>
      </w:pPr>
    </w:p>
    <w:p w14:paraId="4444F083" w14:textId="50B368E6" w:rsidR="009C1A95" w:rsidRPr="006B499E" w:rsidRDefault="00B155B7" w:rsidP="001A23C0">
      <w:pPr>
        <w:tabs>
          <w:tab w:val="left" w:pos="2146"/>
        </w:tabs>
        <w:spacing w:after="0" w:line="240" w:lineRule="auto"/>
        <w:rPr>
          <w:rFonts w:ascii="Arial" w:hAnsi="Arial" w:cs="Arial"/>
          <w:b/>
          <w:sz w:val="24"/>
          <w:szCs w:val="24"/>
        </w:rPr>
      </w:pPr>
      <w:r w:rsidRPr="006B499E">
        <w:rPr>
          <w:rFonts w:ascii="Arial" w:hAnsi="Arial" w:cs="Arial"/>
          <w:b/>
          <w:sz w:val="24"/>
          <w:szCs w:val="24"/>
        </w:rPr>
        <w:t xml:space="preserve">Slide 18: </w:t>
      </w:r>
      <w:r w:rsidR="00BA0340">
        <w:rPr>
          <w:rFonts w:ascii="Arial" w:hAnsi="Arial" w:cs="Arial"/>
          <w:b/>
          <w:sz w:val="24"/>
          <w:szCs w:val="24"/>
        </w:rPr>
        <w:t>The Role of Social Media</w:t>
      </w:r>
    </w:p>
    <w:p w14:paraId="23CB982D" w14:textId="6D63C1EB" w:rsidR="009C1A95" w:rsidRPr="006B499E" w:rsidRDefault="00BA0340" w:rsidP="001A23C0">
      <w:pPr>
        <w:numPr>
          <w:ilvl w:val="0"/>
          <w:numId w:val="23"/>
        </w:numPr>
        <w:spacing w:after="0" w:line="240" w:lineRule="auto"/>
        <w:contextualSpacing/>
        <w:rPr>
          <w:rFonts w:ascii="Arial" w:hAnsi="Arial" w:cs="Arial"/>
          <w:sz w:val="24"/>
          <w:szCs w:val="24"/>
        </w:rPr>
      </w:pPr>
      <w:r>
        <w:rPr>
          <w:rFonts w:ascii="Arial" w:hAnsi="Arial" w:cs="Arial"/>
          <w:sz w:val="24"/>
          <w:szCs w:val="24"/>
        </w:rPr>
        <w:t>Dissemination</w:t>
      </w:r>
    </w:p>
    <w:p w14:paraId="5499ADDE" w14:textId="272B3091" w:rsidR="009C1A95" w:rsidRPr="006B499E" w:rsidRDefault="00BA0340" w:rsidP="001A23C0">
      <w:pPr>
        <w:numPr>
          <w:ilvl w:val="0"/>
          <w:numId w:val="23"/>
        </w:numPr>
        <w:spacing w:after="0" w:line="240" w:lineRule="auto"/>
        <w:contextualSpacing/>
        <w:rPr>
          <w:rFonts w:ascii="Arial" w:hAnsi="Arial" w:cs="Arial"/>
          <w:sz w:val="24"/>
          <w:szCs w:val="24"/>
        </w:rPr>
      </w:pPr>
      <w:r>
        <w:rPr>
          <w:rFonts w:ascii="Arial" w:hAnsi="Arial" w:cs="Arial"/>
          <w:sz w:val="24"/>
          <w:szCs w:val="24"/>
        </w:rPr>
        <w:t>Communication</w:t>
      </w:r>
    </w:p>
    <w:p w14:paraId="26B00E58" w14:textId="312E22A0" w:rsidR="009C1A95" w:rsidRDefault="00BA0340" w:rsidP="001A23C0">
      <w:pPr>
        <w:numPr>
          <w:ilvl w:val="0"/>
          <w:numId w:val="23"/>
        </w:numPr>
        <w:spacing w:after="0" w:line="240" w:lineRule="auto"/>
        <w:contextualSpacing/>
        <w:rPr>
          <w:rFonts w:ascii="Arial" w:hAnsi="Arial" w:cs="Arial"/>
          <w:sz w:val="24"/>
          <w:szCs w:val="24"/>
        </w:rPr>
      </w:pPr>
      <w:r>
        <w:rPr>
          <w:rFonts w:ascii="Arial" w:hAnsi="Arial" w:cs="Arial"/>
          <w:sz w:val="24"/>
          <w:szCs w:val="24"/>
        </w:rPr>
        <w:t>Networks</w:t>
      </w:r>
    </w:p>
    <w:p w14:paraId="51F321FA" w14:textId="7B3B467D" w:rsidR="00BA0340" w:rsidRDefault="00BA0340" w:rsidP="001A23C0">
      <w:pPr>
        <w:numPr>
          <w:ilvl w:val="0"/>
          <w:numId w:val="23"/>
        </w:numPr>
        <w:spacing w:after="0" w:line="240" w:lineRule="auto"/>
        <w:contextualSpacing/>
        <w:rPr>
          <w:rFonts w:ascii="Arial" w:hAnsi="Arial" w:cs="Arial"/>
          <w:sz w:val="24"/>
          <w:szCs w:val="24"/>
        </w:rPr>
      </w:pPr>
      <w:r>
        <w:rPr>
          <w:rFonts w:ascii="Arial" w:hAnsi="Arial" w:cs="Arial"/>
          <w:sz w:val="24"/>
          <w:szCs w:val="24"/>
        </w:rPr>
        <w:t>Strengths</w:t>
      </w:r>
    </w:p>
    <w:p w14:paraId="75453626" w14:textId="68075067" w:rsidR="00BA0340" w:rsidRDefault="00BA0340" w:rsidP="001A23C0">
      <w:pPr>
        <w:numPr>
          <w:ilvl w:val="0"/>
          <w:numId w:val="23"/>
        </w:numPr>
        <w:spacing w:after="0" w:line="240" w:lineRule="auto"/>
        <w:contextualSpacing/>
        <w:rPr>
          <w:rFonts w:ascii="Arial" w:hAnsi="Arial" w:cs="Arial"/>
          <w:sz w:val="24"/>
          <w:szCs w:val="24"/>
        </w:rPr>
      </w:pPr>
      <w:r>
        <w:rPr>
          <w:rFonts w:ascii="Arial" w:hAnsi="Arial" w:cs="Arial"/>
          <w:sz w:val="24"/>
          <w:szCs w:val="24"/>
        </w:rPr>
        <w:t>Limitations</w:t>
      </w:r>
    </w:p>
    <w:p w14:paraId="29F26CF8" w14:textId="77777777" w:rsidR="0034520B" w:rsidRPr="006B499E" w:rsidRDefault="0034520B" w:rsidP="001A23C0">
      <w:pPr>
        <w:spacing w:after="0" w:line="240" w:lineRule="auto"/>
        <w:rPr>
          <w:rFonts w:ascii="Arial" w:hAnsi="Arial" w:cs="Arial"/>
          <w:b/>
          <w:sz w:val="24"/>
          <w:szCs w:val="24"/>
        </w:rPr>
      </w:pPr>
    </w:p>
    <w:p w14:paraId="18DC4FAC" w14:textId="5F201F7A" w:rsidR="009C1A95" w:rsidRDefault="00B155B7" w:rsidP="001A23C0">
      <w:pPr>
        <w:spacing w:after="0" w:line="240" w:lineRule="auto"/>
        <w:rPr>
          <w:rFonts w:ascii="Arial" w:hAnsi="Arial" w:cs="Arial"/>
          <w:b/>
          <w:sz w:val="24"/>
          <w:szCs w:val="24"/>
        </w:rPr>
      </w:pPr>
      <w:r w:rsidRPr="006B499E">
        <w:rPr>
          <w:rFonts w:ascii="Arial" w:hAnsi="Arial" w:cs="Arial"/>
          <w:b/>
          <w:sz w:val="24"/>
          <w:szCs w:val="24"/>
        </w:rPr>
        <w:lastRenderedPageBreak/>
        <w:t xml:space="preserve">Slide 19: </w:t>
      </w:r>
      <w:r w:rsidR="00F20601">
        <w:rPr>
          <w:rFonts w:ascii="Arial" w:hAnsi="Arial" w:cs="Arial"/>
          <w:b/>
          <w:sz w:val="24"/>
          <w:szCs w:val="24"/>
        </w:rPr>
        <w:t>Growth of Social Media</w:t>
      </w:r>
    </w:p>
    <w:p w14:paraId="7B12578B" w14:textId="44FDD7C4" w:rsidR="00F178DB" w:rsidRPr="00026399" w:rsidRDefault="00F20601" w:rsidP="00026399">
      <w:pPr>
        <w:spacing w:after="0" w:line="240" w:lineRule="auto"/>
        <w:rPr>
          <w:rFonts w:ascii="Arial" w:hAnsi="Arial" w:cs="Arial"/>
          <w:sz w:val="24"/>
          <w:szCs w:val="24"/>
        </w:rPr>
      </w:pPr>
      <w:r w:rsidRPr="00026399">
        <w:rPr>
          <w:rFonts w:ascii="Arial" w:hAnsi="Arial" w:cs="Arial"/>
          <w:sz w:val="24"/>
          <w:szCs w:val="24"/>
        </w:rPr>
        <w:t>Social media can be leveraged to create meaningful and lasting connections and can be used to share best practices and mobilize knowledge.</w:t>
      </w:r>
    </w:p>
    <w:p w14:paraId="384BCE08" w14:textId="0DD55538" w:rsidR="00F20601" w:rsidRDefault="00F20601" w:rsidP="004C38A5">
      <w:pPr>
        <w:spacing w:after="0" w:line="240" w:lineRule="auto"/>
        <w:rPr>
          <w:rFonts w:ascii="Arial" w:hAnsi="Arial" w:cs="Arial"/>
          <w:sz w:val="24"/>
          <w:szCs w:val="24"/>
        </w:rPr>
      </w:pPr>
      <w:r w:rsidRPr="004C06E1">
        <w:rPr>
          <w:rFonts w:ascii="Arial" w:hAnsi="Arial" w:cs="Arial"/>
          <w:sz w:val="24"/>
          <w:szCs w:val="24"/>
        </w:rPr>
        <w:t>Image</w:t>
      </w:r>
      <w:r w:rsidR="00CA6631" w:rsidRPr="004C06E1">
        <w:rPr>
          <w:rFonts w:ascii="Arial" w:hAnsi="Arial" w:cs="Arial"/>
          <w:sz w:val="24"/>
          <w:szCs w:val="24"/>
        </w:rPr>
        <w:t xml:space="preserve"> of world </w:t>
      </w:r>
      <w:r w:rsidR="004C38A5">
        <w:rPr>
          <w:rFonts w:ascii="Arial" w:hAnsi="Arial" w:cs="Arial"/>
          <w:sz w:val="24"/>
          <w:szCs w:val="24"/>
        </w:rPr>
        <w:t>map</w:t>
      </w:r>
      <w:r w:rsidR="004C38A5">
        <w:rPr>
          <w:rFonts w:ascii="Arial" w:hAnsi="Arial" w:cs="Arial"/>
          <w:sz w:val="24"/>
          <w:szCs w:val="24"/>
        </w:rPr>
        <w:t xml:space="preserve"> titled Jan 2016; Social Media Use</w:t>
      </w:r>
      <w:r w:rsidR="004C38A5">
        <w:rPr>
          <w:rFonts w:ascii="Arial" w:hAnsi="Arial" w:cs="Arial"/>
          <w:sz w:val="24"/>
          <w:szCs w:val="24"/>
        </w:rPr>
        <w:t>:</w:t>
      </w:r>
      <w:r w:rsidR="004C38A5">
        <w:rPr>
          <w:rFonts w:ascii="Arial" w:hAnsi="Arial" w:cs="Arial"/>
          <w:sz w:val="24"/>
          <w:szCs w:val="24"/>
        </w:rPr>
        <w:t xml:space="preserve"> Total active accounts on the top social network in each country, compared to population.</w:t>
      </w:r>
      <w:r w:rsidR="004C38A5">
        <w:rPr>
          <w:rFonts w:ascii="Arial" w:hAnsi="Arial" w:cs="Arial"/>
          <w:sz w:val="24"/>
          <w:szCs w:val="24"/>
        </w:rPr>
        <w:t xml:space="preserve"> The</w:t>
      </w:r>
      <w:r w:rsidR="00CA6631">
        <w:rPr>
          <w:rFonts w:ascii="Arial" w:hAnsi="Arial" w:cs="Arial"/>
          <w:sz w:val="24"/>
          <w:szCs w:val="24"/>
        </w:rPr>
        <w:t xml:space="preserve"> words “we are social”</w:t>
      </w:r>
      <w:r w:rsidR="004C38A5">
        <w:rPr>
          <w:rFonts w:ascii="Arial" w:hAnsi="Arial" w:cs="Arial"/>
          <w:sz w:val="24"/>
          <w:szCs w:val="24"/>
        </w:rPr>
        <w:t xml:space="preserve"> appear near</w:t>
      </w:r>
      <w:r w:rsidR="00CA6631">
        <w:rPr>
          <w:rFonts w:ascii="Arial" w:hAnsi="Arial" w:cs="Arial"/>
          <w:sz w:val="24"/>
          <w:szCs w:val="24"/>
        </w:rPr>
        <w:t xml:space="preserve"> the western and eastern hemisphere</w:t>
      </w:r>
      <w:r w:rsidR="004C38A5">
        <w:rPr>
          <w:rFonts w:ascii="Arial" w:hAnsi="Arial" w:cs="Arial"/>
          <w:sz w:val="24"/>
          <w:szCs w:val="24"/>
        </w:rPr>
        <w:t xml:space="preserve">. </w:t>
      </w:r>
    </w:p>
    <w:p w14:paraId="1B91BA7A" w14:textId="4C33052F" w:rsidR="00F20601" w:rsidRDefault="00F20601" w:rsidP="001A23C0">
      <w:pPr>
        <w:spacing w:after="0" w:line="240" w:lineRule="auto"/>
        <w:rPr>
          <w:rFonts w:ascii="Arial" w:hAnsi="Arial" w:cs="Arial"/>
          <w:sz w:val="24"/>
          <w:szCs w:val="24"/>
        </w:rPr>
      </w:pPr>
    </w:p>
    <w:p w14:paraId="2E9F700D" w14:textId="3F0E2A46" w:rsidR="00F20601" w:rsidRDefault="00CA6631" w:rsidP="001A23C0">
      <w:pPr>
        <w:spacing w:after="0" w:line="240" w:lineRule="auto"/>
        <w:rPr>
          <w:rFonts w:ascii="Arial" w:hAnsi="Arial" w:cs="Arial"/>
          <w:sz w:val="24"/>
          <w:szCs w:val="24"/>
        </w:rPr>
      </w:pPr>
      <w:r>
        <w:rPr>
          <w:rFonts w:ascii="Arial" w:hAnsi="Arial" w:cs="Arial"/>
          <w:sz w:val="24"/>
          <w:szCs w:val="24"/>
        </w:rPr>
        <w:t>T</w:t>
      </w:r>
      <w:r w:rsidR="00F20601">
        <w:rPr>
          <w:rFonts w:ascii="Arial" w:hAnsi="Arial" w:cs="Arial"/>
          <w:sz w:val="24"/>
          <w:szCs w:val="24"/>
        </w:rPr>
        <w:t>otal active accounts on the top social network in each country, compared to population</w:t>
      </w:r>
    </w:p>
    <w:p w14:paraId="0B647025" w14:textId="1C72A4BB" w:rsidR="00F20601" w:rsidRDefault="00F20601" w:rsidP="001A23C0">
      <w:pPr>
        <w:spacing w:after="0" w:line="240" w:lineRule="auto"/>
        <w:rPr>
          <w:rFonts w:ascii="Arial" w:hAnsi="Arial" w:cs="Arial"/>
          <w:sz w:val="24"/>
          <w:szCs w:val="24"/>
        </w:rPr>
      </w:pPr>
      <w:r>
        <w:rPr>
          <w:rFonts w:ascii="Arial" w:hAnsi="Arial" w:cs="Arial"/>
          <w:sz w:val="24"/>
          <w:szCs w:val="24"/>
        </w:rPr>
        <w:t>North America 59%</w:t>
      </w:r>
    </w:p>
    <w:p w14:paraId="4DE9C68B" w14:textId="5A351E26" w:rsidR="00F20601" w:rsidRDefault="00F20601" w:rsidP="001A23C0">
      <w:pPr>
        <w:spacing w:after="0" w:line="240" w:lineRule="auto"/>
        <w:rPr>
          <w:rFonts w:ascii="Arial" w:hAnsi="Arial" w:cs="Arial"/>
          <w:sz w:val="24"/>
          <w:szCs w:val="24"/>
        </w:rPr>
      </w:pPr>
      <w:r>
        <w:rPr>
          <w:rFonts w:ascii="Arial" w:hAnsi="Arial" w:cs="Arial"/>
          <w:sz w:val="24"/>
          <w:szCs w:val="24"/>
        </w:rPr>
        <w:t>West Europe 48%</w:t>
      </w:r>
    </w:p>
    <w:p w14:paraId="7526526D" w14:textId="22EDA41C" w:rsidR="00F20601" w:rsidRDefault="00F20601" w:rsidP="001A23C0">
      <w:pPr>
        <w:spacing w:after="0" w:line="240" w:lineRule="auto"/>
        <w:rPr>
          <w:rFonts w:ascii="Arial" w:hAnsi="Arial" w:cs="Arial"/>
          <w:sz w:val="24"/>
          <w:szCs w:val="24"/>
        </w:rPr>
      </w:pPr>
      <w:r>
        <w:rPr>
          <w:rFonts w:ascii="Arial" w:hAnsi="Arial" w:cs="Arial"/>
          <w:sz w:val="24"/>
          <w:szCs w:val="24"/>
        </w:rPr>
        <w:t>East Europe 45%</w:t>
      </w:r>
    </w:p>
    <w:p w14:paraId="42D29011" w14:textId="2F188E26" w:rsidR="00F20601" w:rsidRDefault="00F20601" w:rsidP="001A23C0">
      <w:pPr>
        <w:spacing w:after="0" w:line="240" w:lineRule="auto"/>
        <w:rPr>
          <w:rFonts w:ascii="Arial" w:hAnsi="Arial" w:cs="Arial"/>
          <w:sz w:val="24"/>
          <w:szCs w:val="24"/>
        </w:rPr>
      </w:pPr>
      <w:r>
        <w:rPr>
          <w:rFonts w:ascii="Arial" w:hAnsi="Arial" w:cs="Arial"/>
          <w:sz w:val="24"/>
          <w:szCs w:val="24"/>
        </w:rPr>
        <w:t>Central Asia 6%</w:t>
      </w:r>
    </w:p>
    <w:p w14:paraId="11BD8809" w14:textId="5C120937" w:rsidR="00F20601" w:rsidRDefault="00F20601" w:rsidP="001A23C0">
      <w:pPr>
        <w:spacing w:after="0" w:line="240" w:lineRule="auto"/>
        <w:rPr>
          <w:rFonts w:ascii="Arial" w:hAnsi="Arial" w:cs="Arial"/>
          <w:sz w:val="24"/>
          <w:szCs w:val="24"/>
        </w:rPr>
      </w:pPr>
      <w:r>
        <w:rPr>
          <w:rFonts w:ascii="Arial" w:hAnsi="Arial" w:cs="Arial"/>
          <w:sz w:val="24"/>
          <w:szCs w:val="24"/>
        </w:rPr>
        <w:t>Middle East 26%</w:t>
      </w:r>
    </w:p>
    <w:p w14:paraId="10A1A9B9" w14:textId="7BC71341" w:rsidR="00F76857" w:rsidRDefault="00F76857" w:rsidP="001A23C0">
      <w:pPr>
        <w:spacing w:after="0" w:line="240" w:lineRule="auto"/>
        <w:rPr>
          <w:rFonts w:ascii="Arial" w:hAnsi="Arial" w:cs="Arial"/>
          <w:sz w:val="24"/>
          <w:szCs w:val="24"/>
        </w:rPr>
      </w:pPr>
      <w:r>
        <w:rPr>
          <w:rFonts w:ascii="Arial" w:hAnsi="Arial" w:cs="Arial"/>
          <w:sz w:val="24"/>
          <w:szCs w:val="24"/>
        </w:rPr>
        <w:t>East Asia 48%</w:t>
      </w:r>
    </w:p>
    <w:p w14:paraId="24F8E71D" w14:textId="2958A616" w:rsidR="00F76857" w:rsidRDefault="00F76857" w:rsidP="001A23C0">
      <w:pPr>
        <w:spacing w:after="0" w:line="240" w:lineRule="auto"/>
        <w:rPr>
          <w:rFonts w:ascii="Arial" w:hAnsi="Arial" w:cs="Arial"/>
          <w:sz w:val="24"/>
          <w:szCs w:val="24"/>
        </w:rPr>
      </w:pPr>
      <w:r>
        <w:rPr>
          <w:rFonts w:ascii="Arial" w:hAnsi="Arial" w:cs="Arial"/>
          <w:sz w:val="24"/>
          <w:szCs w:val="24"/>
        </w:rPr>
        <w:t>South Asia 11%</w:t>
      </w:r>
    </w:p>
    <w:p w14:paraId="1F3AAF02" w14:textId="1629C127" w:rsidR="00F76857" w:rsidRDefault="00F76857" w:rsidP="001A23C0">
      <w:pPr>
        <w:spacing w:after="0" w:line="240" w:lineRule="auto"/>
        <w:rPr>
          <w:rFonts w:ascii="Arial" w:hAnsi="Arial" w:cs="Arial"/>
          <w:sz w:val="24"/>
          <w:szCs w:val="24"/>
        </w:rPr>
      </w:pPr>
      <w:r>
        <w:rPr>
          <w:rFonts w:ascii="Arial" w:hAnsi="Arial" w:cs="Arial"/>
          <w:sz w:val="24"/>
          <w:szCs w:val="24"/>
        </w:rPr>
        <w:t>Southeast Asia 37%</w:t>
      </w:r>
    </w:p>
    <w:p w14:paraId="48E862F9" w14:textId="6BB26923" w:rsidR="00F76857" w:rsidRDefault="00F76857" w:rsidP="001A23C0">
      <w:pPr>
        <w:spacing w:after="0" w:line="240" w:lineRule="auto"/>
        <w:rPr>
          <w:rFonts w:ascii="Arial" w:hAnsi="Arial" w:cs="Arial"/>
          <w:sz w:val="24"/>
          <w:szCs w:val="24"/>
        </w:rPr>
      </w:pPr>
      <w:r>
        <w:rPr>
          <w:rFonts w:ascii="Arial" w:hAnsi="Arial" w:cs="Arial"/>
          <w:sz w:val="24"/>
          <w:szCs w:val="24"/>
        </w:rPr>
        <w:t>Oceania 45%</w:t>
      </w:r>
    </w:p>
    <w:p w14:paraId="5AE3AEB6" w14:textId="3F84CF66" w:rsidR="00F76857" w:rsidRDefault="00F76857" w:rsidP="001A23C0">
      <w:pPr>
        <w:spacing w:after="0" w:line="240" w:lineRule="auto"/>
        <w:rPr>
          <w:rFonts w:ascii="Arial" w:hAnsi="Arial" w:cs="Arial"/>
          <w:sz w:val="24"/>
          <w:szCs w:val="24"/>
        </w:rPr>
      </w:pPr>
      <w:r>
        <w:rPr>
          <w:rFonts w:ascii="Arial" w:hAnsi="Arial" w:cs="Arial"/>
          <w:sz w:val="24"/>
          <w:szCs w:val="24"/>
        </w:rPr>
        <w:t>Africa 11%</w:t>
      </w:r>
    </w:p>
    <w:p w14:paraId="36784892" w14:textId="7C0640F5" w:rsidR="00F76857" w:rsidRDefault="00F76857" w:rsidP="001A23C0">
      <w:pPr>
        <w:spacing w:after="0" w:line="240" w:lineRule="auto"/>
        <w:rPr>
          <w:rFonts w:ascii="Arial" w:hAnsi="Arial" w:cs="Arial"/>
          <w:sz w:val="24"/>
          <w:szCs w:val="24"/>
        </w:rPr>
      </w:pPr>
      <w:r>
        <w:rPr>
          <w:rFonts w:ascii="Arial" w:hAnsi="Arial" w:cs="Arial"/>
          <w:sz w:val="24"/>
          <w:szCs w:val="24"/>
        </w:rPr>
        <w:t>South America 50%</w:t>
      </w:r>
    </w:p>
    <w:p w14:paraId="65154508" w14:textId="16F6FD47" w:rsidR="00F76857" w:rsidRDefault="00F76857" w:rsidP="001A23C0">
      <w:pPr>
        <w:spacing w:after="0" w:line="240" w:lineRule="auto"/>
        <w:rPr>
          <w:rFonts w:ascii="Arial" w:hAnsi="Arial" w:cs="Arial"/>
          <w:sz w:val="24"/>
          <w:szCs w:val="24"/>
        </w:rPr>
      </w:pPr>
      <w:r>
        <w:rPr>
          <w:rFonts w:ascii="Arial" w:hAnsi="Arial" w:cs="Arial"/>
          <w:sz w:val="24"/>
          <w:szCs w:val="24"/>
        </w:rPr>
        <w:t>Central America 40%</w:t>
      </w:r>
    </w:p>
    <w:p w14:paraId="1C5F5374" w14:textId="101147A2" w:rsidR="00F76857" w:rsidRDefault="00F76857" w:rsidP="001A23C0">
      <w:pPr>
        <w:spacing w:after="0" w:line="240" w:lineRule="auto"/>
        <w:rPr>
          <w:rFonts w:ascii="Arial" w:hAnsi="Arial" w:cs="Arial"/>
          <w:sz w:val="24"/>
          <w:szCs w:val="24"/>
        </w:rPr>
      </w:pPr>
      <w:r>
        <w:rPr>
          <w:rFonts w:ascii="Arial" w:hAnsi="Arial" w:cs="Arial"/>
          <w:sz w:val="24"/>
          <w:szCs w:val="24"/>
        </w:rPr>
        <w:t>Global Average: 31%</w:t>
      </w:r>
    </w:p>
    <w:p w14:paraId="01F5D810" w14:textId="77777777" w:rsidR="00F76857" w:rsidRDefault="00F76857" w:rsidP="001A23C0">
      <w:pPr>
        <w:spacing w:after="0" w:line="240" w:lineRule="auto"/>
        <w:rPr>
          <w:rFonts w:ascii="Arial" w:hAnsi="Arial" w:cs="Arial"/>
          <w:sz w:val="24"/>
          <w:szCs w:val="24"/>
        </w:rPr>
      </w:pPr>
    </w:p>
    <w:p w14:paraId="4F6E98DB" w14:textId="60EAE87E" w:rsidR="00F76857" w:rsidRPr="006B499E" w:rsidRDefault="00F76857" w:rsidP="001A23C0">
      <w:pPr>
        <w:spacing w:after="0" w:line="240" w:lineRule="auto"/>
        <w:rPr>
          <w:rFonts w:ascii="Arial" w:hAnsi="Arial" w:cs="Arial"/>
          <w:sz w:val="24"/>
          <w:szCs w:val="24"/>
        </w:rPr>
      </w:pPr>
      <w:r>
        <w:rPr>
          <w:rFonts w:ascii="Arial" w:hAnsi="Arial" w:cs="Arial"/>
          <w:sz w:val="24"/>
          <w:szCs w:val="24"/>
        </w:rPr>
        <w:t>Source: wearesocial.com (used with permission)</w:t>
      </w:r>
    </w:p>
    <w:p w14:paraId="544B2568" w14:textId="77777777" w:rsidR="0034520B" w:rsidRPr="006B499E" w:rsidRDefault="0034520B" w:rsidP="001A23C0">
      <w:pPr>
        <w:spacing w:after="0" w:line="240" w:lineRule="auto"/>
        <w:rPr>
          <w:rFonts w:ascii="Arial" w:hAnsi="Arial" w:cs="Arial"/>
          <w:b/>
          <w:sz w:val="24"/>
          <w:szCs w:val="24"/>
        </w:rPr>
      </w:pPr>
    </w:p>
    <w:p w14:paraId="6BA963FC" w14:textId="7691414A" w:rsidR="00332893" w:rsidRDefault="0084162A" w:rsidP="001A23C0">
      <w:pPr>
        <w:spacing w:after="0" w:line="240" w:lineRule="auto"/>
        <w:rPr>
          <w:rFonts w:ascii="Arial" w:hAnsi="Arial" w:cs="Arial"/>
          <w:b/>
          <w:sz w:val="24"/>
          <w:szCs w:val="24"/>
        </w:rPr>
      </w:pPr>
      <w:r w:rsidRPr="006B499E">
        <w:rPr>
          <w:rFonts w:ascii="Arial" w:hAnsi="Arial" w:cs="Arial"/>
          <w:b/>
          <w:sz w:val="24"/>
          <w:szCs w:val="24"/>
        </w:rPr>
        <w:t xml:space="preserve">Slide 20: </w:t>
      </w:r>
      <w:r w:rsidR="00332893">
        <w:rPr>
          <w:rFonts w:ascii="Arial" w:hAnsi="Arial" w:cs="Arial"/>
          <w:b/>
          <w:sz w:val="24"/>
          <w:szCs w:val="24"/>
        </w:rPr>
        <w:t>Social Media Use Among Educators</w:t>
      </w:r>
    </w:p>
    <w:p w14:paraId="3FC1B290" w14:textId="1CFC5C48" w:rsidR="009C1A95" w:rsidRPr="006B499E" w:rsidRDefault="00332893" w:rsidP="001A23C0">
      <w:pPr>
        <w:numPr>
          <w:ilvl w:val="0"/>
          <w:numId w:val="25"/>
        </w:numPr>
        <w:spacing w:after="0" w:line="240" w:lineRule="auto"/>
        <w:contextualSpacing/>
        <w:rPr>
          <w:rFonts w:ascii="Arial" w:hAnsi="Arial" w:cs="Arial"/>
          <w:sz w:val="24"/>
          <w:szCs w:val="24"/>
        </w:rPr>
      </w:pPr>
      <w:r>
        <w:rPr>
          <w:rFonts w:ascii="Arial" w:hAnsi="Arial" w:cs="Arial"/>
          <w:sz w:val="24"/>
          <w:szCs w:val="24"/>
        </w:rPr>
        <w:t>Social media – Twitter, in particular-has been used among educators to establish relationships and share ideas</w:t>
      </w:r>
    </w:p>
    <w:p w14:paraId="04EC1336" w14:textId="2891A7D4" w:rsidR="009C1A95" w:rsidRPr="006B499E" w:rsidRDefault="00332893" w:rsidP="001A23C0">
      <w:pPr>
        <w:numPr>
          <w:ilvl w:val="0"/>
          <w:numId w:val="25"/>
        </w:numPr>
        <w:spacing w:after="0" w:line="240" w:lineRule="auto"/>
        <w:contextualSpacing/>
        <w:rPr>
          <w:rFonts w:ascii="Arial" w:hAnsi="Arial" w:cs="Arial"/>
          <w:sz w:val="24"/>
          <w:szCs w:val="24"/>
        </w:rPr>
      </w:pPr>
      <w:r>
        <w:rPr>
          <w:rFonts w:ascii="Arial" w:hAnsi="Arial" w:cs="Arial"/>
          <w:sz w:val="24"/>
          <w:szCs w:val="24"/>
        </w:rPr>
        <w:t>Virtual communities of practice</w:t>
      </w:r>
    </w:p>
    <w:p w14:paraId="6FA9AA5F" w14:textId="10BFAEE0" w:rsidR="009C1A95" w:rsidRPr="006B499E" w:rsidRDefault="00332893" w:rsidP="001A23C0">
      <w:pPr>
        <w:numPr>
          <w:ilvl w:val="0"/>
          <w:numId w:val="25"/>
        </w:numPr>
        <w:spacing w:after="0" w:line="240" w:lineRule="auto"/>
        <w:contextualSpacing/>
        <w:rPr>
          <w:rFonts w:ascii="Arial" w:hAnsi="Arial" w:cs="Arial"/>
          <w:sz w:val="24"/>
          <w:szCs w:val="24"/>
        </w:rPr>
      </w:pPr>
      <w:r>
        <w:rPr>
          <w:rFonts w:ascii="Arial" w:hAnsi="Arial" w:cs="Arial"/>
          <w:sz w:val="24"/>
          <w:szCs w:val="24"/>
        </w:rPr>
        <w:t>Social processes</w:t>
      </w:r>
    </w:p>
    <w:p w14:paraId="5AFA01B6" w14:textId="5451D725" w:rsidR="009C1A95" w:rsidRPr="006B499E" w:rsidRDefault="00332893" w:rsidP="001A23C0">
      <w:pPr>
        <w:numPr>
          <w:ilvl w:val="0"/>
          <w:numId w:val="25"/>
        </w:numPr>
        <w:spacing w:after="0" w:line="240" w:lineRule="auto"/>
        <w:contextualSpacing/>
        <w:rPr>
          <w:rFonts w:ascii="Arial" w:hAnsi="Arial" w:cs="Arial"/>
          <w:sz w:val="24"/>
          <w:szCs w:val="24"/>
        </w:rPr>
      </w:pPr>
      <w:r>
        <w:rPr>
          <w:rFonts w:ascii="Arial" w:hAnsi="Arial" w:cs="Arial"/>
          <w:sz w:val="24"/>
          <w:szCs w:val="24"/>
        </w:rPr>
        <w:t>Social networking technologies</w:t>
      </w:r>
    </w:p>
    <w:p w14:paraId="62B77B09" w14:textId="4EDE8117" w:rsidR="00332893" w:rsidRPr="00A8167B" w:rsidRDefault="00A8167B" w:rsidP="00A8167B">
      <w:pPr>
        <w:spacing w:after="0" w:line="240" w:lineRule="auto"/>
        <w:rPr>
          <w:rFonts w:ascii="Arial" w:hAnsi="Arial" w:cs="Arial"/>
          <w:sz w:val="24"/>
          <w:szCs w:val="24"/>
        </w:rPr>
      </w:pPr>
      <w:r w:rsidRPr="00147233">
        <w:rPr>
          <w:rFonts w:ascii="Arial" w:hAnsi="Arial" w:cs="Arial"/>
          <w:sz w:val="24"/>
          <w:szCs w:val="24"/>
        </w:rPr>
        <w:t xml:space="preserve">Image of </w:t>
      </w:r>
      <w:r w:rsidR="00147233">
        <w:rPr>
          <w:rFonts w:ascii="Arial" w:hAnsi="Arial" w:cs="Arial"/>
          <w:sz w:val="24"/>
          <w:szCs w:val="24"/>
        </w:rPr>
        <w:t xml:space="preserve">cover of the </w:t>
      </w:r>
      <w:r w:rsidRPr="00147233">
        <w:rPr>
          <w:rFonts w:ascii="Arial" w:hAnsi="Arial" w:cs="Arial"/>
          <w:sz w:val="24"/>
          <w:szCs w:val="24"/>
        </w:rPr>
        <w:t xml:space="preserve">book </w:t>
      </w:r>
      <w:r w:rsidRPr="00147233">
        <w:rPr>
          <w:rFonts w:ascii="Arial" w:hAnsi="Arial" w:cs="Arial"/>
          <w:i/>
          <w:sz w:val="24"/>
          <w:szCs w:val="24"/>
        </w:rPr>
        <w:t>What Connected Educators do Differently</w:t>
      </w:r>
      <w:r w:rsidR="00376C8C">
        <w:rPr>
          <w:rFonts w:ascii="Arial" w:hAnsi="Arial" w:cs="Arial"/>
          <w:i/>
          <w:sz w:val="24"/>
          <w:szCs w:val="24"/>
        </w:rPr>
        <w:t xml:space="preserve"> </w:t>
      </w:r>
      <w:r w:rsidR="00376C8C" w:rsidRPr="00376C8C">
        <w:rPr>
          <w:rFonts w:ascii="Arial" w:hAnsi="Arial" w:cs="Arial"/>
          <w:sz w:val="24"/>
          <w:szCs w:val="24"/>
        </w:rPr>
        <w:t>(</w:t>
      </w:r>
      <w:r w:rsidR="00C806C1">
        <w:rPr>
          <w:rFonts w:ascii="Arial" w:hAnsi="Arial" w:cs="Arial"/>
          <w:sz w:val="24"/>
          <w:szCs w:val="24"/>
        </w:rPr>
        <w:t>Todd Whitaker, Jeffry Zoul, Jimmy Casas)</w:t>
      </w:r>
      <w:r w:rsidR="00147233">
        <w:rPr>
          <w:rFonts w:ascii="Arial" w:hAnsi="Arial" w:cs="Arial"/>
          <w:i/>
          <w:sz w:val="24"/>
          <w:szCs w:val="24"/>
        </w:rPr>
        <w:t>.</w:t>
      </w:r>
      <w:r w:rsidR="00147233">
        <w:rPr>
          <w:rFonts w:ascii="Arial" w:hAnsi="Arial" w:cs="Arial"/>
          <w:sz w:val="24"/>
          <w:szCs w:val="24"/>
        </w:rPr>
        <w:t xml:space="preserve"> </w:t>
      </w:r>
      <w:r w:rsidR="00A5077A">
        <w:rPr>
          <w:rFonts w:ascii="Arial" w:hAnsi="Arial" w:cs="Arial"/>
          <w:sz w:val="24"/>
          <w:szCs w:val="24"/>
        </w:rPr>
        <w:t xml:space="preserve">An Eye On Education Book. </w:t>
      </w:r>
      <w:r w:rsidR="00332893" w:rsidRPr="00A8167B">
        <w:rPr>
          <w:rFonts w:ascii="Arial" w:hAnsi="Arial" w:cs="Arial"/>
          <w:sz w:val="24"/>
          <w:szCs w:val="24"/>
        </w:rPr>
        <w:t>Book</w:t>
      </w:r>
      <w:r w:rsidR="00B3394A" w:rsidRPr="00A8167B">
        <w:rPr>
          <w:rFonts w:ascii="Arial" w:hAnsi="Arial" w:cs="Arial"/>
          <w:sz w:val="24"/>
          <w:szCs w:val="24"/>
        </w:rPr>
        <w:t xml:space="preserve"> </w:t>
      </w:r>
      <w:r w:rsidR="00332893" w:rsidRPr="00A8167B">
        <w:rPr>
          <w:rFonts w:ascii="Arial" w:hAnsi="Arial" w:cs="Arial"/>
          <w:sz w:val="24"/>
          <w:szCs w:val="24"/>
        </w:rPr>
        <w:t>cover image used with permission</w:t>
      </w:r>
      <w:r w:rsidR="00147233">
        <w:rPr>
          <w:rFonts w:ascii="Arial" w:hAnsi="Arial" w:cs="Arial"/>
          <w:sz w:val="24"/>
          <w:szCs w:val="24"/>
        </w:rPr>
        <w:t>.</w:t>
      </w:r>
    </w:p>
    <w:p w14:paraId="5843A468" w14:textId="77777777" w:rsidR="00AB7DBF" w:rsidRDefault="00AB7DBF" w:rsidP="001A23C0">
      <w:pPr>
        <w:spacing w:after="0" w:line="240" w:lineRule="auto"/>
        <w:rPr>
          <w:rFonts w:ascii="Arial" w:hAnsi="Arial" w:cs="Arial"/>
          <w:sz w:val="24"/>
          <w:szCs w:val="24"/>
        </w:rPr>
      </w:pPr>
    </w:p>
    <w:p w14:paraId="42A8D6A6" w14:textId="65A08F0C" w:rsidR="009C1A95" w:rsidRPr="006B499E" w:rsidRDefault="0084162A" w:rsidP="001A23C0">
      <w:pPr>
        <w:spacing w:after="0" w:line="240" w:lineRule="auto"/>
        <w:rPr>
          <w:rFonts w:ascii="Arial" w:hAnsi="Arial" w:cs="Arial"/>
          <w:b/>
          <w:sz w:val="24"/>
          <w:szCs w:val="24"/>
        </w:rPr>
      </w:pPr>
      <w:r w:rsidRPr="006B499E">
        <w:rPr>
          <w:rFonts w:ascii="Arial" w:hAnsi="Arial" w:cs="Arial"/>
          <w:b/>
          <w:sz w:val="24"/>
          <w:szCs w:val="24"/>
        </w:rPr>
        <w:t xml:space="preserve">Slide 21: </w:t>
      </w:r>
      <w:r w:rsidR="00FA3572">
        <w:rPr>
          <w:rFonts w:ascii="Arial" w:hAnsi="Arial" w:cs="Arial"/>
          <w:b/>
          <w:sz w:val="24"/>
          <w:szCs w:val="24"/>
        </w:rPr>
        <w:t>KNAER Social Media</w:t>
      </w:r>
    </w:p>
    <w:p w14:paraId="623F6662" w14:textId="431C4906" w:rsidR="009C1A95" w:rsidRPr="006B499E" w:rsidRDefault="00FA3572" w:rsidP="001A23C0">
      <w:pPr>
        <w:numPr>
          <w:ilvl w:val="0"/>
          <w:numId w:val="26"/>
        </w:numPr>
        <w:spacing w:after="0" w:line="240" w:lineRule="auto"/>
        <w:contextualSpacing/>
        <w:rPr>
          <w:rFonts w:ascii="Arial" w:hAnsi="Arial" w:cs="Arial"/>
          <w:sz w:val="24"/>
          <w:szCs w:val="24"/>
        </w:rPr>
      </w:pPr>
      <w:r>
        <w:rPr>
          <w:rFonts w:ascii="Arial" w:hAnsi="Arial" w:cs="Arial"/>
          <w:sz w:val="24"/>
          <w:szCs w:val="24"/>
        </w:rPr>
        <w:t>KNAER’s social media strategies include both linear and relationship approaches.</w:t>
      </w:r>
    </w:p>
    <w:p w14:paraId="3547B3C4" w14:textId="79D1E906" w:rsidR="009C1A95" w:rsidRPr="006B499E" w:rsidRDefault="00FA3572" w:rsidP="001A23C0">
      <w:pPr>
        <w:numPr>
          <w:ilvl w:val="0"/>
          <w:numId w:val="26"/>
        </w:numPr>
        <w:spacing w:after="0" w:line="240" w:lineRule="auto"/>
        <w:contextualSpacing/>
        <w:rPr>
          <w:rFonts w:ascii="Arial" w:hAnsi="Arial" w:cs="Arial"/>
          <w:sz w:val="24"/>
          <w:szCs w:val="24"/>
        </w:rPr>
      </w:pPr>
      <w:r>
        <w:rPr>
          <w:rFonts w:ascii="Arial" w:hAnsi="Arial" w:cs="Arial"/>
          <w:sz w:val="24"/>
          <w:szCs w:val="24"/>
        </w:rPr>
        <w:t>Building connections, facilitating relationships, and promoting the use of KMb strategies in the education sector</w:t>
      </w:r>
    </w:p>
    <w:p w14:paraId="007EF299" w14:textId="77777777" w:rsidR="00F178DB" w:rsidRDefault="00F178DB" w:rsidP="001A23C0">
      <w:pPr>
        <w:spacing w:after="0" w:line="240" w:lineRule="auto"/>
        <w:contextualSpacing/>
        <w:rPr>
          <w:rFonts w:ascii="Arial" w:hAnsi="Arial" w:cs="Arial"/>
          <w:sz w:val="24"/>
          <w:szCs w:val="24"/>
        </w:rPr>
      </w:pPr>
    </w:p>
    <w:p w14:paraId="3FF6B8AA" w14:textId="43DC9A09" w:rsidR="009C1A95" w:rsidRPr="006B499E" w:rsidRDefault="0084162A" w:rsidP="001A23C0">
      <w:pPr>
        <w:spacing w:after="0" w:line="240" w:lineRule="auto"/>
        <w:contextualSpacing/>
        <w:rPr>
          <w:rFonts w:ascii="Arial" w:hAnsi="Arial" w:cs="Arial"/>
          <w:b/>
          <w:sz w:val="24"/>
          <w:szCs w:val="24"/>
        </w:rPr>
      </w:pPr>
      <w:r w:rsidRPr="006B499E">
        <w:rPr>
          <w:rFonts w:ascii="Arial" w:hAnsi="Arial" w:cs="Arial"/>
          <w:b/>
          <w:sz w:val="24"/>
          <w:szCs w:val="24"/>
        </w:rPr>
        <w:t xml:space="preserve">Slide 22: </w:t>
      </w:r>
      <w:r w:rsidR="00694943">
        <w:rPr>
          <w:rFonts w:ascii="Arial" w:hAnsi="Arial" w:cs="Arial"/>
          <w:b/>
          <w:sz w:val="24"/>
          <w:szCs w:val="24"/>
        </w:rPr>
        <w:t>@KNAER-RECRAE</w:t>
      </w:r>
    </w:p>
    <w:p w14:paraId="73880A4A" w14:textId="5B290FB4" w:rsidR="00A03B8D" w:rsidRDefault="00694943" w:rsidP="001A23C0">
      <w:pPr>
        <w:pStyle w:val="ListParagraph"/>
        <w:numPr>
          <w:ilvl w:val="0"/>
          <w:numId w:val="39"/>
        </w:numPr>
        <w:spacing w:after="0" w:line="240" w:lineRule="auto"/>
        <w:rPr>
          <w:rFonts w:ascii="Arial" w:hAnsi="Arial" w:cs="Arial"/>
          <w:sz w:val="24"/>
          <w:szCs w:val="24"/>
        </w:rPr>
      </w:pPr>
      <w:r>
        <w:rPr>
          <w:rFonts w:ascii="Arial" w:hAnsi="Arial" w:cs="Arial"/>
          <w:sz w:val="24"/>
          <w:szCs w:val="24"/>
        </w:rPr>
        <w:t>A central component of KNAER social media activity is the KNAER Twitter account.</w:t>
      </w:r>
    </w:p>
    <w:p w14:paraId="4F7BCB0A" w14:textId="7942B3AB" w:rsidR="00694943" w:rsidRDefault="00694943" w:rsidP="001A23C0">
      <w:pPr>
        <w:pStyle w:val="ListParagraph"/>
        <w:numPr>
          <w:ilvl w:val="0"/>
          <w:numId w:val="39"/>
        </w:numPr>
        <w:spacing w:after="0" w:line="240" w:lineRule="auto"/>
        <w:rPr>
          <w:rFonts w:ascii="Arial" w:hAnsi="Arial" w:cs="Arial"/>
          <w:sz w:val="24"/>
          <w:szCs w:val="24"/>
        </w:rPr>
      </w:pPr>
      <w:r>
        <w:rPr>
          <w:rFonts w:ascii="Arial" w:hAnsi="Arial" w:cs="Arial"/>
          <w:sz w:val="24"/>
          <w:szCs w:val="24"/>
        </w:rPr>
        <w:t>Over the years, the KNAER Twitter account has grown from 250 followers to approximately 2,500 followers.</w:t>
      </w:r>
    </w:p>
    <w:p w14:paraId="514C5AC2" w14:textId="476053E2" w:rsidR="00694943" w:rsidRPr="00694943" w:rsidRDefault="00F331D7" w:rsidP="001A23C0">
      <w:pPr>
        <w:pStyle w:val="ListParagraph"/>
        <w:numPr>
          <w:ilvl w:val="0"/>
          <w:numId w:val="39"/>
        </w:numPr>
        <w:spacing w:after="0" w:line="240" w:lineRule="auto"/>
        <w:rPr>
          <w:rFonts w:ascii="Arial" w:hAnsi="Arial" w:cs="Arial"/>
          <w:sz w:val="24"/>
          <w:szCs w:val="24"/>
        </w:rPr>
      </w:pPr>
      <w:r>
        <w:rPr>
          <w:rFonts w:ascii="Arial" w:hAnsi="Arial" w:cs="Arial"/>
          <w:sz w:val="24"/>
          <w:szCs w:val="24"/>
        </w:rPr>
        <w:lastRenderedPageBreak/>
        <w:t>#KMbChats that engage participants online in questions concerning KMb practices and future suggestions for KNAER.</w:t>
      </w:r>
    </w:p>
    <w:p w14:paraId="5BAEB6D6" w14:textId="77777777" w:rsidR="00A03B8D" w:rsidRPr="006B499E" w:rsidRDefault="00A03B8D" w:rsidP="001A23C0">
      <w:pPr>
        <w:spacing w:after="0" w:line="240" w:lineRule="auto"/>
        <w:rPr>
          <w:rFonts w:ascii="Arial" w:hAnsi="Arial" w:cs="Arial"/>
          <w:b/>
          <w:sz w:val="24"/>
          <w:szCs w:val="24"/>
        </w:rPr>
      </w:pPr>
    </w:p>
    <w:p w14:paraId="64543441" w14:textId="14A8D421" w:rsidR="009C1A95" w:rsidRDefault="0084162A" w:rsidP="001A23C0">
      <w:pPr>
        <w:spacing w:after="0" w:line="240" w:lineRule="auto"/>
        <w:rPr>
          <w:rFonts w:ascii="Arial" w:hAnsi="Arial" w:cs="Arial"/>
          <w:b/>
          <w:sz w:val="24"/>
          <w:szCs w:val="24"/>
        </w:rPr>
      </w:pPr>
      <w:r w:rsidRPr="00376C8C">
        <w:rPr>
          <w:rFonts w:ascii="Arial" w:hAnsi="Arial" w:cs="Arial"/>
          <w:b/>
          <w:sz w:val="24"/>
          <w:szCs w:val="24"/>
        </w:rPr>
        <w:t>Slide 23:</w:t>
      </w:r>
      <w:r w:rsidR="00376C8C" w:rsidRPr="00376C8C">
        <w:rPr>
          <w:rFonts w:ascii="Arial" w:hAnsi="Arial" w:cs="Arial"/>
          <w:b/>
          <w:sz w:val="24"/>
          <w:szCs w:val="24"/>
        </w:rPr>
        <w:t xml:space="preserve"> Screenshot of image of open laptop </w:t>
      </w:r>
      <w:r w:rsidR="009B5A2D" w:rsidRPr="00376C8C">
        <w:rPr>
          <w:rFonts w:ascii="Arial" w:hAnsi="Arial" w:cs="Arial"/>
          <w:b/>
          <w:sz w:val="24"/>
          <w:szCs w:val="24"/>
        </w:rPr>
        <w:t>with the KNAER-RECRAE home page featured</w:t>
      </w:r>
    </w:p>
    <w:p w14:paraId="740FC53B" w14:textId="3247A1AC" w:rsidR="0034520B" w:rsidRDefault="00AB7DBF" w:rsidP="001A23C0">
      <w:pPr>
        <w:spacing w:after="0" w:line="240" w:lineRule="auto"/>
        <w:rPr>
          <w:rFonts w:ascii="Arial" w:hAnsi="Arial" w:cs="Arial"/>
          <w:sz w:val="24"/>
          <w:szCs w:val="24"/>
        </w:rPr>
      </w:pPr>
      <w:hyperlink r:id="rId11" w:history="1">
        <w:r w:rsidRPr="002D0D99">
          <w:rPr>
            <w:rStyle w:val="Hyperlink"/>
            <w:rFonts w:ascii="Arial" w:hAnsi="Arial" w:cs="Arial"/>
            <w:sz w:val="24"/>
            <w:szCs w:val="24"/>
          </w:rPr>
          <w:t>www.knaer-recrae.ca</w:t>
        </w:r>
      </w:hyperlink>
    </w:p>
    <w:p w14:paraId="36071EBF" w14:textId="77777777" w:rsidR="00AB7DBF" w:rsidRPr="006B499E" w:rsidRDefault="00AB7DBF" w:rsidP="001A23C0">
      <w:pPr>
        <w:spacing w:after="0" w:line="240" w:lineRule="auto"/>
        <w:rPr>
          <w:rFonts w:ascii="Arial" w:hAnsi="Arial" w:cs="Arial"/>
          <w:b/>
          <w:sz w:val="24"/>
          <w:szCs w:val="24"/>
        </w:rPr>
      </w:pPr>
    </w:p>
    <w:p w14:paraId="741E90C9" w14:textId="183507E8" w:rsidR="00CC6292" w:rsidRPr="006B499E" w:rsidRDefault="00CC6292" w:rsidP="001A23C0">
      <w:pPr>
        <w:spacing w:after="0" w:line="240" w:lineRule="auto"/>
        <w:rPr>
          <w:rFonts w:ascii="Arial" w:hAnsi="Arial" w:cs="Arial"/>
          <w:b/>
          <w:sz w:val="24"/>
          <w:szCs w:val="24"/>
        </w:rPr>
      </w:pPr>
      <w:r w:rsidRPr="006B499E">
        <w:rPr>
          <w:rFonts w:ascii="Arial" w:hAnsi="Arial" w:cs="Arial"/>
          <w:b/>
          <w:sz w:val="24"/>
          <w:szCs w:val="24"/>
        </w:rPr>
        <w:t xml:space="preserve">Slide 24: </w:t>
      </w:r>
      <w:r w:rsidR="009B7CBA">
        <w:rPr>
          <w:rFonts w:ascii="Arial" w:hAnsi="Arial" w:cs="Arial"/>
          <w:b/>
          <w:sz w:val="24"/>
          <w:szCs w:val="24"/>
        </w:rPr>
        <w:t>Challenges of Social Media</w:t>
      </w:r>
    </w:p>
    <w:p w14:paraId="24C6667E" w14:textId="0E1D78F6" w:rsidR="009B7CBA" w:rsidRDefault="009B7CBA" w:rsidP="001A23C0">
      <w:pPr>
        <w:pStyle w:val="ListParagraph"/>
        <w:numPr>
          <w:ilvl w:val="0"/>
          <w:numId w:val="45"/>
        </w:numPr>
        <w:spacing w:after="0" w:line="240" w:lineRule="auto"/>
        <w:rPr>
          <w:rFonts w:ascii="Arial" w:hAnsi="Arial" w:cs="Arial"/>
          <w:sz w:val="24"/>
          <w:szCs w:val="24"/>
        </w:rPr>
      </w:pPr>
      <w:r>
        <w:rPr>
          <w:rFonts w:ascii="Arial" w:hAnsi="Arial" w:cs="Arial"/>
          <w:sz w:val="24"/>
          <w:szCs w:val="24"/>
        </w:rPr>
        <w:t>High expectations</w:t>
      </w:r>
    </w:p>
    <w:p w14:paraId="46643A4D" w14:textId="38ADFC98" w:rsidR="009B7CBA" w:rsidRDefault="009B7CBA" w:rsidP="001A23C0">
      <w:pPr>
        <w:pStyle w:val="ListParagraph"/>
        <w:numPr>
          <w:ilvl w:val="0"/>
          <w:numId w:val="45"/>
        </w:numPr>
        <w:spacing w:after="0" w:line="240" w:lineRule="auto"/>
        <w:rPr>
          <w:rFonts w:ascii="Arial" w:hAnsi="Arial" w:cs="Arial"/>
          <w:sz w:val="24"/>
          <w:szCs w:val="24"/>
        </w:rPr>
      </w:pPr>
      <w:r>
        <w:rPr>
          <w:rFonts w:ascii="Arial" w:hAnsi="Arial" w:cs="Arial"/>
          <w:sz w:val="24"/>
          <w:szCs w:val="24"/>
        </w:rPr>
        <w:t>Reaching audiences</w:t>
      </w:r>
    </w:p>
    <w:p w14:paraId="1BB638CE" w14:textId="392B8302" w:rsidR="009B7CBA" w:rsidRDefault="009B7CBA" w:rsidP="001A23C0">
      <w:pPr>
        <w:pStyle w:val="ListParagraph"/>
        <w:numPr>
          <w:ilvl w:val="0"/>
          <w:numId w:val="45"/>
        </w:numPr>
        <w:spacing w:after="0" w:line="240" w:lineRule="auto"/>
        <w:rPr>
          <w:rFonts w:ascii="Arial" w:hAnsi="Arial" w:cs="Arial"/>
          <w:sz w:val="24"/>
          <w:szCs w:val="24"/>
        </w:rPr>
      </w:pPr>
      <w:r>
        <w:rPr>
          <w:rFonts w:ascii="Arial" w:hAnsi="Arial" w:cs="Arial"/>
          <w:sz w:val="24"/>
          <w:szCs w:val="24"/>
        </w:rPr>
        <w:t>Staying relevant</w:t>
      </w:r>
    </w:p>
    <w:p w14:paraId="05C0312F" w14:textId="22E4100C" w:rsidR="009B7CBA" w:rsidRDefault="009B7CBA" w:rsidP="001A23C0">
      <w:pPr>
        <w:pStyle w:val="ListParagraph"/>
        <w:numPr>
          <w:ilvl w:val="0"/>
          <w:numId w:val="45"/>
        </w:numPr>
        <w:spacing w:after="0" w:line="240" w:lineRule="auto"/>
        <w:rPr>
          <w:rFonts w:ascii="Arial" w:hAnsi="Arial" w:cs="Arial"/>
          <w:sz w:val="24"/>
          <w:szCs w:val="24"/>
        </w:rPr>
      </w:pPr>
      <w:r>
        <w:rPr>
          <w:rFonts w:ascii="Arial" w:hAnsi="Arial" w:cs="Arial"/>
          <w:sz w:val="24"/>
          <w:szCs w:val="24"/>
        </w:rPr>
        <w:t>Exhaustion</w:t>
      </w:r>
    </w:p>
    <w:p w14:paraId="554DC0A3" w14:textId="2248663E" w:rsidR="009B7CBA" w:rsidRPr="009B7CBA" w:rsidRDefault="009B7CBA" w:rsidP="001A23C0">
      <w:pPr>
        <w:pStyle w:val="ListParagraph"/>
        <w:numPr>
          <w:ilvl w:val="0"/>
          <w:numId w:val="45"/>
        </w:numPr>
        <w:spacing w:after="0" w:line="240" w:lineRule="auto"/>
        <w:rPr>
          <w:rFonts w:ascii="Arial" w:hAnsi="Arial" w:cs="Arial"/>
          <w:sz w:val="24"/>
          <w:szCs w:val="24"/>
        </w:rPr>
      </w:pPr>
      <w:r>
        <w:rPr>
          <w:rFonts w:ascii="Arial" w:hAnsi="Arial" w:cs="Arial"/>
          <w:sz w:val="24"/>
          <w:szCs w:val="24"/>
        </w:rPr>
        <w:t>Measuring impact</w:t>
      </w:r>
    </w:p>
    <w:p w14:paraId="1C0E4B7E" w14:textId="77777777" w:rsidR="0034520B" w:rsidRPr="006B499E" w:rsidRDefault="0034520B" w:rsidP="001A23C0">
      <w:pPr>
        <w:spacing w:after="0" w:line="240" w:lineRule="auto"/>
        <w:rPr>
          <w:rFonts w:ascii="Arial" w:hAnsi="Arial" w:cs="Arial"/>
          <w:b/>
          <w:sz w:val="24"/>
          <w:szCs w:val="24"/>
        </w:rPr>
      </w:pPr>
    </w:p>
    <w:p w14:paraId="0D6F0675" w14:textId="20579D7B" w:rsidR="009C1A95" w:rsidRDefault="00CC6292" w:rsidP="001A23C0">
      <w:pPr>
        <w:spacing w:after="0" w:line="240" w:lineRule="auto"/>
        <w:rPr>
          <w:rFonts w:ascii="Arial" w:hAnsi="Arial" w:cs="Arial"/>
          <w:b/>
          <w:sz w:val="24"/>
          <w:szCs w:val="24"/>
        </w:rPr>
      </w:pPr>
      <w:r w:rsidRPr="006B499E">
        <w:rPr>
          <w:rFonts w:ascii="Arial" w:hAnsi="Arial" w:cs="Arial"/>
          <w:b/>
          <w:sz w:val="24"/>
          <w:szCs w:val="24"/>
        </w:rPr>
        <w:t xml:space="preserve">Slide 25: </w:t>
      </w:r>
      <w:r w:rsidR="00796917">
        <w:rPr>
          <w:rFonts w:ascii="Arial" w:hAnsi="Arial" w:cs="Arial"/>
          <w:b/>
          <w:sz w:val="24"/>
          <w:szCs w:val="24"/>
        </w:rPr>
        <w:t>What Happens Online in 60 Seconds?</w:t>
      </w:r>
      <w:r w:rsidR="00726969">
        <w:rPr>
          <w:rFonts w:ascii="Arial" w:hAnsi="Arial" w:cs="Arial"/>
          <w:b/>
          <w:sz w:val="24"/>
          <w:szCs w:val="24"/>
        </w:rPr>
        <w:t xml:space="preserve"> Managing Content Shock in 2016</w:t>
      </w:r>
    </w:p>
    <w:p w14:paraId="092B2255" w14:textId="65FEBAFA" w:rsidR="00796917" w:rsidRDefault="00796917" w:rsidP="001A23C0">
      <w:pPr>
        <w:spacing w:after="0" w:line="240" w:lineRule="auto"/>
        <w:rPr>
          <w:rFonts w:ascii="Arial" w:hAnsi="Arial" w:cs="Arial"/>
          <w:sz w:val="24"/>
          <w:szCs w:val="24"/>
        </w:rPr>
      </w:pPr>
      <w:r w:rsidRPr="00EA460C">
        <w:rPr>
          <w:rFonts w:ascii="Arial" w:hAnsi="Arial" w:cs="Arial"/>
          <w:sz w:val="24"/>
          <w:szCs w:val="24"/>
        </w:rPr>
        <w:t>Image</w:t>
      </w:r>
      <w:r w:rsidR="00587E2F">
        <w:rPr>
          <w:rFonts w:ascii="Arial" w:hAnsi="Arial" w:cs="Arial"/>
          <w:sz w:val="24"/>
          <w:szCs w:val="24"/>
        </w:rPr>
        <w:t>s</w:t>
      </w:r>
      <w:r w:rsidR="008D75C5" w:rsidRPr="00EA460C">
        <w:rPr>
          <w:rFonts w:ascii="Arial" w:hAnsi="Arial" w:cs="Arial"/>
          <w:sz w:val="24"/>
          <w:szCs w:val="24"/>
        </w:rPr>
        <w:t xml:space="preserve"> </w:t>
      </w:r>
      <w:r w:rsidR="00EA460C">
        <w:rPr>
          <w:rFonts w:ascii="Arial" w:hAnsi="Arial" w:cs="Arial"/>
          <w:sz w:val="24"/>
          <w:szCs w:val="24"/>
        </w:rPr>
        <w:t>–</w:t>
      </w:r>
      <w:r w:rsidR="00587E2F">
        <w:rPr>
          <w:rFonts w:ascii="Arial" w:hAnsi="Arial" w:cs="Arial"/>
          <w:sz w:val="24"/>
          <w:szCs w:val="24"/>
        </w:rPr>
        <w:t xml:space="preserve"> </w:t>
      </w:r>
      <w:r w:rsidR="00EA460C">
        <w:rPr>
          <w:rFonts w:ascii="Arial" w:hAnsi="Arial" w:cs="Arial"/>
          <w:sz w:val="24"/>
          <w:szCs w:val="24"/>
        </w:rPr>
        <w:t xml:space="preserve">two </w:t>
      </w:r>
      <w:r w:rsidR="008D75C5" w:rsidRPr="00EA460C">
        <w:rPr>
          <w:rFonts w:ascii="Arial" w:hAnsi="Arial" w:cs="Arial"/>
          <w:sz w:val="24"/>
          <w:szCs w:val="24"/>
        </w:rPr>
        <w:t>p</w:t>
      </w:r>
      <w:r w:rsidR="00BD54DC" w:rsidRPr="00EA460C">
        <w:rPr>
          <w:rFonts w:ascii="Arial" w:hAnsi="Arial" w:cs="Arial"/>
          <w:sz w:val="24"/>
          <w:szCs w:val="24"/>
        </w:rPr>
        <w:t>ie grap</w:t>
      </w:r>
      <w:r w:rsidR="008D75C5" w:rsidRPr="00EA460C">
        <w:rPr>
          <w:rFonts w:ascii="Arial" w:hAnsi="Arial" w:cs="Arial"/>
          <w:sz w:val="24"/>
          <w:szCs w:val="24"/>
        </w:rPr>
        <w:t xml:space="preserve">hs 1 big, 1 small </w:t>
      </w:r>
    </w:p>
    <w:p w14:paraId="3CAEF77F" w14:textId="6E7841CA" w:rsidR="00806B68" w:rsidRDefault="00806B68" w:rsidP="001A23C0">
      <w:pPr>
        <w:spacing w:after="0" w:line="240" w:lineRule="auto"/>
        <w:rPr>
          <w:rFonts w:ascii="Arial" w:hAnsi="Arial" w:cs="Arial"/>
          <w:sz w:val="24"/>
          <w:szCs w:val="24"/>
        </w:rPr>
      </w:pPr>
      <w:r>
        <w:rPr>
          <w:rFonts w:ascii="Arial" w:hAnsi="Arial" w:cs="Arial"/>
          <w:sz w:val="24"/>
          <w:szCs w:val="24"/>
        </w:rPr>
        <w:t>The small graph is black and white and represents the rings of the larger graph. Smallest circle closest to the center is 2013, next circle out from the center is 2014, and the outter most circle is 2015.</w:t>
      </w:r>
    </w:p>
    <w:p w14:paraId="6805F74F" w14:textId="77777777" w:rsidR="00806B68" w:rsidRPr="00EA460C" w:rsidRDefault="00806B68" w:rsidP="001A23C0">
      <w:pPr>
        <w:spacing w:after="0" w:line="240" w:lineRule="auto"/>
        <w:rPr>
          <w:rFonts w:ascii="Arial" w:hAnsi="Arial" w:cs="Arial"/>
          <w:sz w:val="24"/>
          <w:szCs w:val="24"/>
        </w:rPr>
      </w:pPr>
    </w:p>
    <w:p w14:paraId="4DF8DCB2" w14:textId="77777777" w:rsidR="00806B68" w:rsidRDefault="00587E2F" w:rsidP="001A23C0">
      <w:pPr>
        <w:spacing w:after="0" w:line="240" w:lineRule="auto"/>
        <w:rPr>
          <w:rFonts w:ascii="Arial" w:hAnsi="Arial" w:cs="Arial"/>
          <w:sz w:val="24"/>
          <w:szCs w:val="24"/>
        </w:rPr>
      </w:pPr>
      <w:r>
        <w:rPr>
          <w:rFonts w:ascii="Arial" w:hAnsi="Arial" w:cs="Arial"/>
          <w:sz w:val="24"/>
          <w:szCs w:val="24"/>
        </w:rPr>
        <w:t>Large pie graph is multicolored with logos/icons for YouTube, Email, Facebook, Google, Instagram, Twitter, Wordpress, and Whatsapp</w:t>
      </w:r>
      <w:r w:rsidR="00806B68">
        <w:rPr>
          <w:rFonts w:ascii="Arial" w:hAnsi="Arial" w:cs="Arial"/>
          <w:sz w:val="24"/>
          <w:szCs w:val="24"/>
        </w:rPr>
        <w:t xml:space="preserve"> and has 60 seconds at the center in a black circle.</w:t>
      </w:r>
    </w:p>
    <w:p w14:paraId="082A3088" w14:textId="5F377B0B" w:rsidR="00556219" w:rsidRPr="00587E2F" w:rsidRDefault="00587E2F" w:rsidP="001A23C0">
      <w:pPr>
        <w:spacing w:after="0" w:line="240" w:lineRule="auto"/>
        <w:rPr>
          <w:rFonts w:ascii="Arial" w:hAnsi="Arial" w:cs="Arial"/>
          <w:sz w:val="24"/>
          <w:szCs w:val="24"/>
        </w:rPr>
      </w:pPr>
      <w:r>
        <w:rPr>
          <w:rFonts w:ascii="Arial" w:hAnsi="Arial" w:cs="Arial"/>
          <w:sz w:val="24"/>
          <w:szCs w:val="24"/>
        </w:rPr>
        <w:t xml:space="preserve"> </w:t>
      </w:r>
    </w:p>
    <w:p w14:paraId="3C9850D6" w14:textId="0DB7E0BA" w:rsidR="00556219" w:rsidRDefault="00556219" w:rsidP="001A23C0">
      <w:pPr>
        <w:spacing w:after="0" w:line="240" w:lineRule="auto"/>
        <w:rPr>
          <w:rFonts w:ascii="Arial" w:hAnsi="Arial" w:cs="Arial"/>
          <w:b/>
          <w:sz w:val="24"/>
          <w:szCs w:val="24"/>
        </w:rPr>
      </w:pPr>
      <w:r>
        <w:rPr>
          <w:rFonts w:ascii="Arial" w:hAnsi="Arial" w:cs="Arial"/>
          <w:b/>
          <w:sz w:val="24"/>
          <w:szCs w:val="24"/>
        </w:rPr>
        <w:t>YouTube</w:t>
      </w:r>
      <w:r w:rsidR="009D6939">
        <w:rPr>
          <w:rFonts w:ascii="Arial" w:hAnsi="Arial" w:cs="Arial"/>
          <w:b/>
          <w:sz w:val="24"/>
          <w:szCs w:val="24"/>
        </w:rPr>
        <w:t xml:space="preserve"> - </w:t>
      </w:r>
      <w:r w:rsidRPr="00BA22C1">
        <w:rPr>
          <w:rFonts w:ascii="Arial" w:hAnsi="Arial" w:cs="Arial"/>
          <w:sz w:val="24"/>
          <w:szCs w:val="24"/>
        </w:rPr>
        <w:t xml:space="preserve">Hours </w:t>
      </w:r>
      <w:r w:rsidR="009D6939" w:rsidRPr="00BA22C1">
        <w:rPr>
          <w:rFonts w:ascii="Arial" w:hAnsi="Arial" w:cs="Arial"/>
          <w:sz w:val="24"/>
          <w:szCs w:val="24"/>
        </w:rPr>
        <w:t xml:space="preserve">of video uploaded: </w:t>
      </w:r>
      <w:r w:rsidRPr="00BA22C1">
        <w:rPr>
          <w:rFonts w:ascii="Arial" w:hAnsi="Arial" w:cs="Arial"/>
          <w:sz w:val="24"/>
          <w:szCs w:val="24"/>
        </w:rPr>
        <w:t>400 (2015), 300 (2014), 100 (2013)</w:t>
      </w:r>
    </w:p>
    <w:p w14:paraId="455DB16C" w14:textId="035CFB00" w:rsidR="009D6939" w:rsidRDefault="009D6939" w:rsidP="001A23C0">
      <w:pPr>
        <w:spacing w:after="0" w:line="240" w:lineRule="auto"/>
        <w:rPr>
          <w:rFonts w:ascii="Arial" w:hAnsi="Arial" w:cs="Arial"/>
          <w:b/>
          <w:sz w:val="24"/>
          <w:szCs w:val="24"/>
        </w:rPr>
      </w:pPr>
      <w:r>
        <w:rPr>
          <w:rFonts w:ascii="Arial" w:hAnsi="Arial" w:cs="Arial"/>
          <w:b/>
          <w:sz w:val="24"/>
          <w:szCs w:val="24"/>
        </w:rPr>
        <w:t xml:space="preserve">Email – </w:t>
      </w:r>
      <w:r w:rsidRPr="00BA22C1">
        <w:rPr>
          <w:rFonts w:ascii="Arial" w:hAnsi="Arial" w:cs="Arial"/>
          <w:sz w:val="24"/>
          <w:szCs w:val="24"/>
        </w:rPr>
        <w:t>emails sent: 205.6 Million (2015), 196.3 Million (2014), 182.9 Million (2013)</w:t>
      </w:r>
    </w:p>
    <w:p w14:paraId="232952DF" w14:textId="2635ED5E" w:rsidR="009D6939" w:rsidRDefault="009D6939" w:rsidP="001A23C0">
      <w:pPr>
        <w:spacing w:after="0" w:line="240" w:lineRule="auto"/>
        <w:rPr>
          <w:rFonts w:ascii="Arial" w:hAnsi="Arial" w:cs="Arial"/>
          <w:b/>
          <w:sz w:val="24"/>
          <w:szCs w:val="24"/>
        </w:rPr>
      </w:pPr>
      <w:r>
        <w:rPr>
          <w:rFonts w:ascii="Arial" w:hAnsi="Arial" w:cs="Arial"/>
          <w:b/>
          <w:sz w:val="24"/>
          <w:szCs w:val="24"/>
        </w:rPr>
        <w:t>Facebo</w:t>
      </w:r>
      <w:r w:rsidR="00BA22C1">
        <w:rPr>
          <w:rFonts w:ascii="Arial" w:hAnsi="Arial" w:cs="Arial"/>
          <w:b/>
          <w:sz w:val="24"/>
          <w:szCs w:val="24"/>
        </w:rPr>
        <w:t>o</w:t>
      </w:r>
      <w:r>
        <w:rPr>
          <w:rFonts w:ascii="Arial" w:hAnsi="Arial" w:cs="Arial"/>
          <w:b/>
          <w:sz w:val="24"/>
          <w:szCs w:val="24"/>
        </w:rPr>
        <w:t xml:space="preserve">k – </w:t>
      </w:r>
      <w:r w:rsidRPr="00BA22C1">
        <w:rPr>
          <w:rFonts w:ascii="Arial" w:hAnsi="Arial" w:cs="Arial"/>
          <w:sz w:val="24"/>
          <w:szCs w:val="24"/>
        </w:rPr>
        <w:t xml:space="preserve">posts: </w:t>
      </w:r>
      <w:r w:rsidR="00BA22C1" w:rsidRPr="00BA22C1">
        <w:rPr>
          <w:rFonts w:ascii="Arial" w:hAnsi="Arial" w:cs="Arial"/>
          <w:sz w:val="24"/>
          <w:szCs w:val="24"/>
        </w:rPr>
        <w:t>3.3 Million (2015), 3.3 Million (2014), 2.5 Million (2013)</w:t>
      </w:r>
    </w:p>
    <w:p w14:paraId="7BEDAAAA" w14:textId="4DC7C06C" w:rsidR="00BA22C1" w:rsidRDefault="00BA22C1" w:rsidP="001A23C0">
      <w:pPr>
        <w:spacing w:after="0" w:line="240" w:lineRule="auto"/>
        <w:rPr>
          <w:rFonts w:ascii="Arial" w:hAnsi="Arial" w:cs="Arial"/>
          <w:b/>
          <w:sz w:val="24"/>
          <w:szCs w:val="24"/>
        </w:rPr>
      </w:pPr>
      <w:r>
        <w:rPr>
          <w:rFonts w:ascii="Arial" w:hAnsi="Arial" w:cs="Arial"/>
          <w:b/>
          <w:sz w:val="24"/>
          <w:szCs w:val="24"/>
        </w:rPr>
        <w:t xml:space="preserve">Google – </w:t>
      </w:r>
      <w:r w:rsidRPr="00BA22C1">
        <w:rPr>
          <w:rFonts w:ascii="Arial" w:hAnsi="Arial" w:cs="Arial"/>
          <w:sz w:val="24"/>
          <w:szCs w:val="24"/>
        </w:rPr>
        <w:t>searches: 3.1 Million (2015), 2.4 Million (2014), 2.6 Million (2013)</w:t>
      </w:r>
    </w:p>
    <w:p w14:paraId="43206B78" w14:textId="1D8DCD19" w:rsidR="00BA22C1" w:rsidRDefault="00BA22C1" w:rsidP="001A23C0">
      <w:pPr>
        <w:spacing w:after="0" w:line="240" w:lineRule="auto"/>
        <w:rPr>
          <w:rFonts w:ascii="Arial" w:hAnsi="Arial" w:cs="Arial"/>
          <w:b/>
          <w:sz w:val="24"/>
          <w:szCs w:val="24"/>
        </w:rPr>
      </w:pPr>
      <w:r>
        <w:rPr>
          <w:rFonts w:ascii="Arial" w:hAnsi="Arial" w:cs="Arial"/>
          <w:b/>
          <w:sz w:val="24"/>
          <w:szCs w:val="24"/>
        </w:rPr>
        <w:t xml:space="preserve">Instagram – </w:t>
      </w:r>
      <w:r w:rsidRPr="00BA22C1">
        <w:rPr>
          <w:rFonts w:ascii="Arial" w:hAnsi="Arial" w:cs="Arial"/>
          <w:sz w:val="24"/>
          <w:szCs w:val="24"/>
        </w:rPr>
        <w:t>photos uploaded: 55,555 (2015), 42,000 (2014), 28,000 (2013)</w:t>
      </w:r>
    </w:p>
    <w:p w14:paraId="4BDDF85C" w14:textId="68B3B9C3" w:rsidR="00BA22C1" w:rsidRPr="00BA22C1" w:rsidRDefault="00BA22C1" w:rsidP="001A23C0">
      <w:pPr>
        <w:spacing w:after="0" w:line="240" w:lineRule="auto"/>
        <w:rPr>
          <w:rFonts w:ascii="Arial" w:hAnsi="Arial" w:cs="Arial"/>
          <w:sz w:val="24"/>
          <w:szCs w:val="24"/>
        </w:rPr>
      </w:pPr>
      <w:r>
        <w:rPr>
          <w:rFonts w:ascii="Arial" w:hAnsi="Arial" w:cs="Arial"/>
          <w:b/>
          <w:sz w:val="24"/>
          <w:szCs w:val="24"/>
        </w:rPr>
        <w:t xml:space="preserve">Twitter – </w:t>
      </w:r>
      <w:r w:rsidRPr="00BA22C1">
        <w:rPr>
          <w:rFonts w:ascii="Arial" w:hAnsi="Arial" w:cs="Arial"/>
          <w:sz w:val="24"/>
          <w:szCs w:val="24"/>
        </w:rPr>
        <w:t>tweets: 422,340 (2015), 347, 222 (2014), 278,000 (2013)</w:t>
      </w:r>
    </w:p>
    <w:p w14:paraId="42CA5F38" w14:textId="028508BF" w:rsidR="00BA22C1" w:rsidRDefault="00BA22C1" w:rsidP="001A23C0">
      <w:pPr>
        <w:spacing w:after="0" w:line="240" w:lineRule="auto"/>
        <w:rPr>
          <w:rFonts w:ascii="Arial" w:hAnsi="Arial" w:cs="Arial"/>
          <w:b/>
          <w:sz w:val="24"/>
          <w:szCs w:val="24"/>
        </w:rPr>
      </w:pPr>
      <w:r>
        <w:rPr>
          <w:rFonts w:ascii="Arial" w:hAnsi="Arial" w:cs="Arial"/>
          <w:b/>
          <w:sz w:val="24"/>
          <w:szCs w:val="24"/>
        </w:rPr>
        <w:t xml:space="preserve">WordPress – </w:t>
      </w:r>
      <w:r w:rsidRPr="00BA22C1">
        <w:rPr>
          <w:rFonts w:ascii="Arial" w:hAnsi="Arial" w:cs="Arial"/>
          <w:sz w:val="24"/>
          <w:szCs w:val="24"/>
        </w:rPr>
        <w:t>posts: 1,212 (2015), 972 (2014), 817 (2013)</w:t>
      </w:r>
    </w:p>
    <w:p w14:paraId="63F32952" w14:textId="79AEF39C" w:rsidR="00BA22C1" w:rsidRPr="00BA22C1" w:rsidRDefault="00BA22C1" w:rsidP="001A23C0">
      <w:pPr>
        <w:spacing w:after="0" w:line="240" w:lineRule="auto"/>
        <w:rPr>
          <w:rFonts w:ascii="Arial" w:hAnsi="Arial" w:cs="Arial"/>
          <w:sz w:val="24"/>
          <w:szCs w:val="24"/>
        </w:rPr>
      </w:pPr>
      <w:r>
        <w:rPr>
          <w:rFonts w:ascii="Arial" w:hAnsi="Arial" w:cs="Arial"/>
          <w:b/>
          <w:sz w:val="24"/>
          <w:szCs w:val="24"/>
        </w:rPr>
        <w:t xml:space="preserve">WhatsApp – </w:t>
      </w:r>
      <w:r w:rsidRPr="00BA22C1">
        <w:rPr>
          <w:rFonts w:ascii="Arial" w:hAnsi="Arial" w:cs="Arial"/>
          <w:sz w:val="24"/>
          <w:szCs w:val="24"/>
        </w:rPr>
        <w:t>messages sent: 44.4 Million (2015), 34.7 Million (2014), 11.8 Million (2013)</w:t>
      </w:r>
    </w:p>
    <w:p w14:paraId="469919BC" w14:textId="77777777" w:rsidR="00BD54DC" w:rsidRDefault="00BD54DC" w:rsidP="001A23C0">
      <w:pPr>
        <w:spacing w:after="0" w:line="240" w:lineRule="auto"/>
        <w:rPr>
          <w:rFonts w:ascii="Arial" w:hAnsi="Arial" w:cs="Arial"/>
          <w:b/>
          <w:sz w:val="24"/>
          <w:szCs w:val="24"/>
        </w:rPr>
      </w:pPr>
    </w:p>
    <w:p w14:paraId="7A7D2D6A" w14:textId="0D74967E" w:rsidR="00BD54DC" w:rsidRDefault="00BD54DC" w:rsidP="001A23C0">
      <w:pPr>
        <w:spacing w:after="0" w:line="240" w:lineRule="auto"/>
        <w:rPr>
          <w:rFonts w:ascii="Arial" w:hAnsi="Arial" w:cs="Arial"/>
          <w:sz w:val="24"/>
          <w:szCs w:val="24"/>
        </w:rPr>
      </w:pPr>
      <w:r w:rsidRPr="00BD54DC">
        <w:rPr>
          <w:rFonts w:ascii="Arial" w:hAnsi="Arial" w:cs="Arial"/>
          <w:sz w:val="24"/>
          <w:szCs w:val="24"/>
        </w:rPr>
        <w:t xml:space="preserve">The world </w:t>
      </w:r>
      <w:r>
        <w:rPr>
          <w:rFonts w:ascii="Arial" w:hAnsi="Arial" w:cs="Arial"/>
          <w:sz w:val="24"/>
          <w:szCs w:val="24"/>
        </w:rPr>
        <w:t>has fallen in love with social media and now automatically turns to online platforms to research and buy products and services. This gives fantastic opportunities for marketers to engage audiences and encourage content sharing, but also gives huge challenges of getting cut-through and keeping up-to-date ourselves!</w:t>
      </w:r>
    </w:p>
    <w:p w14:paraId="4CBE1A24" w14:textId="05365AAF" w:rsidR="00BD54DC" w:rsidRDefault="00BD54DC" w:rsidP="001A23C0">
      <w:pPr>
        <w:spacing w:after="0" w:line="240" w:lineRule="auto"/>
        <w:rPr>
          <w:rFonts w:ascii="Arial" w:hAnsi="Arial" w:cs="Arial"/>
          <w:sz w:val="24"/>
          <w:szCs w:val="24"/>
        </w:rPr>
      </w:pPr>
      <w:r>
        <w:rPr>
          <w:rFonts w:ascii="Arial" w:hAnsi="Arial" w:cs="Arial"/>
          <w:sz w:val="24"/>
          <w:szCs w:val="24"/>
        </w:rPr>
        <w:t>At Smart</w:t>
      </w:r>
      <w:r w:rsidR="00556219">
        <w:rPr>
          <w:rFonts w:ascii="Arial" w:hAnsi="Arial" w:cs="Arial"/>
          <w:sz w:val="24"/>
          <w:szCs w:val="24"/>
        </w:rPr>
        <w:t xml:space="preserve"> Insights, we look to help by focusing on the ‘Must-know’ platform developments and developing mind tools to help businesses review how they can best Plan, Manage and Optimize their digital marketing – see our </w:t>
      </w:r>
      <w:hyperlink r:id="rId12" w:history="1">
        <w:r w:rsidR="00556219" w:rsidRPr="00C26300">
          <w:rPr>
            <w:rStyle w:val="Hyperlink"/>
            <w:rFonts w:ascii="Arial" w:hAnsi="Arial" w:cs="Arial"/>
            <w:sz w:val="24"/>
            <w:szCs w:val="24"/>
          </w:rPr>
          <w:t>http://bit.ly/smartlibrary</w:t>
        </w:r>
      </w:hyperlink>
      <w:r w:rsidR="00556219">
        <w:rPr>
          <w:rFonts w:ascii="Arial" w:hAnsi="Arial" w:cs="Arial"/>
          <w:sz w:val="24"/>
          <w:szCs w:val="24"/>
        </w:rPr>
        <w:t xml:space="preserve"> </w:t>
      </w:r>
    </w:p>
    <w:p w14:paraId="114192EA" w14:textId="77777777" w:rsidR="00556219" w:rsidRDefault="00556219" w:rsidP="001A23C0">
      <w:pPr>
        <w:spacing w:after="0" w:line="240" w:lineRule="auto"/>
        <w:rPr>
          <w:rFonts w:ascii="Arial" w:hAnsi="Arial" w:cs="Arial"/>
          <w:sz w:val="24"/>
          <w:szCs w:val="24"/>
        </w:rPr>
      </w:pPr>
    </w:p>
    <w:p w14:paraId="1BADDC59" w14:textId="7F2EF3B4" w:rsidR="00556219" w:rsidRDefault="00DB3C38" w:rsidP="001A23C0">
      <w:pPr>
        <w:spacing w:after="0" w:line="240" w:lineRule="auto"/>
        <w:rPr>
          <w:rFonts w:ascii="Arial" w:hAnsi="Arial" w:cs="Arial"/>
          <w:sz w:val="24"/>
          <w:szCs w:val="24"/>
        </w:rPr>
      </w:pPr>
      <w:r>
        <w:rPr>
          <w:rFonts w:ascii="Arial" w:hAnsi="Arial" w:cs="Arial"/>
          <w:sz w:val="24"/>
          <w:szCs w:val="24"/>
        </w:rPr>
        <w:t>Brought</w:t>
      </w:r>
      <w:r w:rsidR="00556219">
        <w:rPr>
          <w:rFonts w:ascii="Arial" w:hAnsi="Arial" w:cs="Arial"/>
          <w:sz w:val="24"/>
          <w:szCs w:val="24"/>
        </w:rPr>
        <w:t xml:space="preserve"> to you by: Smart Insights with logo. </w:t>
      </w:r>
      <w:hyperlink r:id="rId13" w:history="1">
        <w:r w:rsidR="00556219" w:rsidRPr="00C26300">
          <w:rPr>
            <w:rStyle w:val="Hyperlink"/>
            <w:rFonts w:ascii="Arial" w:hAnsi="Arial" w:cs="Arial"/>
            <w:sz w:val="24"/>
            <w:szCs w:val="24"/>
          </w:rPr>
          <w:t>www.smartinsights.com</w:t>
        </w:r>
      </w:hyperlink>
    </w:p>
    <w:p w14:paraId="6B72D958" w14:textId="77777777" w:rsidR="0034520B" w:rsidRDefault="0034520B" w:rsidP="001A23C0">
      <w:pPr>
        <w:spacing w:after="0" w:line="240" w:lineRule="auto"/>
        <w:rPr>
          <w:rFonts w:ascii="Arial" w:hAnsi="Arial" w:cs="Arial"/>
          <w:b/>
          <w:sz w:val="24"/>
          <w:szCs w:val="24"/>
        </w:rPr>
      </w:pPr>
    </w:p>
    <w:p w14:paraId="4B0D7679" w14:textId="380B3564" w:rsidR="00726969" w:rsidRPr="00D44A09" w:rsidRDefault="00726969" w:rsidP="001A23C0">
      <w:pPr>
        <w:spacing w:after="0" w:line="240" w:lineRule="auto"/>
        <w:rPr>
          <w:rFonts w:ascii="Arial" w:hAnsi="Arial" w:cs="Arial"/>
          <w:sz w:val="24"/>
          <w:szCs w:val="24"/>
        </w:rPr>
      </w:pPr>
      <w:r w:rsidRPr="00D44A09">
        <w:rPr>
          <w:rFonts w:ascii="Arial" w:hAnsi="Arial" w:cs="Arial"/>
          <w:sz w:val="24"/>
          <w:szCs w:val="24"/>
        </w:rPr>
        <w:t xml:space="preserve">Sources: Email: 2013-2015: Radicati; </w:t>
      </w:r>
      <w:r w:rsidRPr="005235D0">
        <w:rPr>
          <w:rFonts w:ascii="Arial" w:hAnsi="Arial" w:cs="Arial"/>
          <w:i/>
          <w:sz w:val="24"/>
          <w:szCs w:val="24"/>
        </w:rPr>
        <w:t>Facebook</w:t>
      </w:r>
      <w:r w:rsidRPr="00D44A09">
        <w:rPr>
          <w:rFonts w:ascii="Arial" w:hAnsi="Arial" w:cs="Arial"/>
          <w:sz w:val="24"/>
          <w:szCs w:val="24"/>
        </w:rPr>
        <w:t xml:space="preserve">: 2014 Qmee; 2015 Wishpond; </w:t>
      </w:r>
      <w:r w:rsidRPr="005235D0">
        <w:rPr>
          <w:rFonts w:ascii="Arial" w:hAnsi="Arial" w:cs="Arial"/>
          <w:i/>
          <w:sz w:val="24"/>
          <w:szCs w:val="24"/>
        </w:rPr>
        <w:t>Google</w:t>
      </w:r>
      <w:r w:rsidRPr="00D44A09">
        <w:rPr>
          <w:rFonts w:ascii="Arial" w:hAnsi="Arial" w:cs="Arial"/>
          <w:sz w:val="24"/>
          <w:szCs w:val="24"/>
        </w:rPr>
        <w:t xml:space="preserve">: 2013 Statista; 2014 Adweek; 2015 Internet Live Stats; </w:t>
      </w:r>
      <w:r w:rsidRPr="005235D0">
        <w:rPr>
          <w:rFonts w:ascii="Arial" w:hAnsi="Arial" w:cs="Arial"/>
          <w:i/>
          <w:sz w:val="24"/>
          <w:szCs w:val="24"/>
        </w:rPr>
        <w:t>Instagram</w:t>
      </w:r>
      <w:r w:rsidRPr="00D44A09">
        <w:rPr>
          <w:rFonts w:ascii="Arial" w:hAnsi="Arial" w:cs="Arial"/>
          <w:sz w:val="24"/>
          <w:szCs w:val="24"/>
        </w:rPr>
        <w:t xml:space="preserve">: 2013 Tech Crunch; </w:t>
      </w:r>
      <w:r w:rsidRPr="00D44A09">
        <w:rPr>
          <w:rFonts w:ascii="Arial" w:hAnsi="Arial" w:cs="Arial"/>
          <w:sz w:val="24"/>
          <w:szCs w:val="24"/>
        </w:rPr>
        <w:lastRenderedPageBreak/>
        <w:t xml:space="preserve">2014 Nuke Suite; 2015 Instagram; </w:t>
      </w:r>
      <w:r w:rsidRPr="005235D0">
        <w:rPr>
          <w:rFonts w:ascii="Arial" w:hAnsi="Arial" w:cs="Arial"/>
          <w:i/>
          <w:sz w:val="24"/>
          <w:szCs w:val="24"/>
        </w:rPr>
        <w:t>Twitter</w:t>
      </w:r>
      <w:r w:rsidRPr="00D44A09">
        <w:rPr>
          <w:rFonts w:ascii="Arial" w:hAnsi="Arial" w:cs="Arial"/>
          <w:sz w:val="24"/>
          <w:szCs w:val="24"/>
        </w:rPr>
        <w:t xml:space="preserve">: 2013 Internet Live Stats; 2014 Internet Live Stats; 2015 Tech Insider; </w:t>
      </w:r>
      <w:r w:rsidRPr="005235D0">
        <w:rPr>
          <w:rFonts w:ascii="Arial" w:hAnsi="Arial" w:cs="Arial"/>
          <w:i/>
          <w:sz w:val="24"/>
          <w:szCs w:val="24"/>
        </w:rPr>
        <w:t>WordPress</w:t>
      </w:r>
      <w:r w:rsidRPr="00D44A09">
        <w:rPr>
          <w:rFonts w:ascii="Arial" w:hAnsi="Arial" w:cs="Arial"/>
          <w:sz w:val="24"/>
          <w:szCs w:val="24"/>
        </w:rPr>
        <w:t>: 2013 WordPress; 2014 WordPress</w:t>
      </w:r>
      <w:r w:rsidR="00CC5EBF" w:rsidRPr="00D44A09">
        <w:rPr>
          <w:rFonts w:ascii="Arial" w:hAnsi="Arial" w:cs="Arial"/>
          <w:sz w:val="24"/>
          <w:szCs w:val="24"/>
        </w:rPr>
        <w:t xml:space="preserve">; 2015 Internet Live Stats; </w:t>
      </w:r>
      <w:r w:rsidR="00CC5EBF" w:rsidRPr="005235D0">
        <w:rPr>
          <w:rFonts w:ascii="Arial" w:hAnsi="Arial" w:cs="Arial"/>
          <w:i/>
          <w:sz w:val="24"/>
          <w:szCs w:val="24"/>
        </w:rPr>
        <w:t>WhatsApp</w:t>
      </w:r>
      <w:r w:rsidR="00CC5EBF" w:rsidRPr="00D44A09">
        <w:rPr>
          <w:rFonts w:ascii="Arial" w:hAnsi="Arial" w:cs="Arial"/>
          <w:sz w:val="24"/>
          <w:szCs w:val="24"/>
        </w:rPr>
        <w:t xml:space="preserve">: 2013 Fierce Mobile IT; 2014 Slash Gear; 2015 Expanded Ramblings; </w:t>
      </w:r>
      <w:r w:rsidR="00CC5EBF" w:rsidRPr="005235D0">
        <w:rPr>
          <w:rFonts w:ascii="Arial" w:hAnsi="Arial" w:cs="Arial"/>
          <w:i/>
          <w:sz w:val="24"/>
          <w:szCs w:val="24"/>
        </w:rPr>
        <w:t>YouTube</w:t>
      </w:r>
      <w:r w:rsidR="00CC5EBF" w:rsidRPr="00D44A09">
        <w:rPr>
          <w:rFonts w:ascii="Arial" w:hAnsi="Arial" w:cs="Arial"/>
          <w:sz w:val="24"/>
          <w:szCs w:val="24"/>
        </w:rPr>
        <w:t>: 2013 Youtube Global Blog: 2014 Reel SEO.</w:t>
      </w:r>
    </w:p>
    <w:p w14:paraId="6FF96AD1" w14:textId="77777777" w:rsidR="00726969" w:rsidRDefault="00726969" w:rsidP="001A23C0">
      <w:pPr>
        <w:spacing w:after="0" w:line="240" w:lineRule="auto"/>
        <w:rPr>
          <w:rFonts w:ascii="Arial" w:hAnsi="Arial" w:cs="Arial"/>
          <w:b/>
          <w:sz w:val="24"/>
          <w:szCs w:val="24"/>
        </w:rPr>
      </w:pPr>
    </w:p>
    <w:p w14:paraId="5DE402C2" w14:textId="40D7E0B2" w:rsidR="004D52A6" w:rsidRPr="006B499E" w:rsidRDefault="00CC6292" w:rsidP="001A23C0">
      <w:pPr>
        <w:spacing w:after="0" w:line="240" w:lineRule="auto"/>
        <w:rPr>
          <w:rFonts w:ascii="Arial" w:hAnsi="Arial" w:cs="Arial"/>
          <w:b/>
          <w:sz w:val="24"/>
          <w:szCs w:val="24"/>
        </w:rPr>
      </w:pPr>
      <w:r w:rsidRPr="006B499E">
        <w:rPr>
          <w:rFonts w:ascii="Arial" w:hAnsi="Arial" w:cs="Arial"/>
          <w:b/>
          <w:sz w:val="24"/>
          <w:szCs w:val="24"/>
        </w:rPr>
        <w:t xml:space="preserve">Slide 26: </w:t>
      </w:r>
      <w:r w:rsidR="004D52A6">
        <w:rPr>
          <w:rFonts w:ascii="Arial" w:hAnsi="Arial" w:cs="Arial"/>
          <w:b/>
          <w:sz w:val="24"/>
          <w:szCs w:val="24"/>
        </w:rPr>
        <w:t>Lessons From the KNAER</w:t>
      </w:r>
    </w:p>
    <w:p w14:paraId="6082B143" w14:textId="3A58B397" w:rsidR="009C1A95" w:rsidRDefault="004D52A6" w:rsidP="001A23C0">
      <w:pPr>
        <w:numPr>
          <w:ilvl w:val="0"/>
          <w:numId w:val="8"/>
        </w:numPr>
        <w:spacing w:after="0" w:line="240" w:lineRule="auto"/>
        <w:contextualSpacing/>
        <w:rPr>
          <w:rFonts w:ascii="Arial" w:hAnsi="Arial" w:cs="Arial"/>
          <w:sz w:val="24"/>
          <w:szCs w:val="24"/>
        </w:rPr>
      </w:pPr>
      <w:r>
        <w:rPr>
          <w:rFonts w:ascii="Arial" w:hAnsi="Arial" w:cs="Arial"/>
          <w:sz w:val="24"/>
          <w:szCs w:val="24"/>
        </w:rPr>
        <w:t xml:space="preserve">Utilizing and mobilizing </w:t>
      </w:r>
      <w:r w:rsidR="00DB3C38">
        <w:rPr>
          <w:rFonts w:ascii="Arial" w:hAnsi="Arial" w:cs="Arial"/>
          <w:sz w:val="24"/>
          <w:szCs w:val="24"/>
        </w:rPr>
        <w:t>existing</w:t>
      </w:r>
      <w:r>
        <w:rPr>
          <w:rFonts w:ascii="Arial" w:hAnsi="Arial" w:cs="Arial"/>
          <w:sz w:val="24"/>
          <w:szCs w:val="24"/>
        </w:rPr>
        <w:t xml:space="preserve"> research can support improvements in professional learning.</w:t>
      </w:r>
    </w:p>
    <w:p w14:paraId="6092E0B1" w14:textId="3576FE0D" w:rsidR="004D52A6" w:rsidRDefault="004D52A6" w:rsidP="001A23C0">
      <w:pPr>
        <w:numPr>
          <w:ilvl w:val="0"/>
          <w:numId w:val="8"/>
        </w:numPr>
        <w:spacing w:after="0" w:line="240" w:lineRule="auto"/>
        <w:contextualSpacing/>
        <w:rPr>
          <w:rFonts w:ascii="Arial" w:hAnsi="Arial" w:cs="Arial"/>
          <w:sz w:val="24"/>
          <w:szCs w:val="24"/>
        </w:rPr>
      </w:pPr>
      <w:r>
        <w:rPr>
          <w:rFonts w:ascii="Arial" w:hAnsi="Arial" w:cs="Arial"/>
          <w:sz w:val="24"/>
          <w:szCs w:val="24"/>
        </w:rPr>
        <w:t>Learning communities and/or networks support opportunities for collaboration, sharing knowledge, and professional learning.</w:t>
      </w:r>
    </w:p>
    <w:p w14:paraId="3008E421" w14:textId="327AC661" w:rsidR="0034520B" w:rsidRPr="00D145F9" w:rsidRDefault="004D52A6" w:rsidP="001A23C0">
      <w:pPr>
        <w:numPr>
          <w:ilvl w:val="0"/>
          <w:numId w:val="8"/>
        </w:numPr>
        <w:spacing w:after="0" w:line="240" w:lineRule="auto"/>
        <w:contextualSpacing/>
        <w:rPr>
          <w:rFonts w:ascii="Arial" w:hAnsi="Arial" w:cs="Arial"/>
          <w:sz w:val="24"/>
          <w:szCs w:val="24"/>
        </w:rPr>
      </w:pPr>
      <w:r>
        <w:rPr>
          <w:rFonts w:ascii="Arial" w:hAnsi="Arial" w:cs="Arial"/>
          <w:sz w:val="24"/>
          <w:szCs w:val="24"/>
        </w:rPr>
        <w:t>KMb benefits from the development of usable and useful outputs and the cultivation of longer term partnerships and networks.</w:t>
      </w:r>
    </w:p>
    <w:p w14:paraId="12F075FC" w14:textId="77777777" w:rsidR="004D52A6" w:rsidRPr="006B499E" w:rsidRDefault="004D52A6" w:rsidP="001A23C0">
      <w:pPr>
        <w:spacing w:after="0" w:line="240" w:lineRule="auto"/>
        <w:rPr>
          <w:rFonts w:ascii="Arial" w:hAnsi="Arial" w:cs="Arial"/>
          <w:b/>
          <w:bCs/>
          <w:sz w:val="24"/>
          <w:szCs w:val="24"/>
        </w:rPr>
      </w:pPr>
    </w:p>
    <w:p w14:paraId="4BB5E6E5" w14:textId="42146121" w:rsidR="009C1A95" w:rsidRDefault="00CC6292" w:rsidP="001A23C0">
      <w:pPr>
        <w:spacing w:after="0" w:line="240" w:lineRule="auto"/>
        <w:rPr>
          <w:rFonts w:ascii="Arial" w:hAnsi="Arial" w:cs="Arial"/>
          <w:b/>
          <w:sz w:val="24"/>
          <w:szCs w:val="24"/>
        </w:rPr>
      </w:pPr>
      <w:r w:rsidRPr="006B499E">
        <w:rPr>
          <w:rFonts w:ascii="Arial" w:hAnsi="Arial" w:cs="Arial"/>
          <w:b/>
          <w:bCs/>
          <w:sz w:val="24"/>
          <w:szCs w:val="24"/>
        </w:rPr>
        <w:t xml:space="preserve">Slide 27: </w:t>
      </w:r>
      <w:r w:rsidR="004D369E">
        <w:rPr>
          <w:rFonts w:ascii="Arial" w:hAnsi="Arial" w:cs="Arial"/>
          <w:b/>
          <w:sz w:val="24"/>
          <w:szCs w:val="24"/>
        </w:rPr>
        <w:t>Understanding Impact</w:t>
      </w:r>
    </w:p>
    <w:p w14:paraId="67C96A05" w14:textId="77777777" w:rsidR="004D369E" w:rsidRDefault="004D369E" w:rsidP="001A23C0">
      <w:pPr>
        <w:spacing w:after="0" w:line="240" w:lineRule="auto"/>
        <w:rPr>
          <w:rFonts w:ascii="Arial" w:hAnsi="Arial" w:cs="Arial"/>
          <w:sz w:val="24"/>
          <w:szCs w:val="24"/>
        </w:rPr>
      </w:pPr>
      <w:r w:rsidRPr="004D369E">
        <w:rPr>
          <w:rFonts w:ascii="Arial" w:hAnsi="Arial" w:cs="Arial"/>
          <w:sz w:val="24"/>
          <w:szCs w:val="24"/>
        </w:rPr>
        <w:t>Types of Research Use</w:t>
      </w:r>
    </w:p>
    <w:p w14:paraId="74322077" w14:textId="79B91652" w:rsidR="004D369E" w:rsidRPr="007D618C" w:rsidRDefault="004D369E" w:rsidP="001A23C0">
      <w:pPr>
        <w:spacing w:after="0" w:line="240" w:lineRule="auto"/>
        <w:rPr>
          <w:rFonts w:ascii="Arial" w:hAnsi="Arial" w:cs="Arial"/>
          <w:sz w:val="24"/>
          <w:szCs w:val="24"/>
        </w:rPr>
      </w:pPr>
      <w:r w:rsidRPr="007D618C">
        <w:rPr>
          <w:rFonts w:ascii="Arial" w:hAnsi="Arial" w:cs="Arial"/>
          <w:sz w:val="24"/>
          <w:szCs w:val="24"/>
        </w:rPr>
        <w:t>Instrumental use</w:t>
      </w:r>
      <w:r w:rsidR="007D618C" w:rsidRPr="007D618C">
        <w:rPr>
          <w:rFonts w:ascii="Arial" w:hAnsi="Arial" w:cs="Arial"/>
          <w:sz w:val="24"/>
          <w:szCs w:val="24"/>
        </w:rPr>
        <w:t>:</w:t>
      </w:r>
      <w:r w:rsidRPr="007D618C">
        <w:rPr>
          <w:rFonts w:ascii="Arial" w:hAnsi="Arial" w:cs="Arial"/>
          <w:sz w:val="24"/>
          <w:szCs w:val="24"/>
        </w:rPr>
        <w:t xml:space="preserve"> specific pieces of research use and the “direct impact of research on policy and practice decisions”</w:t>
      </w:r>
    </w:p>
    <w:p w14:paraId="1609BEE1" w14:textId="528152C8" w:rsidR="004D369E" w:rsidRPr="007D618C" w:rsidRDefault="00DB3C38" w:rsidP="001A23C0">
      <w:pPr>
        <w:spacing w:after="0" w:line="240" w:lineRule="auto"/>
        <w:rPr>
          <w:rFonts w:ascii="Arial" w:hAnsi="Arial" w:cs="Arial"/>
          <w:sz w:val="24"/>
          <w:szCs w:val="24"/>
        </w:rPr>
      </w:pPr>
      <w:r w:rsidRPr="007D618C">
        <w:rPr>
          <w:rFonts w:ascii="Arial" w:hAnsi="Arial" w:cs="Arial"/>
          <w:sz w:val="24"/>
          <w:szCs w:val="24"/>
        </w:rPr>
        <w:t>Conceptual</w:t>
      </w:r>
      <w:r w:rsidR="004D369E" w:rsidRPr="007D618C">
        <w:rPr>
          <w:rFonts w:ascii="Arial" w:hAnsi="Arial" w:cs="Arial"/>
          <w:sz w:val="24"/>
          <w:szCs w:val="24"/>
        </w:rPr>
        <w:t xml:space="preserve"> use</w:t>
      </w:r>
      <w:r w:rsidR="007D618C" w:rsidRPr="007D618C">
        <w:rPr>
          <w:rFonts w:ascii="Arial" w:hAnsi="Arial" w:cs="Arial"/>
          <w:sz w:val="24"/>
          <w:szCs w:val="24"/>
        </w:rPr>
        <w:t>:</w:t>
      </w:r>
      <w:r w:rsidR="004D369E" w:rsidRPr="007D618C">
        <w:rPr>
          <w:rFonts w:ascii="Arial" w:hAnsi="Arial" w:cs="Arial"/>
          <w:sz w:val="24"/>
          <w:szCs w:val="24"/>
        </w:rPr>
        <w:t xml:space="preserve"> the complex, indirect ways that research changes ways of thinking, alerting policymakers to an issue, or general “consci</w:t>
      </w:r>
      <w:r w:rsidR="007447D7" w:rsidRPr="007D618C">
        <w:rPr>
          <w:rFonts w:ascii="Arial" w:hAnsi="Arial" w:cs="Arial"/>
          <w:sz w:val="24"/>
          <w:szCs w:val="24"/>
        </w:rPr>
        <w:t>ousness-raising”</w:t>
      </w:r>
    </w:p>
    <w:p w14:paraId="5FFE202F" w14:textId="4704023E" w:rsidR="007447D7" w:rsidRPr="007D618C" w:rsidRDefault="007447D7" w:rsidP="001A23C0">
      <w:pPr>
        <w:spacing w:after="0" w:line="240" w:lineRule="auto"/>
        <w:rPr>
          <w:rFonts w:ascii="Arial" w:hAnsi="Arial" w:cs="Arial"/>
          <w:sz w:val="24"/>
          <w:szCs w:val="24"/>
        </w:rPr>
      </w:pPr>
      <w:r w:rsidRPr="007D618C">
        <w:rPr>
          <w:rFonts w:ascii="Arial" w:hAnsi="Arial" w:cs="Arial"/>
          <w:sz w:val="24"/>
          <w:szCs w:val="24"/>
        </w:rPr>
        <w:t>Symbolic use</w:t>
      </w:r>
      <w:r w:rsidR="007D618C" w:rsidRPr="007D618C">
        <w:rPr>
          <w:rFonts w:ascii="Arial" w:hAnsi="Arial" w:cs="Arial"/>
          <w:sz w:val="24"/>
          <w:szCs w:val="24"/>
        </w:rPr>
        <w:t>:</w:t>
      </w:r>
      <w:r w:rsidRPr="007D618C">
        <w:rPr>
          <w:rFonts w:ascii="Arial" w:hAnsi="Arial" w:cs="Arial"/>
          <w:sz w:val="24"/>
          <w:szCs w:val="24"/>
        </w:rPr>
        <w:t xml:space="preserve"> validating pre-existing notions or suppositions</w:t>
      </w:r>
    </w:p>
    <w:p w14:paraId="5BF21E76" w14:textId="7287742C" w:rsidR="007447D7" w:rsidRDefault="007447D7" w:rsidP="001A23C0">
      <w:pPr>
        <w:spacing w:after="0" w:line="240" w:lineRule="auto"/>
        <w:rPr>
          <w:rFonts w:ascii="Arial" w:hAnsi="Arial" w:cs="Arial"/>
          <w:sz w:val="24"/>
          <w:szCs w:val="24"/>
        </w:rPr>
      </w:pPr>
      <w:r>
        <w:rPr>
          <w:rFonts w:ascii="Arial" w:hAnsi="Arial" w:cs="Arial"/>
          <w:sz w:val="24"/>
          <w:szCs w:val="24"/>
        </w:rPr>
        <w:t>Weiss (1979); Nutley et al. (2007)</w:t>
      </w:r>
    </w:p>
    <w:p w14:paraId="602493D6" w14:textId="77777777" w:rsidR="0034520B" w:rsidRPr="006B499E" w:rsidRDefault="0034520B" w:rsidP="001A23C0">
      <w:pPr>
        <w:spacing w:after="0" w:line="240" w:lineRule="auto"/>
        <w:rPr>
          <w:rFonts w:ascii="Arial" w:hAnsi="Arial" w:cs="Arial"/>
          <w:b/>
          <w:bCs/>
          <w:sz w:val="24"/>
          <w:szCs w:val="24"/>
        </w:rPr>
      </w:pPr>
    </w:p>
    <w:p w14:paraId="4E59A775" w14:textId="5A3E2F25" w:rsidR="00CC6292" w:rsidRDefault="00CC6292" w:rsidP="001A23C0">
      <w:pPr>
        <w:spacing w:after="0" w:line="240" w:lineRule="auto"/>
        <w:rPr>
          <w:rFonts w:ascii="Arial" w:hAnsi="Arial" w:cs="Arial"/>
          <w:b/>
          <w:bCs/>
          <w:sz w:val="24"/>
          <w:szCs w:val="24"/>
        </w:rPr>
      </w:pPr>
      <w:r w:rsidRPr="006B499E">
        <w:rPr>
          <w:rFonts w:ascii="Arial" w:hAnsi="Arial" w:cs="Arial"/>
          <w:b/>
          <w:bCs/>
          <w:sz w:val="24"/>
          <w:szCs w:val="24"/>
        </w:rPr>
        <w:t xml:space="preserve">Slide 28: </w:t>
      </w:r>
      <w:r w:rsidR="00A117B2" w:rsidRPr="006B499E">
        <w:rPr>
          <w:rFonts w:ascii="Arial" w:hAnsi="Arial" w:cs="Arial"/>
          <w:b/>
          <w:bCs/>
          <w:sz w:val="24"/>
          <w:szCs w:val="24"/>
        </w:rPr>
        <w:t xml:space="preserve"> </w:t>
      </w:r>
      <w:r w:rsidR="0094101F">
        <w:rPr>
          <w:rFonts w:ascii="Arial" w:hAnsi="Arial" w:cs="Arial"/>
          <w:b/>
          <w:bCs/>
          <w:sz w:val="24"/>
          <w:szCs w:val="24"/>
        </w:rPr>
        <w:t>The Power and Potential of Social Media</w:t>
      </w:r>
    </w:p>
    <w:p w14:paraId="4547BBAD" w14:textId="36F57B93" w:rsidR="009C1A95" w:rsidRDefault="0094101F" w:rsidP="001A23C0">
      <w:pPr>
        <w:pStyle w:val="ListParagraph"/>
        <w:numPr>
          <w:ilvl w:val="0"/>
          <w:numId w:val="46"/>
        </w:numPr>
        <w:spacing w:after="0" w:line="240" w:lineRule="auto"/>
        <w:rPr>
          <w:rFonts w:ascii="Arial" w:hAnsi="Arial" w:cs="Arial"/>
          <w:sz w:val="24"/>
          <w:szCs w:val="24"/>
        </w:rPr>
      </w:pPr>
      <w:r>
        <w:rPr>
          <w:rFonts w:ascii="Arial" w:hAnsi="Arial" w:cs="Arial"/>
          <w:sz w:val="24"/>
          <w:szCs w:val="24"/>
        </w:rPr>
        <w:t>Generating awareness</w:t>
      </w:r>
    </w:p>
    <w:p w14:paraId="3A2EF839" w14:textId="48675238" w:rsidR="0094101F" w:rsidRDefault="0094101F" w:rsidP="001A23C0">
      <w:pPr>
        <w:pStyle w:val="ListParagraph"/>
        <w:numPr>
          <w:ilvl w:val="0"/>
          <w:numId w:val="46"/>
        </w:numPr>
        <w:spacing w:after="0" w:line="240" w:lineRule="auto"/>
        <w:rPr>
          <w:rFonts w:ascii="Arial" w:hAnsi="Arial" w:cs="Arial"/>
          <w:sz w:val="24"/>
          <w:szCs w:val="24"/>
        </w:rPr>
      </w:pPr>
      <w:r>
        <w:rPr>
          <w:rFonts w:ascii="Arial" w:hAnsi="Arial" w:cs="Arial"/>
          <w:sz w:val="24"/>
          <w:szCs w:val="24"/>
        </w:rPr>
        <w:t>Sharing resources</w:t>
      </w:r>
    </w:p>
    <w:p w14:paraId="02927A37" w14:textId="65307833" w:rsidR="0094101F" w:rsidRDefault="0094101F" w:rsidP="001A23C0">
      <w:pPr>
        <w:pStyle w:val="ListParagraph"/>
        <w:numPr>
          <w:ilvl w:val="0"/>
          <w:numId w:val="46"/>
        </w:numPr>
        <w:spacing w:after="0" w:line="240" w:lineRule="auto"/>
        <w:rPr>
          <w:rFonts w:ascii="Arial" w:hAnsi="Arial" w:cs="Arial"/>
          <w:sz w:val="24"/>
          <w:szCs w:val="24"/>
        </w:rPr>
      </w:pPr>
      <w:r>
        <w:rPr>
          <w:rFonts w:ascii="Arial" w:hAnsi="Arial" w:cs="Arial"/>
          <w:sz w:val="24"/>
          <w:szCs w:val="24"/>
        </w:rPr>
        <w:t>Reaching diverse audiences</w:t>
      </w:r>
    </w:p>
    <w:p w14:paraId="3EC9F7B4" w14:textId="421D2C58" w:rsidR="0094101F" w:rsidRDefault="0094101F" w:rsidP="001A23C0">
      <w:pPr>
        <w:pStyle w:val="ListParagraph"/>
        <w:numPr>
          <w:ilvl w:val="0"/>
          <w:numId w:val="46"/>
        </w:numPr>
        <w:spacing w:after="0" w:line="240" w:lineRule="auto"/>
        <w:rPr>
          <w:rFonts w:ascii="Arial" w:hAnsi="Arial" w:cs="Arial"/>
          <w:sz w:val="24"/>
          <w:szCs w:val="24"/>
        </w:rPr>
      </w:pPr>
      <w:r>
        <w:rPr>
          <w:rFonts w:ascii="Arial" w:hAnsi="Arial" w:cs="Arial"/>
          <w:sz w:val="24"/>
          <w:szCs w:val="24"/>
        </w:rPr>
        <w:t>Engaging users</w:t>
      </w:r>
    </w:p>
    <w:p w14:paraId="0F802521" w14:textId="165AD362" w:rsidR="0094101F" w:rsidRPr="0094101F" w:rsidRDefault="0094101F" w:rsidP="001A23C0">
      <w:pPr>
        <w:pStyle w:val="ListParagraph"/>
        <w:numPr>
          <w:ilvl w:val="0"/>
          <w:numId w:val="46"/>
        </w:numPr>
        <w:spacing w:after="0" w:line="240" w:lineRule="auto"/>
        <w:rPr>
          <w:rFonts w:ascii="Arial" w:hAnsi="Arial" w:cs="Arial"/>
          <w:sz w:val="24"/>
          <w:szCs w:val="24"/>
        </w:rPr>
      </w:pPr>
      <w:r>
        <w:rPr>
          <w:rFonts w:ascii="Arial" w:hAnsi="Arial" w:cs="Arial"/>
          <w:sz w:val="24"/>
          <w:szCs w:val="24"/>
        </w:rPr>
        <w:t>Understanding impact</w:t>
      </w:r>
    </w:p>
    <w:p w14:paraId="76486E60" w14:textId="77777777" w:rsidR="0034520B" w:rsidRPr="006B499E" w:rsidRDefault="0034520B" w:rsidP="001A23C0">
      <w:pPr>
        <w:spacing w:after="0" w:line="240" w:lineRule="auto"/>
        <w:rPr>
          <w:rFonts w:ascii="Arial" w:hAnsi="Arial" w:cs="Arial"/>
          <w:b/>
          <w:sz w:val="24"/>
          <w:szCs w:val="24"/>
        </w:rPr>
      </w:pPr>
    </w:p>
    <w:p w14:paraId="649CB730" w14:textId="0223DA9C" w:rsidR="00402009" w:rsidRDefault="00E2459D" w:rsidP="001A23C0">
      <w:pPr>
        <w:spacing w:after="0" w:line="240" w:lineRule="auto"/>
        <w:rPr>
          <w:rFonts w:ascii="Arial" w:hAnsi="Arial" w:cs="Arial"/>
          <w:b/>
          <w:bCs/>
          <w:sz w:val="24"/>
          <w:szCs w:val="24"/>
        </w:rPr>
      </w:pPr>
      <w:r w:rsidRPr="006B499E">
        <w:rPr>
          <w:rFonts w:ascii="Arial" w:hAnsi="Arial" w:cs="Arial"/>
          <w:b/>
          <w:sz w:val="24"/>
          <w:szCs w:val="24"/>
        </w:rPr>
        <w:t xml:space="preserve">Slide 29: </w:t>
      </w:r>
      <w:r w:rsidR="0094101F">
        <w:rPr>
          <w:rFonts w:ascii="Arial" w:hAnsi="Arial" w:cs="Arial"/>
          <w:b/>
          <w:bCs/>
          <w:sz w:val="24"/>
          <w:szCs w:val="24"/>
        </w:rPr>
        <w:t>KNAER</w:t>
      </w:r>
      <w:r w:rsidR="009E5A5A">
        <w:rPr>
          <w:rFonts w:ascii="Arial" w:hAnsi="Arial" w:cs="Arial"/>
          <w:b/>
          <w:bCs/>
          <w:sz w:val="24"/>
          <w:szCs w:val="24"/>
        </w:rPr>
        <w:t xml:space="preserve"> - RECRAE logo</w:t>
      </w:r>
      <w:r w:rsidR="0094101F">
        <w:rPr>
          <w:rFonts w:ascii="Arial" w:hAnsi="Arial" w:cs="Arial"/>
          <w:b/>
          <w:bCs/>
          <w:sz w:val="24"/>
          <w:szCs w:val="24"/>
        </w:rPr>
        <w:t xml:space="preserve"> </w:t>
      </w:r>
    </w:p>
    <w:p w14:paraId="29B5672C" w14:textId="1F2F669E" w:rsidR="0094101F" w:rsidRPr="00EA5FCC" w:rsidRDefault="0094101F" w:rsidP="001A23C0">
      <w:pPr>
        <w:spacing w:after="0" w:line="240" w:lineRule="auto"/>
        <w:rPr>
          <w:rFonts w:ascii="Arial" w:hAnsi="Arial" w:cs="Arial"/>
          <w:bCs/>
          <w:sz w:val="24"/>
          <w:szCs w:val="24"/>
        </w:rPr>
      </w:pPr>
      <w:r w:rsidRPr="00EA5FCC">
        <w:rPr>
          <w:rFonts w:ascii="Arial" w:hAnsi="Arial" w:cs="Arial"/>
          <w:bCs/>
          <w:sz w:val="24"/>
          <w:szCs w:val="24"/>
        </w:rPr>
        <w:t>Thank you!</w:t>
      </w:r>
      <w:r w:rsidR="009E5A5A">
        <w:rPr>
          <w:rFonts w:ascii="Arial" w:hAnsi="Arial" w:cs="Arial"/>
          <w:bCs/>
          <w:sz w:val="24"/>
          <w:szCs w:val="24"/>
        </w:rPr>
        <w:t xml:space="preserve"> </w:t>
      </w:r>
      <w:r w:rsidRPr="00EA5FCC">
        <w:rPr>
          <w:rFonts w:ascii="Arial" w:hAnsi="Arial" w:cs="Arial"/>
          <w:bCs/>
          <w:sz w:val="24"/>
          <w:szCs w:val="24"/>
        </w:rPr>
        <w:t>Questions or comments?</w:t>
      </w:r>
    </w:p>
    <w:p w14:paraId="580B6CE0" w14:textId="21EFD3F6" w:rsidR="0094101F" w:rsidRPr="00EA5FCC" w:rsidRDefault="0094101F" w:rsidP="001A23C0">
      <w:pPr>
        <w:spacing w:after="0" w:line="240" w:lineRule="auto"/>
        <w:rPr>
          <w:rFonts w:ascii="Arial" w:hAnsi="Arial" w:cs="Arial"/>
          <w:bCs/>
          <w:sz w:val="24"/>
          <w:szCs w:val="24"/>
        </w:rPr>
      </w:pPr>
      <w:r w:rsidRPr="00EA5FCC">
        <w:rPr>
          <w:rFonts w:ascii="Arial" w:hAnsi="Arial" w:cs="Arial"/>
          <w:bCs/>
          <w:sz w:val="24"/>
          <w:szCs w:val="24"/>
        </w:rPr>
        <w:t xml:space="preserve">Contact us at: </w:t>
      </w:r>
      <w:hyperlink r:id="rId14" w:history="1">
        <w:r w:rsidRPr="00EA5FCC">
          <w:rPr>
            <w:rStyle w:val="Hyperlink"/>
            <w:rFonts w:ascii="Arial" w:hAnsi="Arial" w:cs="Arial"/>
            <w:bCs/>
            <w:sz w:val="24"/>
            <w:szCs w:val="24"/>
          </w:rPr>
          <w:t>cro.office@ontario.ca</w:t>
        </w:r>
      </w:hyperlink>
    </w:p>
    <w:p w14:paraId="06C649C5" w14:textId="78998B87" w:rsidR="0094101F" w:rsidRPr="009E5A5A" w:rsidRDefault="0094101F" w:rsidP="001A23C0">
      <w:pPr>
        <w:spacing w:after="0" w:line="240" w:lineRule="auto"/>
        <w:rPr>
          <w:rFonts w:ascii="Arial" w:hAnsi="Arial" w:cs="Arial"/>
          <w:bCs/>
          <w:sz w:val="24"/>
          <w:szCs w:val="24"/>
        </w:rPr>
      </w:pPr>
      <w:r w:rsidRPr="009E5A5A">
        <w:rPr>
          <w:rFonts w:ascii="Arial" w:hAnsi="Arial" w:cs="Arial"/>
          <w:bCs/>
          <w:sz w:val="24"/>
          <w:szCs w:val="24"/>
        </w:rPr>
        <w:t>Want to learn more about the KNAER?</w:t>
      </w:r>
    </w:p>
    <w:p w14:paraId="08A3379F" w14:textId="14586578" w:rsidR="0094101F" w:rsidRPr="009E5A5A" w:rsidRDefault="0094101F" w:rsidP="001A23C0">
      <w:pPr>
        <w:spacing w:after="0" w:line="240" w:lineRule="auto"/>
        <w:rPr>
          <w:rFonts w:ascii="Arial" w:hAnsi="Arial" w:cs="Arial"/>
          <w:bCs/>
          <w:sz w:val="24"/>
          <w:szCs w:val="24"/>
        </w:rPr>
      </w:pPr>
      <w:r w:rsidRPr="009E5A5A">
        <w:rPr>
          <w:rFonts w:ascii="Arial" w:hAnsi="Arial" w:cs="Arial"/>
          <w:bCs/>
          <w:sz w:val="24"/>
          <w:szCs w:val="24"/>
        </w:rPr>
        <w:t xml:space="preserve">Visit: </w:t>
      </w:r>
      <w:hyperlink r:id="rId15" w:history="1">
        <w:r w:rsidRPr="009E5A5A">
          <w:rPr>
            <w:rStyle w:val="Hyperlink"/>
            <w:rFonts w:ascii="Arial" w:hAnsi="Arial" w:cs="Arial"/>
            <w:bCs/>
            <w:sz w:val="24"/>
            <w:szCs w:val="24"/>
          </w:rPr>
          <w:t>http://www.knaer-recrae.ca/</w:t>
        </w:r>
      </w:hyperlink>
    </w:p>
    <w:p w14:paraId="53BF5FD2" w14:textId="77777777" w:rsidR="0034520B" w:rsidRPr="006B499E" w:rsidRDefault="0034520B" w:rsidP="001A23C0">
      <w:pPr>
        <w:spacing w:after="0" w:line="240" w:lineRule="auto"/>
        <w:rPr>
          <w:rFonts w:ascii="Arial" w:hAnsi="Arial" w:cs="Arial"/>
          <w:b/>
          <w:sz w:val="24"/>
          <w:szCs w:val="24"/>
        </w:rPr>
      </w:pPr>
    </w:p>
    <w:p w14:paraId="69183521" w14:textId="57ADBCF7" w:rsidR="0034520B" w:rsidRPr="006B499E" w:rsidRDefault="00E2459D" w:rsidP="001A23C0">
      <w:pPr>
        <w:spacing w:after="0" w:line="240" w:lineRule="auto"/>
        <w:rPr>
          <w:rFonts w:ascii="Arial" w:hAnsi="Arial" w:cs="Arial"/>
          <w:b/>
          <w:sz w:val="24"/>
          <w:szCs w:val="24"/>
        </w:rPr>
      </w:pPr>
      <w:r w:rsidRPr="006B499E">
        <w:rPr>
          <w:rFonts w:ascii="Arial" w:hAnsi="Arial" w:cs="Arial"/>
          <w:b/>
          <w:sz w:val="24"/>
          <w:szCs w:val="24"/>
        </w:rPr>
        <w:t>Slide 30:</w:t>
      </w:r>
      <w:r w:rsidRPr="006B499E">
        <w:rPr>
          <w:rFonts w:ascii="Arial" w:hAnsi="Arial" w:cs="Arial"/>
          <w:sz w:val="24"/>
          <w:szCs w:val="24"/>
        </w:rPr>
        <w:t xml:space="preserve"> </w:t>
      </w:r>
      <w:r w:rsidR="0034520B" w:rsidRPr="006B499E">
        <w:rPr>
          <w:rFonts w:ascii="Arial" w:hAnsi="Arial" w:cs="Arial"/>
          <w:b/>
          <w:sz w:val="24"/>
          <w:szCs w:val="24"/>
        </w:rPr>
        <w:t>Disclaimer</w:t>
      </w:r>
    </w:p>
    <w:p w14:paraId="78E14FC9" w14:textId="11D5C38F" w:rsidR="00B34B5A" w:rsidRPr="006B499E" w:rsidRDefault="00B34B5A" w:rsidP="001A23C0">
      <w:pPr>
        <w:spacing w:after="0" w:line="240" w:lineRule="auto"/>
        <w:rPr>
          <w:rFonts w:ascii="Arial" w:hAnsi="Arial" w:cs="Arial"/>
          <w:b/>
          <w:sz w:val="24"/>
          <w:szCs w:val="24"/>
        </w:rPr>
      </w:pPr>
      <w:r w:rsidRPr="006B499E">
        <w:rPr>
          <w:rFonts w:ascii="Arial" w:hAnsi="Arial" w:cs="Arial"/>
          <w:sz w:val="24"/>
          <w:szCs w:val="24"/>
        </w:rPr>
        <w:t>The author(s) developed and presented the contents of this file at an online conference sponsored by the Center on KTDRR. The online conference was developed under a grant from the National Institute on Disability, Independent Living, and Rehabilitation Research (NIDILRR grant number 90DP0027).  NIDILRR is a Center within the Administration for Community Living (ACL), Department of Health and Human Services (HHS). The contents of this presentation do not necessarily represent the policy of NIDILRR, ACL, HHS, and you should not assume endorsement by the Federal Government.</w:t>
      </w:r>
      <w:bookmarkStart w:id="0" w:name="_GoBack"/>
      <w:bookmarkEnd w:id="0"/>
    </w:p>
    <w:sectPr w:rsidR="00B34B5A" w:rsidRPr="006B49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60A6E" w14:textId="77777777" w:rsidR="0023106E" w:rsidRDefault="0023106E" w:rsidP="00E14A90">
      <w:pPr>
        <w:spacing w:after="0" w:line="240" w:lineRule="auto"/>
      </w:pPr>
      <w:r>
        <w:separator/>
      </w:r>
    </w:p>
  </w:endnote>
  <w:endnote w:type="continuationSeparator" w:id="0">
    <w:p w14:paraId="2BEE3FEB" w14:textId="77777777" w:rsidR="0023106E" w:rsidRDefault="0023106E" w:rsidP="00E1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7045E" w14:textId="77777777" w:rsidR="0023106E" w:rsidRDefault="0023106E" w:rsidP="00E14A90">
      <w:pPr>
        <w:spacing w:after="0" w:line="240" w:lineRule="auto"/>
      </w:pPr>
      <w:r>
        <w:separator/>
      </w:r>
    </w:p>
  </w:footnote>
  <w:footnote w:type="continuationSeparator" w:id="0">
    <w:p w14:paraId="1F06841A" w14:textId="77777777" w:rsidR="0023106E" w:rsidRDefault="0023106E" w:rsidP="00E14A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4A4"/>
    <w:multiLevelType w:val="hybridMultilevel"/>
    <w:tmpl w:val="3B3280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41C6C"/>
    <w:multiLevelType w:val="hybridMultilevel"/>
    <w:tmpl w:val="C3763400"/>
    <w:lvl w:ilvl="0" w:tplc="04090005">
      <w:start w:val="1"/>
      <w:numFmt w:val="bullet"/>
      <w:lvlText w:val=""/>
      <w:lvlJc w:val="left"/>
      <w:pPr>
        <w:tabs>
          <w:tab w:val="num" w:pos="720"/>
        </w:tabs>
        <w:ind w:left="720" w:hanging="360"/>
      </w:pPr>
      <w:rPr>
        <w:rFonts w:ascii="Wingdings" w:hAnsi="Wingdings" w:hint="default"/>
      </w:rPr>
    </w:lvl>
    <w:lvl w:ilvl="1" w:tplc="704A3646" w:tentative="1">
      <w:start w:val="1"/>
      <w:numFmt w:val="bullet"/>
      <w:lvlText w:val="•"/>
      <w:lvlJc w:val="left"/>
      <w:pPr>
        <w:tabs>
          <w:tab w:val="num" w:pos="1440"/>
        </w:tabs>
        <w:ind w:left="1440" w:hanging="360"/>
      </w:pPr>
      <w:rPr>
        <w:rFonts w:ascii="Arial" w:hAnsi="Arial" w:hint="default"/>
      </w:rPr>
    </w:lvl>
    <w:lvl w:ilvl="2" w:tplc="6F1CE934" w:tentative="1">
      <w:start w:val="1"/>
      <w:numFmt w:val="bullet"/>
      <w:lvlText w:val="•"/>
      <w:lvlJc w:val="left"/>
      <w:pPr>
        <w:tabs>
          <w:tab w:val="num" w:pos="2160"/>
        </w:tabs>
        <w:ind w:left="2160" w:hanging="360"/>
      </w:pPr>
      <w:rPr>
        <w:rFonts w:ascii="Arial" w:hAnsi="Arial" w:hint="default"/>
      </w:rPr>
    </w:lvl>
    <w:lvl w:ilvl="3" w:tplc="161A2068" w:tentative="1">
      <w:start w:val="1"/>
      <w:numFmt w:val="bullet"/>
      <w:lvlText w:val="•"/>
      <w:lvlJc w:val="left"/>
      <w:pPr>
        <w:tabs>
          <w:tab w:val="num" w:pos="2880"/>
        </w:tabs>
        <w:ind w:left="2880" w:hanging="360"/>
      </w:pPr>
      <w:rPr>
        <w:rFonts w:ascii="Arial" w:hAnsi="Arial" w:hint="default"/>
      </w:rPr>
    </w:lvl>
    <w:lvl w:ilvl="4" w:tplc="9FBEAD5E" w:tentative="1">
      <w:start w:val="1"/>
      <w:numFmt w:val="bullet"/>
      <w:lvlText w:val="•"/>
      <w:lvlJc w:val="left"/>
      <w:pPr>
        <w:tabs>
          <w:tab w:val="num" w:pos="3600"/>
        </w:tabs>
        <w:ind w:left="3600" w:hanging="360"/>
      </w:pPr>
      <w:rPr>
        <w:rFonts w:ascii="Arial" w:hAnsi="Arial" w:hint="default"/>
      </w:rPr>
    </w:lvl>
    <w:lvl w:ilvl="5" w:tplc="982EB6EA" w:tentative="1">
      <w:start w:val="1"/>
      <w:numFmt w:val="bullet"/>
      <w:lvlText w:val="•"/>
      <w:lvlJc w:val="left"/>
      <w:pPr>
        <w:tabs>
          <w:tab w:val="num" w:pos="4320"/>
        </w:tabs>
        <w:ind w:left="4320" w:hanging="360"/>
      </w:pPr>
      <w:rPr>
        <w:rFonts w:ascii="Arial" w:hAnsi="Arial" w:hint="default"/>
      </w:rPr>
    </w:lvl>
    <w:lvl w:ilvl="6" w:tplc="CE1EF076" w:tentative="1">
      <w:start w:val="1"/>
      <w:numFmt w:val="bullet"/>
      <w:lvlText w:val="•"/>
      <w:lvlJc w:val="left"/>
      <w:pPr>
        <w:tabs>
          <w:tab w:val="num" w:pos="5040"/>
        </w:tabs>
        <w:ind w:left="5040" w:hanging="360"/>
      </w:pPr>
      <w:rPr>
        <w:rFonts w:ascii="Arial" w:hAnsi="Arial" w:hint="default"/>
      </w:rPr>
    </w:lvl>
    <w:lvl w:ilvl="7" w:tplc="69881948" w:tentative="1">
      <w:start w:val="1"/>
      <w:numFmt w:val="bullet"/>
      <w:lvlText w:val="•"/>
      <w:lvlJc w:val="left"/>
      <w:pPr>
        <w:tabs>
          <w:tab w:val="num" w:pos="5760"/>
        </w:tabs>
        <w:ind w:left="5760" w:hanging="360"/>
      </w:pPr>
      <w:rPr>
        <w:rFonts w:ascii="Arial" w:hAnsi="Arial" w:hint="default"/>
      </w:rPr>
    </w:lvl>
    <w:lvl w:ilvl="8" w:tplc="604A8B62" w:tentative="1">
      <w:start w:val="1"/>
      <w:numFmt w:val="bullet"/>
      <w:lvlText w:val="•"/>
      <w:lvlJc w:val="left"/>
      <w:pPr>
        <w:tabs>
          <w:tab w:val="num" w:pos="6480"/>
        </w:tabs>
        <w:ind w:left="6480" w:hanging="360"/>
      </w:pPr>
      <w:rPr>
        <w:rFonts w:ascii="Arial" w:hAnsi="Arial" w:hint="default"/>
      </w:rPr>
    </w:lvl>
  </w:abstractNum>
  <w:abstractNum w:abstractNumId="2">
    <w:nsid w:val="051A652C"/>
    <w:multiLevelType w:val="hybridMultilevel"/>
    <w:tmpl w:val="1B866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E2818"/>
    <w:multiLevelType w:val="hybridMultilevel"/>
    <w:tmpl w:val="DB3AF312"/>
    <w:lvl w:ilvl="0" w:tplc="AA9A7DFC">
      <w:start w:val="1"/>
      <w:numFmt w:val="bullet"/>
      <w:lvlText w:val="•"/>
      <w:lvlJc w:val="left"/>
      <w:pPr>
        <w:tabs>
          <w:tab w:val="num" w:pos="720"/>
        </w:tabs>
        <w:ind w:left="720" w:hanging="360"/>
      </w:pPr>
      <w:rPr>
        <w:rFonts w:ascii="Arial" w:hAnsi="Arial" w:hint="default"/>
      </w:rPr>
    </w:lvl>
    <w:lvl w:ilvl="1" w:tplc="916C6A2A" w:tentative="1">
      <w:start w:val="1"/>
      <w:numFmt w:val="bullet"/>
      <w:lvlText w:val="•"/>
      <w:lvlJc w:val="left"/>
      <w:pPr>
        <w:tabs>
          <w:tab w:val="num" w:pos="1440"/>
        </w:tabs>
        <w:ind w:left="1440" w:hanging="360"/>
      </w:pPr>
      <w:rPr>
        <w:rFonts w:ascii="Arial" w:hAnsi="Arial" w:hint="default"/>
      </w:rPr>
    </w:lvl>
    <w:lvl w:ilvl="2" w:tplc="6192A8D8" w:tentative="1">
      <w:start w:val="1"/>
      <w:numFmt w:val="bullet"/>
      <w:lvlText w:val="•"/>
      <w:lvlJc w:val="left"/>
      <w:pPr>
        <w:tabs>
          <w:tab w:val="num" w:pos="2160"/>
        </w:tabs>
        <w:ind w:left="2160" w:hanging="360"/>
      </w:pPr>
      <w:rPr>
        <w:rFonts w:ascii="Arial" w:hAnsi="Arial" w:hint="default"/>
      </w:rPr>
    </w:lvl>
    <w:lvl w:ilvl="3" w:tplc="DA50B08C" w:tentative="1">
      <w:start w:val="1"/>
      <w:numFmt w:val="bullet"/>
      <w:lvlText w:val="•"/>
      <w:lvlJc w:val="left"/>
      <w:pPr>
        <w:tabs>
          <w:tab w:val="num" w:pos="2880"/>
        </w:tabs>
        <w:ind w:left="2880" w:hanging="360"/>
      </w:pPr>
      <w:rPr>
        <w:rFonts w:ascii="Arial" w:hAnsi="Arial" w:hint="default"/>
      </w:rPr>
    </w:lvl>
    <w:lvl w:ilvl="4" w:tplc="6DC20874" w:tentative="1">
      <w:start w:val="1"/>
      <w:numFmt w:val="bullet"/>
      <w:lvlText w:val="•"/>
      <w:lvlJc w:val="left"/>
      <w:pPr>
        <w:tabs>
          <w:tab w:val="num" w:pos="3600"/>
        </w:tabs>
        <w:ind w:left="3600" w:hanging="360"/>
      </w:pPr>
      <w:rPr>
        <w:rFonts w:ascii="Arial" w:hAnsi="Arial" w:hint="default"/>
      </w:rPr>
    </w:lvl>
    <w:lvl w:ilvl="5" w:tplc="A3185E20" w:tentative="1">
      <w:start w:val="1"/>
      <w:numFmt w:val="bullet"/>
      <w:lvlText w:val="•"/>
      <w:lvlJc w:val="left"/>
      <w:pPr>
        <w:tabs>
          <w:tab w:val="num" w:pos="4320"/>
        </w:tabs>
        <w:ind w:left="4320" w:hanging="360"/>
      </w:pPr>
      <w:rPr>
        <w:rFonts w:ascii="Arial" w:hAnsi="Arial" w:hint="default"/>
      </w:rPr>
    </w:lvl>
    <w:lvl w:ilvl="6" w:tplc="717870DC" w:tentative="1">
      <w:start w:val="1"/>
      <w:numFmt w:val="bullet"/>
      <w:lvlText w:val="•"/>
      <w:lvlJc w:val="left"/>
      <w:pPr>
        <w:tabs>
          <w:tab w:val="num" w:pos="5040"/>
        </w:tabs>
        <w:ind w:left="5040" w:hanging="360"/>
      </w:pPr>
      <w:rPr>
        <w:rFonts w:ascii="Arial" w:hAnsi="Arial" w:hint="default"/>
      </w:rPr>
    </w:lvl>
    <w:lvl w:ilvl="7" w:tplc="09567CD8" w:tentative="1">
      <w:start w:val="1"/>
      <w:numFmt w:val="bullet"/>
      <w:lvlText w:val="•"/>
      <w:lvlJc w:val="left"/>
      <w:pPr>
        <w:tabs>
          <w:tab w:val="num" w:pos="5760"/>
        </w:tabs>
        <w:ind w:left="5760" w:hanging="360"/>
      </w:pPr>
      <w:rPr>
        <w:rFonts w:ascii="Arial" w:hAnsi="Arial" w:hint="default"/>
      </w:rPr>
    </w:lvl>
    <w:lvl w:ilvl="8" w:tplc="C7967460" w:tentative="1">
      <w:start w:val="1"/>
      <w:numFmt w:val="bullet"/>
      <w:lvlText w:val="•"/>
      <w:lvlJc w:val="left"/>
      <w:pPr>
        <w:tabs>
          <w:tab w:val="num" w:pos="6480"/>
        </w:tabs>
        <w:ind w:left="6480" w:hanging="360"/>
      </w:pPr>
      <w:rPr>
        <w:rFonts w:ascii="Arial" w:hAnsi="Arial" w:hint="default"/>
      </w:rPr>
    </w:lvl>
  </w:abstractNum>
  <w:abstractNum w:abstractNumId="4">
    <w:nsid w:val="09B50F18"/>
    <w:multiLevelType w:val="hybridMultilevel"/>
    <w:tmpl w:val="2E6C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C147A"/>
    <w:multiLevelType w:val="hybridMultilevel"/>
    <w:tmpl w:val="60F2AB74"/>
    <w:lvl w:ilvl="0" w:tplc="1DCA4062">
      <w:start w:val="1"/>
      <w:numFmt w:val="bullet"/>
      <w:lvlText w:val="•"/>
      <w:lvlJc w:val="left"/>
      <w:pPr>
        <w:tabs>
          <w:tab w:val="num" w:pos="720"/>
        </w:tabs>
        <w:ind w:left="720" w:hanging="360"/>
      </w:pPr>
      <w:rPr>
        <w:rFonts w:ascii="Arial" w:hAnsi="Arial" w:hint="default"/>
      </w:rPr>
    </w:lvl>
    <w:lvl w:ilvl="1" w:tplc="5D620740" w:tentative="1">
      <w:start w:val="1"/>
      <w:numFmt w:val="bullet"/>
      <w:lvlText w:val="•"/>
      <w:lvlJc w:val="left"/>
      <w:pPr>
        <w:tabs>
          <w:tab w:val="num" w:pos="1440"/>
        </w:tabs>
        <w:ind w:left="1440" w:hanging="360"/>
      </w:pPr>
      <w:rPr>
        <w:rFonts w:ascii="Arial" w:hAnsi="Arial" w:hint="default"/>
      </w:rPr>
    </w:lvl>
    <w:lvl w:ilvl="2" w:tplc="5E486384" w:tentative="1">
      <w:start w:val="1"/>
      <w:numFmt w:val="bullet"/>
      <w:lvlText w:val="•"/>
      <w:lvlJc w:val="left"/>
      <w:pPr>
        <w:tabs>
          <w:tab w:val="num" w:pos="2160"/>
        </w:tabs>
        <w:ind w:left="2160" w:hanging="360"/>
      </w:pPr>
      <w:rPr>
        <w:rFonts w:ascii="Arial" w:hAnsi="Arial" w:hint="default"/>
      </w:rPr>
    </w:lvl>
    <w:lvl w:ilvl="3" w:tplc="21808E60" w:tentative="1">
      <w:start w:val="1"/>
      <w:numFmt w:val="bullet"/>
      <w:lvlText w:val="•"/>
      <w:lvlJc w:val="left"/>
      <w:pPr>
        <w:tabs>
          <w:tab w:val="num" w:pos="2880"/>
        </w:tabs>
        <w:ind w:left="2880" w:hanging="360"/>
      </w:pPr>
      <w:rPr>
        <w:rFonts w:ascii="Arial" w:hAnsi="Arial" w:hint="default"/>
      </w:rPr>
    </w:lvl>
    <w:lvl w:ilvl="4" w:tplc="A55C652C" w:tentative="1">
      <w:start w:val="1"/>
      <w:numFmt w:val="bullet"/>
      <w:lvlText w:val="•"/>
      <w:lvlJc w:val="left"/>
      <w:pPr>
        <w:tabs>
          <w:tab w:val="num" w:pos="3600"/>
        </w:tabs>
        <w:ind w:left="3600" w:hanging="360"/>
      </w:pPr>
      <w:rPr>
        <w:rFonts w:ascii="Arial" w:hAnsi="Arial" w:hint="default"/>
      </w:rPr>
    </w:lvl>
    <w:lvl w:ilvl="5" w:tplc="C0CE388A" w:tentative="1">
      <w:start w:val="1"/>
      <w:numFmt w:val="bullet"/>
      <w:lvlText w:val="•"/>
      <w:lvlJc w:val="left"/>
      <w:pPr>
        <w:tabs>
          <w:tab w:val="num" w:pos="4320"/>
        </w:tabs>
        <w:ind w:left="4320" w:hanging="360"/>
      </w:pPr>
      <w:rPr>
        <w:rFonts w:ascii="Arial" w:hAnsi="Arial" w:hint="default"/>
      </w:rPr>
    </w:lvl>
    <w:lvl w:ilvl="6" w:tplc="832A6922" w:tentative="1">
      <w:start w:val="1"/>
      <w:numFmt w:val="bullet"/>
      <w:lvlText w:val="•"/>
      <w:lvlJc w:val="left"/>
      <w:pPr>
        <w:tabs>
          <w:tab w:val="num" w:pos="5040"/>
        </w:tabs>
        <w:ind w:left="5040" w:hanging="360"/>
      </w:pPr>
      <w:rPr>
        <w:rFonts w:ascii="Arial" w:hAnsi="Arial" w:hint="default"/>
      </w:rPr>
    </w:lvl>
    <w:lvl w:ilvl="7" w:tplc="B55E8544" w:tentative="1">
      <w:start w:val="1"/>
      <w:numFmt w:val="bullet"/>
      <w:lvlText w:val="•"/>
      <w:lvlJc w:val="left"/>
      <w:pPr>
        <w:tabs>
          <w:tab w:val="num" w:pos="5760"/>
        </w:tabs>
        <w:ind w:left="5760" w:hanging="360"/>
      </w:pPr>
      <w:rPr>
        <w:rFonts w:ascii="Arial" w:hAnsi="Arial" w:hint="default"/>
      </w:rPr>
    </w:lvl>
    <w:lvl w:ilvl="8" w:tplc="F65CE120" w:tentative="1">
      <w:start w:val="1"/>
      <w:numFmt w:val="bullet"/>
      <w:lvlText w:val="•"/>
      <w:lvlJc w:val="left"/>
      <w:pPr>
        <w:tabs>
          <w:tab w:val="num" w:pos="6480"/>
        </w:tabs>
        <w:ind w:left="6480" w:hanging="360"/>
      </w:pPr>
      <w:rPr>
        <w:rFonts w:ascii="Arial" w:hAnsi="Arial" w:hint="default"/>
      </w:rPr>
    </w:lvl>
  </w:abstractNum>
  <w:abstractNum w:abstractNumId="6">
    <w:nsid w:val="0AF03E6C"/>
    <w:multiLevelType w:val="hybridMultilevel"/>
    <w:tmpl w:val="12709C78"/>
    <w:lvl w:ilvl="0" w:tplc="1A2C9418">
      <w:start w:val="1"/>
      <w:numFmt w:val="bullet"/>
      <w:lvlText w:val="•"/>
      <w:lvlJc w:val="left"/>
      <w:pPr>
        <w:tabs>
          <w:tab w:val="num" w:pos="720"/>
        </w:tabs>
        <w:ind w:left="720" w:hanging="360"/>
      </w:pPr>
      <w:rPr>
        <w:rFonts w:ascii="Arial" w:hAnsi="Arial" w:hint="default"/>
      </w:rPr>
    </w:lvl>
    <w:lvl w:ilvl="1" w:tplc="0936C82E" w:tentative="1">
      <w:start w:val="1"/>
      <w:numFmt w:val="bullet"/>
      <w:lvlText w:val="•"/>
      <w:lvlJc w:val="left"/>
      <w:pPr>
        <w:tabs>
          <w:tab w:val="num" w:pos="1440"/>
        </w:tabs>
        <w:ind w:left="1440" w:hanging="360"/>
      </w:pPr>
      <w:rPr>
        <w:rFonts w:ascii="Arial" w:hAnsi="Arial" w:hint="default"/>
      </w:rPr>
    </w:lvl>
    <w:lvl w:ilvl="2" w:tplc="1D1E7544" w:tentative="1">
      <w:start w:val="1"/>
      <w:numFmt w:val="bullet"/>
      <w:lvlText w:val="•"/>
      <w:lvlJc w:val="left"/>
      <w:pPr>
        <w:tabs>
          <w:tab w:val="num" w:pos="2160"/>
        </w:tabs>
        <w:ind w:left="2160" w:hanging="360"/>
      </w:pPr>
      <w:rPr>
        <w:rFonts w:ascii="Arial" w:hAnsi="Arial" w:hint="default"/>
      </w:rPr>
    </w:lvl>
    <w:lvl w:ilvl="3" w:tplc="283A89D8" w:tentative="1">
      <w:start w:val="1"/>
      <w:numFmt w:val="bullet"/>
      <w:lvlText w:val="•"/>
      <w:lvlJc w:val="left"/>
      <w:pPr>
        <w:tabs>
          <w:tab w:val="num" w:pos="2880"/>
        </w:tabs>
        <w:ind w:left="2880" w:hanging="360"/>
      </w:pPr>
      <w:rPr>
        <w:rFonts w:ascii="Arial" w:hAnsi="Arial" w:hint="default"/>
      </w:rPr>
    </w:lvl>
    <w:lvl w:ilvl="4" w:tplc="C938F9D4" w:tentative="1">
      <w:start w:val="1"/>
      <w:numFmt w:val="bullet"/>
      <w:lvlText w:val="•"/>
      <w:lvlJc w:val="left"/>
      <w:pPr>
        <w:tabs>
          <w:tab w:val="num" w:pos="3600"/>
        </w:tabs>
        <w:ind w:left="3600" w:hanging="360"/>
      </w:pPr>
      <w:rPr>
        <w:rFonts w:ascii="Arial" w:hAnsi="Arial" w:hint="default"/>
      </w:rPr>
    </w:lvl>
    <w:lvl w:ilvl="5" w:tplc="C6D8CF0E" w:tentative="1">
      <w:start w:val="1"/>
      <w:numFmt w:val="bullet"/>
      <w:lvlText w:val="•"/>
      <w:lvlJc w:val="left"/>
      <w:pPr>
        <w:tabs>
          <w:tab w:val="num" w:pos="4320"/>
        </w:tabs>
        <w:ind w:left="4320" w:hanging="360"/>
      </w:pPr>
      <w:rPr>
        <w:rFonts w:ascii="Arial" w:hAnsi="Arial" w:hint="default"/>
      </w:rPr>
    </w:lvl>
    <w:lvl w:ilvl="6" w:tplc="D7FEBC8A" w:tentative="1">
      <w:start w:val="1"/>
      <w:numFmt w:val="bullet"/>
      <w:lvlText w:val="•"/>
      <w:lvlJc w:val="left"/>
      <w:pPr>
        <w:tabs>
          <w:tab w:val="num" w:pos="5040"/>
        </w:tabs>
        <w:ind w:left="5040" w:hanging="360"/>
      </w:pPr>
      <w:rPr>
        <w:rFonts w:ascii="Arial" w:hAnsi="Arial" w:hint="default"/>
      </w:rPr>
    </w:lvl>
    <w:lvl w:ilvl="7" w:tplc="A97A2FDC" w:tentative="1">
      <w:start w:val="1"/>
      <w:numFmt w:val="bullet"/>
      <w:lvlText w:val="•"/>
      <w:lvlJc w:val="left"/>
      <w:pPr>
        <w:tabs>
          <w:tab w:val="num" w:pos="5760"/>
        </w:tabs>
        <w:ind w:left="5760" w:hanging="360"/>
      </w:pPr>
      <w:rPr>
        <w:rFonts w:ascii="Arial" w:hAnsi="Arial" w:hint="default"/>
      </w:rPr>
    </w:lvl>
    <w:lvl w:ilvl="8" w:tplc="6166EBD2" w:tentative="1">
      <w:start w:val="1"/>
      <w:numFmt w:val="bullet"/>
      <w:lvlText w:val="•"/>
      <w:lvlJc w:val="left"/>
      <w:pPr>
        <w:tabs>
          <w:tab w:val="num" w:pos="6480"/>
        </w:tabs>
        <w:ind w:left="6480" w:hanging="360"/>
      </w:pPr>
      <w:rPr>
        <w:rFonts w:ascii="Arial" w:hAnsi="Arial" w:hint="default"/>
      </w:rPr>
    </w:lvl>
  </w:abstractNum>
  <w:abstractNum w:abstractNumId="7">
    <w:nsid w:val="0CB3629A"/>
    <w:multiLevelType w:val="hybridMultilevel"/>
    <w:tmpl w:val="E6E217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1C151C"/>
    <w:multiLevelType w:val="hybridMultilevel"/>
    <w:tmpl w:val="1554A162"/>
    <w:lvl w:ilvl="0" w:tplc="04090005">
      <w:start w:val="1"/>
      <w:numFmt w:val="bullet"/>
      <w:lvlText w:val=""/>
      <w:lvlJc w:val="left"/>
      <w:pPr>
        <w:tabs>
          <w:tab w:val="num" w:pos="720"/>
        </w:tabs>
        <w:ind w:left="720" w:hanging="360"/>
      </w:pPr>
      <w:rPr>
        <w:rFonts w:ascii="Wingdings" w:hAnsi="Wingdings" w:hint="default"/>
      </w:rPr>
    </w:lvl>
    <w:lvl w:ilvl="1" w:tplc="5FDE5270" w:tentative="1">
      <w:start w:val="1"/>
      <w:numFmt w:val="bullet"/>
      <w:lvlText w:val="•"/>
      <w:lvlJc w:val="left"/>
      <w:pPr>
        <w:tabs>
          <w:tab w:val="num" w:pos="1440"/>
        </w:tabs>
        <w:ind w:left="1440" w:hanging="360"/>
      </w:pPr>
      <w:rPr>
        <w:rFonts w:ascii="Arial" w:hAnsi="Arial" w:hint="default"/>
      </w:rPr>
    </w:lvl>
    <w:lvl w:ilvl="2" w:tplc="E41C85D8" w:tentative="1">
      <w:start w:val="1"/>
      <w:numFmt w:val="bullet"/>
      <w:lvlText w:val="•"/>
      <w:lvlJc w:val="left"/>
      <w:pPr>
        <w:tabs>
          <w:tab w:val="num" w:pos="2160"/>
        </w:tabs>
        <w:ind w:left="2160" w:hanging="360"/>
      </w:pPr>
      <w:rPr>
        <w:rFonts w:ascii="Arial" w:hAnsi="Arial" w:hint="default"/>
      </w:rPr>
    </w:lvl>
    <w:lvl w:ilvl="3" w:tplc="0E040C54" w:tentative="1">
      <w:start w:val="1"/>
      <w:numFmt w:val="bullet"/>
      <w:lvlText w:val="•"/>
      <w:lvlJc w:val="left"/>
      <w:pPr>
        <w:tabs>
          <w:tab w:val="num" w:pos="2880"/>
        </w:tabs>
        <w:ind w:left="2880" w:hanging="360"/>
      </w:pPr>
      <w:rPr>
        <w:rFonts w:ascii="Arial" w:hAnsi="Arial" w:hint="default"/>
      </w:rPr>
    </w:lvl>
    <w:lvl w:ilvl="4" w:tplc="3CC82E1E" w:tentative="1">
      <w:start w:val="1"/>
      <w:numFmt w:val="bullet"/>
      <w:lvlText w:val="•"/>
      <w:lvlJc w:val="left"/>
      <w:pPr>
        <w:tabs>
          <w:tab w:val="num" w:pos="3600"/>
        </w:tabs>
        <w:ind w:left="3600" w:hanging="360"/>
      </w:pPr>
      <w:rPr>
        <w:rFonts w:ascii="Arial" w:hAnsi="Arial" w:hint="default"/>
      </w:rPr>
    </w:lvl>
    <w:lvl w:ilvl="5" w:tplc="8ABA643C" w:tentative="1">
      <w:start w:val="1"/>
      <w:numFmt w:val="bullet"/>
      <w:lvlText w:val="•"/>
      <w:lvlJc w:val="left"/>
      <w:pPr>
        <w:tabs>
          <w:tab w:val="num" w:pos="4320"/>
        </w:tabs>
        <w:ind w:left="4320" w:hanging="360"/>
      </w:pPr>
      <w:rPr>
        <w:rFonts w:ascii="Arial" w:hAnsi="Arial" w:hint="default"/>
      </w:rPr>
    </w:lvl>
    <w:lvl w:ilvl="6" w:tplc="C89801C6" w:tentative="1">
      <w:start w:val="1"/>
      <w:numFmt w:val="bullet"/>
      <w:lvlText w:val="•"/>
      <w:lvlJc w:val="left"/>
      <w:pPr>
        <w:tabs>
          <w:tab w:val="num" w:pos="5040"/>
        </w:tabs>
        <w:ind w:left="5040" w:hanging="360"/>
      </w:pPr>
      <w:rPr>
        <w:rFonts w:ascii="Arial" w:hAnsi="Arial" w:hint="default"/>
      </w:rPr>
    </w:lvl>
    <w:lvl w:ilvl="7" w:tplc="7D9E7E78" w:tentative="1">
      <w:start w:val="1"/>
      <w:numFmt w:val="bullet"/>
      <w:lvlText w:val="•"/>
      <w:lvlJc w:val="left"/>
      <w:pPr>
        <w:tabs>
          <w:tab w:val="num" w:pos="5760"/>
        </w:tabs>
        <w:ind w:left="5760" w:hanging="360"/>
      </w:pPr>
      <w:rPr>
        <w:rFonts w:ascii="Arial" w:hAnsi="Arial" w:hint="default"/>
      </w:rPr>
    </w:lvl>
    <w:lvl w:ilvl="8" w:tplc="2124DC02" w:tentative="1">
      <w:start w:val="1"/>
      <w:numFmt w:val="bullet"/>
      <w:lvlText w:val="•"/>
      <w:lvlJc w:val="left"/>
      <w:pPr>
        <w:tabs>
          <w:tab w:val="num" w:pos="6480"/>
        </w:tabs>
        <w:ind w:left="6480" w:hanging="360"/>
      </w:pPr>
      <w:rPr>
        <w:rFonts w:ascii="Arial" w:hAnsi="Arial" w:hint="default"/>
      </w:rPr>
    </w:lvl>
  </w:abstractNum>
  <w:abstractNum w:abstractNumId="9">
    <w:nsid w:val="15756ADB"/>
    <w:multiLevelType w:val="hybridMultilevel"/>
    <w:tmpl w:val="47EA34E8"/>
    <w:lvl w:ilvl="0" w:tplc="04090005">
      <w:start w:val="1"/>
      <w:numFmt w:val="bullet"/>
      <w:lvlText w:val=""/>
      <w:lvlJc w:val="left"/>
      <w:pPr>
        <w:tabs>
          <w:tab w:val="num" w:pos="720"/>
        </w:tabs>
        <w:ind w:left="720" w:hanging="360"/>
      </w:pPr>
      <w:rPr>
        <w:rFonts w:ascii="Wingdings" w:hAnsi="Wingdings" w:hint="default"/>
      </w:rPr>
    </w:lvl>
    <w:lvl w:ilvl="1" w:tplc="5D620740" w:tentative="1">
      <w:start w:val="1"/>
      <w:numFmt w:val="bullet"/>
      <w:lvlText w:val="•"/>
      <w:lvlJc w:val="left"/>
      <w:pPr>
        <w:tabs>
          <w:tab w:val="num" w:pos="1440"/>
        </w:tabs>
        <w:ind w:left="1440" w:hanging="360"/>
      </w:pPr>
      <w:rPr>
        <w:rFonts w:ascii="Arial" w:hAnsi="Arial" w:hint="default"/>
      </w:rPr>
    </w:lvl>
    <w:lvl w:ilvl="2" w:tplc="5E486384" w:tentative="1">
      <w:start w:val="1"/>
      <w:numFmt w:val="bullet"/>
      <w:lvlText w:val="•"/>
      <w:lvlJc w:val="left"/>
      <w:pPr>
        <w:tabs>
          <w:tab w:val="num" w:pos="2160"/>
        </w:tabs>
        <w:ind w:left="2160" w:hanging="360"/>
      </w:pPr>
      <w:rPr>
        <w:rFonts w:ascii="Arial" w:hAnsi="Arial" w:hint="default"/>
      </w:rPr>
    </w:lvl>
    <w:lvl w:ilvl="3" w:tplc="21808E60" w:tentative="1">
      <w:start w:val="1"/>
      <w:numFmt w:val="bullet"/>
      <w:lvlText w:val="•"/>
      <w:lvlJc w:val="left"/>
      <w:pPr>
        <w:tabs>
          <w:tab w:val="num" w:pos="2880"/>
        </w:tabs>
        <w:ind w:left="2880" w:hanging="360"/>
      </w:pPr>
      <w:rPr>
        <w:rFonts w:ascii="Arial" w:hAnsi="Arial" w:hint="default"/>
      </w:rPr>
    </w:lvl>
    <w:lvl w:ilvl="4" w:tplc="A55C652C" w:tentative="1">
      <w:start w:val="1"/>
      <w:numFmt w:val="bullet"/>
      <w:lvlText w:val="•"/>
      <w:lvlJc w:val="left"/>
      <w:pPr>
        <w:tabs>
          <w:tab w:val="num" w:pos="3600"/>
        </w:tabs>
        <w:ind w:left="3600" w:hanging="360"/>
      </w:pPr>
      <w:rPr>
        <w:rFonts w:ascii="Arial" w:hAnsi="Arial" w:hint="default"/>
      </w:rPr>
    </w:lvl>
    <w:lvl w:ilvl="5" w:tplc="C0CE388A" w:tentative="1">
      <w:start w:val="1"/>
      <w:numFmt w:val="bullet"/>
      <w:lvlText w:val="•"/>
      <w:lvlJc w:val="left"/>
      <w:pPr>
        <w:tabs>
          <w:tab w:val="num" w:pos="4320"/>
        </w:tabs>
        <w:ind w:left="4320" w:hanging="360"/>
      </w:pPr>
      <w:rPr>
        <w:rFonts w:ascii="Arial" w:hAnsi="Arial" w:hint="default"/>
      </w:rPr>
    </w:lvl>
    <w:lvl w:ilvl="6" w:tplc="832A6922" w:tentative="1">
      <w:start w:val="1"/>
      <w:numFmt w:val="bullet"/>
      <w:lvlText w:val="•"/>
      <w:lvlJc w:val="left"/>
      <w:pPr>
        <w:tabs>
          <w:tab w:val="num" w:pos="5040"/>
        </w:tabs>
        <w:ind w:left="5040" w:hanging="360"/>
      </w:pPr>
      <w:rPr>
        <w:rFonts w:ascii="Arial" w:hAnsi="Arial" w:hint="default"/>
      </w:rPr>
    </w:lvl>
    <w:lvl w:ilvl="7" w:tplc="B55E8544" w:tentative="1">
      <w:start w:val="1"/>
      <w:numFmt w:val="bullet"/>
      <w:lvlText w:val="•"/>
      <w:lvlJc w:val="left"/>
      <w:pPr>
        <w:tabs>
          <w:tab w:val="num" w:pos="5760"/>
        </w:tabs>
        <w:ind w:left="5760" w:hanging="360"/>
      </w:pPr>
      <w:rPr>
        <w:rFonts w:ascii="Arial" w:hAnsi="Arial" w:hint="default"/>
      </w:rPr>
    </w:lvl>
    <w:lvl w:ilvl="8" w:tplc="F65CE120" w:tentative="1">
      <w:start w:val="1"/>
      <w:numFmt w:val="bullet"/>
      <w:lvlText w:val="•"/>
      <w:lvlJc w:val="left"/>
      <w:pPr>
        <w:tabs>
          <w:tab w:val="num" w:pos="6480"/>
        </w:tabs>
        <w:ind w:left="6480" w:hanging="360"/>
      </w:pPr>
      <w:rPr>
        <w:rFonts w:ascii="Arial" w:hAnsi="Arial" w:hint="default"/>
      </w:rPr>
    </w:lvl>
  </w:abstractNum>
  <w:abstractNum w:abstractNumId="10">
    <w:nsid w:val="17350E7B"/>
    <w:multiLevelType w:val="hybridMultilevel"/>
    <w:tmpl w:val="013258DE"/>
    <w:lvl w:ilvl="0" w:tplc="04090005">
      <w:start w:val="1"/>
      <w:numFmt w:val="bullet"/>
      <w:lvlText w:val=""/>
      <w:lvlJc w:val="left"/>
      <w:pPr>
        <w:tabs>
          <w:tab w:val="num" w:pos="720"/>
        </w:tabs>
        <w:ind w:left="720" w:hanging="360"/>
      </w:pPr>
      <w:rPr>
        <w:rFonts w:ascii="Wingdings" w:hAnsi="Wingdings" w:hint="default"/>
      </w:rPr>
    </w:lvl>
    <w:lvl w:ilvl="1" w:tplc="BA96A05C" w:tentative="1">
      <w:start w:val="1"/>
      <w:numFmt w:val="bullet"/>
      <w:lvlText w:val="•"/>
      <w:lvlJc w:val="left"/>
      <w:pPr>
        <w:tabs>
          <w:tab w:val="num" w:pos="1440"/>
        </w:tabs>
        <w:ind w:left="1440" w:hanging="360"/>
      </w:pPr>
      <w:rPr>
        <w:rFonts w:ascii="Arial" w:hAnsi="Arial" w:hint="default"/>
      </w:rPr>
    </w:lvl>
    <w:lvl w:ilvl="2" w:tplc="54CA573A" w:tentative="1">
      <w:start w:val="1"/>
      <w:numFmt w:val="bullet"/>
      <w:lvlText w:val="•"/>
      <w:lvlJc w:val="left"/>
      <w:pPr>
        <w:tabs>
          <w:tab w:val="num" w:pos="2160"/>
        </w:tabs>
        <w:ind w:left="2160" w:hanging="360"/>
      </w:pPr>
      <w:rPr>
        <w:rFonts w:ascii="Arial" w:hAnsi="Arial" w:hint="default"/>
      </w:rPr>
    </w:lvl>
    <w:lvl w:ilvl="3" w:tplc="D2F21210" w:tentative="1">
      <w:start w:val="1"/>
      <w:numFmt w:val="bullet"/>
      <w:lvlText w:val="•"/>
      <w:lvlJc w:val="left"/>
      <w:pPr>
        <w:tabs>
          <w:tab w:val="num" w:pos="2880"/>
        </w:tabs>
        <w:ind w:left="2880" w:hanging="360"/>
      </w:pPr>
      <w:rPr>
        <w:rFonts w:ascii="Arial" w:hAnsi="Arial" w:hint="default"/>
      </w:rPr>
    </w:lvl>
    <w:lvl w:ilvl="4" w:tplc="62A27160" w:tentative="1">
      <w:start w:val="1"/>
      <w:numFmt w:val="bullet"/>
      <w:lvlText w:val="•"/>
      <w:lvlJc w:val="left"/>
      <w:pPr>
        <w:tabs>
          <w:tab w:val="num" w:pos="3600"/>
        </w:tabs>
        <w:ind w:left="3600" w:hanging="360"/>
      </w:pPr>
      <w:rPr>
        <w:rFonts w:ascii="Arial" w:hAnsi="Arial" w:hint="default"/>
      </w:rPr>
    </w:lvl>
    <w:lvl w:ilvl="5" w:tplc="EA7C5576" w:tentative="1">
      <w:start w:val="1"/>
      <w:numFmt w:val="bullet"/>
      <w:lvlText w:val="•"/>
      <w:lvlJc w:val="left"/>
      <w:pPr>
        <w:tabs>
          <w:tab w:val="num" w:pos="4320"/>
        </w:tabs>
        <w:ind w:left="4320" w:hanging="360"/>
      </w:pPr>
      <w:rPr>
        <w:rFonts w:ascii="Arial" w:hAnsi="Arial" w:hint="default"/>
      </w:rPr>
    </w:lvl>
    <w:lvl w:ilvl="6" w:tplc="02D85E1E" w:tentative="1">
      <w:start w:val="1"/>
      <w:numFmt w:val="bullet"/>
      <w:lvlText w:val="•"/>
      <w:lvlJc w:val="left"/>
      <w:pPr>
        <w:tabs>
          <w:tab w:val="num" w:pos="5040"/>
        </w:tabs>
        <w:ind w:left="5040" w:hanging="360"/>
      </w:pPr>
      <w:rPr>
        <w:rFonts w:ascii="Arial" w:hAnsi="Arial" w:hint="default"/>
      </w:rPr>
    </w:lvl>
    <w:lvl w:ilvl="7" w:tplc="3F502964" w:tentative="1">
      <w:start w:val="1"/>
      <w:numFmt w:val="bullet"/>
      <w:lvlText w:val="•"/>
      <w:lvlJc w:val="left"/>
      <w:pPr>
        <w:tabs>
          <w:tab w:val="num" w:pos="5760"/>
        </w:tabs>
        <w:ind w:left="5760" w:hanging="360"/>
      </w:pPr>
      <w:rPr>
        <w:rFonts w:ascii="Arial" w:hAnsi="Arial" w:hint="default"/>
      </w:rPr>
    </w:lvl>
    <w:lvl w:ilvl="8" w:tplc="266C497A" w:tentative="1">
      <w:start w:val="1"/>
      <w:numFmt w:val="bullet"/>
      <w:lvlText w:val="•"/>
      <w:lvlJc w:val="left"/>
      <w:pPr>
        <w:tabs>
          <w:tab w:val="num" w:pos="6480"/>
        </w:tabs>
        <w:ind w:left="6480" w:hanging="360"/>
      </w:pPr>
      <w:rPr>
        <w:rFonts w:ascii="Arial" w:hAnsi="Arial" w:hint="default"/>
      </w:rPr>
    </w:lvl>
  </w:abstractNum>
  <w:abstractNum w:abstractNumId="11">
    <w:nsid w:val="198246BD"/>
    <w:multiLevelType w:val="hybridMultilevel"/>
    <w:tmpl w:val="ED940E6E"/>
    <w:lvl w:ilvl="0" w:tplc="04090005">
      <w:start w:val="1"/>
      <w:numFmt w:val="bullet"/>
      <w:lvlText w:val=""/>
      <w:lvlJc w:val="left"/>
      <w:pPr>
        <w:tabs>
          <w:tab w:val="num" w:pos="720"/>
        </w:tabs>
        <w:ind w:left="720" w:hanging="360"/>
      </w:pPr>
      <w:rPr>
        <w:rFonts w:ascii="Wingdings" w:hAnsi="Wingdings" w:hint="default"/>
      </w:rPr>
    </w:lvl>
    <w:lvl w:ilvl="1" w:tplc="916C6A2A" w:tentative="1">
      <w:start w:val="1"/>
      <w:numFmt w:val="bullet"/>
      <w:lvlText w:val="•"/>
      <w:lvlJc w:val="left"/>
      <w:pPr>
        <w:tabs>
          <w:tab w:val="num" w:pos="1440"/>
        </w:tabs>
        <w:ind w:left="1440" w:hanging="360"/>
      </w:pPr>
      <w:rPr>
        <w:rFonts w:ascii="Arial" w:hAnsi="Arial" w:hint="default"/>
      </w:rPr>
    </w:lvl>
    <w:lvl w:ilvl="2" w:tplc="6192A8D8" w:tentative="1">
      <w:start w:val="1"/>
      <w:numFmt w:val="bullet"/>
      <w:lvlText w:val="•"/>
      <w:lvlJc w:val="left"/>
      <w:pPr>
        <w:tabs>
          <w:tab w:val="num" w:pos="2160"/>
        </w:tabs>
        <w:ind w:left="2160" w:hanging="360"/>
      </w:pPr>
      <w:rPr>
        <w:rFonts w:ascii="Arial" w:hAnsi="Arial" w:hint="default"/>
      </w:rPr>
    </w:lvl>
    <w:lvl w:ilvl="3" w:tplc="DA50B08C" w:tentative="1">
      <w:start w:val="1"/>
      <w:numFmt w:val="bullet"/>
      <w:lvlText w:val="•"/>
      <w:lvlJc w:val="left"/>
      <w:pPr>
        <w:tabs>
          <w:tab w:val="num" w:pos="2880"/>
        </w:tabs>
        <w:ind w:left="2880" w:hanging="360"/>
      </w:pPr>
      <w:rPr>
        <w:rFonts w:ascii="Arial" w:hAnsi="Arial" w:hint="default"/>
      </w:rPr>
    </w:lvl>
    <w:lvl w:ilvl="4" w:tplc="6DC20874" w:tentative="1">
      <w:start w:val="1"/>
      <w:numFmt w:val="bullet"/>
      <w:lvlText w:val="•"/>
      <w:lvlJc w:val="left"/>
      <w:pPr>
        <w:tabs>
          <w:tab w:val="num" w:pos="3600"/>
        </w:tabs>
        <w:ind w:left="3600" w:hanging="360"/>
      </w:pPr>
      <w:rPr>
        <w:rFonts w:ascii="Arial" w:hAnsi="Arial" w:hint="default"/>
      </w:rPr>
    </w:lvl>
    <w:lvl w:ilvl="5" w:tplc="A3185E20" w:tentative="1">
      <w:start w:val="1"/>
      <w:numFmt w:val="bullet"/>
      <w:lvlText w:val="•"/>
      <w:lvlJc w:val="left"/>
      <w:pPr>
        <w:tabs>
          <w:tab w:val="num" w:pos="4320"/>
        </w:tabs>
        <w:ind w:left="4320" w:hanging="360"/>
      </w:pPr>
      <w:rPr>
        <w:rFonts w:ascii="Arial" w:hAnsi="Arial" w:hint="default"/>
      </w:rPr>
    </w:lvl>
    <w:lvl w:ilvl="6" w:tplc="717870DC" w:tentative="1">
      <w:start w:val="1"/>
      <w:numFmt w:val="bullet"/>
      <w:lvlText w:val="•"/>
      <w:lvlJc w:val="left"/>
      <w:pPr>
        <w:tabs>
          <w:tab w:val="num" w:pos="5040"/>
        </w:tabs>
        <w:ind w:left="5040" w:hanging="360"/>
      </w:pPr>
      <w:rPr>
        <w:rFonts w:ascii="Arial" w:hAnsi="Arial" w:hint="default"/>
      </w:rPr>
    </w:lvl>
    <w:lvl w:ilvl="7" w:tplc="09567CD8" w:tentative="1">
      <w:start w:val="1"/>
      <w:numFmt w:val="bullet"/>
      <w:lvlText w:val="•"/>
      <w:lvlJc w:val="left"/>
      <w:pPr>
        <w:tabs>
          <w:tab w:val="num" w:pos="5760"/>
        </w:tabs>
        <w:ind w:left="5760" w:hanging="360"/>
      </w:pPr>
      <w:rPr>
        <w:rFonts w:ascii="Arial" w:hAnsi="Arial" w:hint="default"/>
      </w:rPr>
    </w:lvl>
    <w:lvl w:ilvl="8" w:tplc="C7967460" w:tentative="1">
      <w:start w:val="1"/>
      <w:numFmt w:val="bullet"/>
      <w:lvlText w:val="•"/>
      <w:lvlJc w:val="left"/>
      <w:pPr>
        <w:tabs>
          <w:tab w:val="num" w:pos="6480"/>
        </w:tabs>
        <w:ind w:left="6480" w:hanging="360"/>
      </w:pPr>
      <w:rPr>
        <w:rFonts w:ascii="Arial" w:hAnsi="Arial" w:hint="default"/>
      </w:rPr>
    </w:lvl>
  </w:abstractNum>
  <w:abstractNum w:abstractNumId="12">
    <w:nsid w:val="1EA303AE"/>
    <w:multiLevelType w:val="hybridMultilevel"/>
    <w:tmpl w:val="A186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21661"/>
    <w:multiLevelType w:val="hybridMultilevel"/>
    <w:tmpl w:val="B2C011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CB37C0"/>
    <w:multiLevelType w:val="hybridMultilevel"/>
    <w:tmpl w:val="0E88DA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19F1A2A"/>
    <w:multiLevelType w:val="hybridMultilevel"/>
    <w:tmpl w:val="DB68D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000EEC"/>
    <w:multiLevelType w:val="hybridMultilevel"/>
    <w:tmpl w:val="79F423FA"/>
    <w:lvl w:ilvl="0" w:tplc="04090005">
      <w:start w:val="1"/>
      <w:numFmt w:val="bullet"/>
      <w:lvlText w:val=""/>
      <w:lvlJc w:val="left"/>
      <w:pPr>
        <w:tabs>
          <w:tab w:val="num" w:pos="720"/>
        </w:tabs>
        <w:ind w:left="720" w:hanging="360"/>
      </w:pPr>
      <w:rPr>
        <w:rFonts w:ascii="Wingdings" w:hAnsi="Wingdings" w:hint="default"/>
      </w:rPr>
    </w:lvl>
    <w:lvl w:ilvl="1" w:tplc="1B6A2F1C" w:tentative="1">
      <w:start w:val="1"/>
      <w:numFmt w:val="bullet"/>
      <w:lvlText w:val="•"/>
      <w:lvlJc w:val="left"/>
      <w:pPr>
        <w:tabs>
          <w:tab w:val="num" w:pos="1440"/>
        </w:tabs>
        <w:ind w:left="1440" w:hanging="360"/>
      </w:pPr>
      <w:rPr>
        <w:rFonts w:ascii="Arial" w:hAnsi="Arial" w:hint="default"/>
      </w:rPr>
    </w:lvl>
    <w:lvl w:ilvl="2" w:tplc="A08CC15C" w:tentative="1">
      <w:start w:val="1"/>
      <w:numFmt w:val="bullet"/>
      <w:lvlText w:val="•"/>
      <w:lvlJc w:val="left"/>
      <w:pPr>
        <w:tabs>
          <w:tab w:val="num" w:pos="2160"/>
        </w:tabs>
        <w:ind w:left="2160" w:hanging="360"/>
      </w:pPr>
      <w:rPr>
        <w:rFonts w:ascii="Arial" w:hAnsi="Arial" w:hint="default"/>
      </w:rPr>
    </w:lvl>
    <w:lvl w:ilvl="3" w:tplc="68249E08" w:tentative="1">
      <w:start w:val="1"/>
      <w:numFmt w:val="bullet"/>
      <w:lvlText w:val="•"/>
      <w:lvlJc w:val="left"/>
      <w:pPr>
        <w:tabs>
          <w:tab w:val="num" w:pos="2880"/>
        </w:tabs>
        <w:ind w:left="2880" w:hanging="360"/>
      </w:pPr>
      <w:rPr>
        <w:rFonts w:ascii="Arial" w:hAnsi="Arial" w:hint="default"/>
      </w:rPr>
    </w:lvl>
    <w:lvl w:ilvl="4" w:tplc="08F2A60A" w:tentative="1">
      <w:start w:val="1"/>
      <w:numFmt w:val="bullet"/>
      <w:lvlText w:val="•"/>
      <w:lvlJc w:val="left"/>
      <w:pPr>
        <w:tabs>
          <w:tab w:val="num" w:pos="3600"/>
        </w:tabs>
        <w:ind w:left="3600" w:hanging="360"/>
      </w:pPr>
      <w:rPr>
        <w:rFonts w:ascii="Arial" w:hAnsi="Arial" w:hint="default"/>
      </w:rPr>
    </w:lvl>
    <w:lvl w:ilvl="5" w:tplc="61D0C56C" w:tentative="1">
      <w:start w:val="1"/>
      <w:numFmt w:val="bullet"/>
      <w:lvlText w:val="•"/>
      <w:lvlJc w:val="left"/>
      <w:pPr>
        <w:tabs>
          <w:tab w:val="num" w:pos="4320"/>
        </w:tabs>
        <w:ind w:left="4320" w:hanging="360"/>
      </w:pPr>
      <w:rPr>
        <w:rFonts w:ascii="Arial" w:hAnsi="Arial" w:hint="default"/>
      </w:rPr>
    </w:lvl>
    <w:lvl w:ilvl="6" w:tplc="50E26A40" w:tentative="1">
      <w:start w:val="1"/>
      <w:numFmt w:val="bullet"/>
      <w:lvlText w:val="•"/>
      <w:lvlJc w:val="left"/>
      <w:pPr>
        <w:tabs>
          <w:tab w:val="num" w:pos="5040"/>
        </w:tabs>
        <w:ind w:left="5040" w:hanging="360"/>
      </w:pPr>
      <w:rPr>
        <w:rFonts w:ascii="Arial" w:hAnsi="Arial" w:hint="default"/>
      </w:rPr>
    </w:lvl>
    <w:lvl w:ilvl="7" w:tplc="B8EE3C08" w:tentative="1">
      <w:start w:val="1"/>
      <w:numFmt w:val="bullet"/>
      <w:lvlText w:val="•"/>
      <w:lvlJc w:val="left"/>
      <w:pPr>
        <w:tabs>
          <w:tab w:val="num" w:pos="5760"/>
        </w:tabs>
        <w:ind w:left="5760" w:hanging="360"/>
      </w:pPr>
      <w:rPr>
        <w:rFonts w:ascii="Arial" w:hAnsi="Arial" w:hint="default"/>
      </w:rPr>
    </w:lvl>
    <w:lvl w:ilvl="8" w:tplc="7C52FBD8" w:tentative="1">
      <w:start w:val="1"/>
      <w:numFmt w:val="bullet"/>
      <w:lvlText w:val="•"/>
      <w:lvlJc w:val="left"/>
      <w:pPr>
        <w:tabs>
          <w:tab w:val="num" w:pos="6480"/>
        </w:tabs>
        <w:ind w:left="6480" w:hanging="360"/>
      </w:pPr>
      <w:rPr>
        <w:rFonts w:ascii="Arial" w:hAnsi="Arial" w:hint="default"/>
      </w:rPr>
    </w:lvl>
  </w:abstractNum>
  <w:abstractNum w:abstractNumId="17">
    <w:nsid w:val="2AEE2758"/>
    <w:multiLevelType w:val="hybridMultilevel"/>
    <w:tmpl w:val="5D60BBC8"/>
    <w:lvl w:ilvl="0" w:tplc="04090005">
      <w:start w:val="1"/>
      <w:numFmt w:val="bullet"/>
      <w:lvlText w:val=""/>
      <w:lvlJc w:val="left"/>
      <w:pPr>
        <w:ind w:left="720" w:hanging="360"/>
      </w:pPr>
      <w:rPr>
        <w:rFonts w:ascii="Wingdings" w:hAnsi="Wingdings" w:hint="default"/>
      </w:rPr>
    </w:lvl>
    <w:lvl w:ilvl="1" w:tplc="FC1EA6DE" w:tentative="1">
      <w:start w:val="1"/>
      <w:numFmt w:val="bullet"/>
      <w:lvlText w:val="•"/>
      <w:lvlJc w:val="left"/>
      <w:pPr>
        <w:tabs>
          <w:tab w:val="num" w:pos="1440"/>
        </w:tabs>
        <w:ind w:left="1440" w:hanging="360"/>
      </w:pPr>
      <w:rPr>
        <w:rFonts w:ascii="Arial" w:hAnsi="Arial" w:hint="default"/>
      </w:rPr>
    </w:lvl>
    <w:lvl w:ilvl="2" w:tplc="FF54C67C" w:tentative="1">
      <w:start w:val="1"/>
      <w:numFmt w:val="bullet"/>
      <w:lvlText w:val="•"/>
      <w:lvlJc w:val="left"/>
      <w:pPr>
        <w:tabs>
          <w:tab w:val="num" w:pos="2160"/>
        </w:tabs>
        <w:ind w:left="2160" w:hanging="360"/>
      </w:pPr>
      <w:rPr>
        <w:rFonts w:ascii="Arial" w:hAnsi="Arial" w:hint="default"/>
      </w:rPr>
    </w:lvl>
    <w:lvl w:ilvl="3" w:tplc="21204FDA" w:tentative="1">
      <w:start w:val="1"/>
      <w:numFmt w:val="bullet"/>
      <w:lvlText w:val="•"/>
      <w:lvlJc w:val="left"/>
      <w:pPr>
        <w:tabs>
          <w:tab w:val="num" w:pos="2880"/>
        </w:tabs>
        <w:ind w:left="2880" w:hanging="360"/>
      </w:pPr>
      <w:rPr>
        <w:rFonts w:ascii="Arial" w:hAnsi="Arial" w:hint="default"/>
      </w:rPr>
    </w:lvl>
    <w:lvl w:ilvl="4" w:tplc="BBE4CB92" w:tentative="1">
      <w:start w:val="1"/>
      <w:numFmt w:val="bullet"/>
      <w:lvlText w:val="•"/>
      <w:lvlJc w:val="left"/>
      <w:pPr>
        <w:tabs>
          <w:tab w:val="num" w:pos="3600"/>
        </w:tabs>
        <w:ind w:left="3600" w:hanging="360"/>
      </w:pPr>
      <w:rPr>
        <w:rFonts w:ascii="Arial" w:hAnsi="Arial" w:hint="default"/>
      </w:rPr>
    </w:lvl>
    <w:lvl w:ilvl="5" w:tplc="350EA36C" w:tentative="1">
      <w:start w:val="1"/>
      <w:numFmt w:val="bullet"/>
      <w:lvlText w:val="•"/>
      <w:lvlJc w:val="left"/>
      <w:pPr>
        <w:tabs>
          <w:tab w:val="num" w:pos="4320"/>
        </w:tabs>
        <w:ind w:left="4320" w:hanging="360"/>
      </w:pPr>
      <w:rPr>
        <w:rFonts w:ascii="Arial" w:hAnsi="Arial" w:hint="default"/>
      </w:rPr>
    </w:lvl>
    <w:lvl w:ilvl="6" w:tplc="143EF5B8" w:tentative="1">
      <w:start w:val="1"/>
      <w:numFmt w:val="bullet"/>
      <w:lvlText w:val="•"/>
      <w:lvlJc w:val="left"/>
      <w:pPr>
        <w:tabs>
          <w:tab w:val="num" w:pos="5040"/>
        </w:tabs>
        <w:ind w:left="5040" w:hanging="360"/>
      </w:pPr>
      <w:rPr>
        <w:rFonts w:ascii="Arial" w:hAnsi="Arial" w:hint="default"/>
      </w:rPr>
    </w:lvl>
    <w:lvl w:ilvl="7" w:tplc="24A640E0" w:tentative="1">
      <w:start w:val="1"/>
      <w:numFmt w:val="bullet"/>
      <w:lvlText w:val="•"/>
      <w:lvlJc w:val="left"/>
      <w:pPr>
        <w:tabs>
          <w:tab w:val="num" w:pos="5760"/>
        </w:tabs>
        <w:ind w:left="5760" w:hanging="360"/>
      </w:pPr>
      <w:rPr>
        <w:rFonts w:ascii="Arial" w:hAnsi="Arial" w:hint="default"/>
      </w:rPr>
    </w:lvl>
    <w:lvl w:ilvl="8" w:tplc="1EA62CAA" w:tentative="1">
      <w:start w:val="1"/>
      <w:numFmt w:val="bullet"/>
      <w:lvlText w:val="•"/>
      <w:lvlJc w:val="left"/>
      <w:pPr>
        <w:tabs>
          <w:tab w:val="num" w:pos="6480"/>
        </w:tabs>
        <w:ind w:left="6480" w:hanging="360"/>
      </w:pPr>
      <w:rPr>
        <w:rFonts w:ascii="Arial" w:hAnsi="Arial" w:hint="default"/>
      </w:rPr>
    </w:lvl>
  </w:abstractNum>
  <w:abstractNum w:abstractNumId="18">
    <w:nsid w:val="2ED26FD5"/>
    <w:multiLevelType w:val="hybridMultilevel"/>
    <w:tmpl w:val="2B88883C"/>
    <w:lvl w:ilvl="0" w:tplc="04090005">
      <w:start w:val="1"/>
      <w:numFmt w:val="bullet"/>
      <w:lvlText w:val=""/>
      <w:lvlJc w:val="left"/>
      <w:pPr>
        <w:tabs>
          <w:tab w:val="num" w:pos="720"/>
        </w:tabs>
        <w:ind w:left="720" w:hanging="360"/>
      </w:pPr>
      <w:rPr>
        <w:rFonts w:ascii="Wingdings" w:hAnsi="Wingdings" w:hint="default"/>
      </w:rPr>
    </w:lvl>
    <w:lvl w:ilvl="1" w:tplc="9F761D18" w:tentative="1">
      <w:start w:val="1"/>
      <w:numFmt w:val="bullet"/>
      <w:lvlText w:val="•"/>
      <w:lvlJc w:val="left"/>
      <w:pPr>
        <w:tabs>
          <w:tab w:val="num" w:pos="1440"/>
        </w:tabs>
        <w:ind w:left="1440" w:hanging="360"/>
      </w:pPr>
      <w:rPr>
        <w:rFonts w:ascii="Times New Roman" w:hAnsi="Times New Roman" w:hint="default"/>
      </w:rPr>
    </w:lvl>
    <w:lvl w:ilvl="2" w:tplc="75363E54" w:tentative="1">
      <w:start w:val="1"/>
      <w:numFmt w:val="bullet"/>
      <w:lvlText w:val="•"/>
      <w:lvlJc w:val="left"/>
      <w:pPr>
        <w:tabs>
          <w:tab w:val="num" w:pos="2160"/>
        </w:tabs>
        <w:ind w:left="2160" w:hanging="360"/>
      </w:pPr>
      <w:rPr>
        <w:rFonts w:ascii="Times New Roman" w:hAnsi="Times New Roman" w:hint="default"/>
      </w:rPr>
    </w:lvl>
    <w:lvl w:ilvl="3" w:tplc="85129C1E" w:tentative="1">
      <w:start w:val="1"/>
      <w:numFmt w:val="bullet"/>
      <w:lvlText w:val="•"/>
      <w:lvlJc w:val="left"/>
      <w:pPr>
        <w:tabs>
          <w:tab w:val="num" w:pos="2880"/>
        </w:tabs>
        <w:ind w:left="2880" w:hanging="360"/>
      </w:pPr>
      <w:rPr>
        <w:rFonts w:ascii="Times New Roman" w:hAnsi="Times New Roman" w:hint="default"/>
      </w:rPr>
    </w:lvl>
    <w:lvl w:ilvl="4" w:tplc="CDEA15C8" w:tentative="1">
      <w:start w:val="1"/>
      <w:numFmt w:val="bullet"/>
      <w:lvlText w:val="•"/>
      <w:lvlJc w:val="left"/>
      <w:pPr>
        <w:tabs>
          <w:tab w:val="num" w:pos="3600"/>
        </w:tabs>
        <w:ind w:left="3600" w:hanging="360"/>
      </w:pPr>
      <w:rPr>
        <w:rFonts w:ascii="Times New Roman" w:hAnsi="Times New Roman" w:hint="default"/>
      </w:rPr>
    </w:lvl>
    <w:lvl w:ilvl="5" w:tplc="0FCEC3F4" w:tentative="1">
      <w:start w:val="1"/>
      <w:numFmt w:val="bullet"/>
      <w:lvlText w:val="•"/>
      <w:lvlJc w:val="left"/>
      <w:pPr>
        <w:tabs>
          <w:tab w:val="num" w:pos="4320"/>
        </w:tabs>
        <w:ind w:left="4320" w:hanging="360"/>
      </w:pPr>
      <w:rPr>
        <w:rFonts w:ascii="Times New Roman" w:hAnsi="Times New Roman" w:hint="default"/>
      </w:rPr>
    </w:lvl>
    <w:lvl w:ilvl="6" w:tplc="14E4C854" w:tentative="1">
      <w:start w:val="1"/>
      <w:numFmt w:val="bullet"/>
      <w:lvlText w:val="•"/>
      <w:lvlJc w:val="left"/>
      <w:pPr>
        <w:tabs>
          <w:tab w:val="num" w:pos="5040"/>
        </w:tabs>
        <w:ind w:left="5040" w:hanging="360"/>
      </w:pPr>
      <w:rPr>
        <w:rFonts w:ascii="Times New Roman" w:hAnsi="Times New Roman" w:hint="default"/>
      </w:rPr>
    </w:lvl>
    <w:lvl w:ilvl="7" w:tplc="E0EE9260" w:tentative="1">
      <w:start w:val="1"/>
      <w:numFmt w:val="bullet"/>
      <w:lvlText w:val="•"/>
      <w:lvlJc w:val="left"/>
      <w:pPr>
        <w:tabs>
          <w:tab w:val="num" w:pos="5760"/>
        </w:tabs>
        <w:ind w:left="5760" w:hanging="360"/>
      </w:pPr>
      <w:rPr>
        <w:rFonts w:ascii="Times New Roman" w:hAnsi="Times New Roman" w:hint="default"/>
      </w:rPr>
    </w:lvl>
    <w:lvl w:ilvl="8" w:tplc="F550951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FC31187"/>
    <w:multiLevelType w:val="hybridMultilevel"/>
    <w:tmpl w:val="12F0D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476A24"/>
    <w:multiLevelType w:val="hybridMultilevel"/>
    <w:tmpl w:val="6A2A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5160C6"/>
    <w:multiLevelType w:val="hybridMultilevel"/>
    <w:tmpl w:val="8C9258B8"/>
    <w:lvl w:ilvl="0" w:tplc="F6BE6450">
      <w:start w:val="1"/>
      <w:numFmt w:val="bullet"/>
      <w:lvlText w:val="•"/>
      <w:lvlJc w:val="left"/>
      <w:pPr>
        <w:tabs>
          <w:tab w:val="num" w:pos="720"/>
        </w:tabs>
        <w:ind w:left="720" w:hanging="360"/>
      </w:pPr>
      <w:rPr>
        <w:rFonts w:ascii="Arial" w:hAnsi="Arial" w:hint="default"/>
      </w:rPr>
    </w:lvl>
    <w:lvl w:ilvl="1" w:tplc="BCB03C42" w:tentative="1">
      <w:start w:val="1"/>
      <w:numFmt w:val="bullet"/>
      <w:lvlText w:val="•"/>
      <w:lvlJc w:val="left"/>
      <w:pPr>
        <w:tabs>
          <w:tab w:val="num" w:pos="1440"/>
        </w:tabs>
        <w:ind w:left="1440" w:hanging="360"/>
      </w:pPr>
      <w:rPr>
        <w:rFonts w:ascii="Arial" w:hAnsi="Arial" w:hint="default"/>
      </w:rPr>
    </w:lvl>
    <w:lvl w:ilvl="2" w:tplc="22A229F0" w:tentative="1">
      <w:start w:val="1"/>
      <w:numFmt w:val="bullet"/>
      <w:lvlText w:val="•"/>
      <w:lvlJc w:val="left"/>
      <w:pPr>
        <w:tabs>
          <w:tab w:val="num" w:pos="2160"/>
        </w:tabs>
        <w:ind w:left="2160" w:hanging="360"/>
      </w:pPr>
      <w:rPr>
        <w:rFonts w:ascii="Arial" w:hAnsi="Arial" w:hint="default"/>
      </w:rPr>
    </w:lvl>
    <w:lvl w:ilvl="3" w:tplc="29CAA85C" w:tentative="1">
      <w:start w:val="1"/>
      <w:numFmt w:val="bullet"/>
      <w:lvlText w:val="•"/>
      <w:lvlJc w:val="left"/>
      <w:pPr>
        <w:tabs>
          <w:tab w:val="num" w:pos="2880"/>
        </w:tabs>
        <w:ind w:left="2880" w:hanging="360"/>
      </w:pPr>
      <w:rPr>
        <w:rFonts w:ascii="Arial" w:hAnsi="Arial" w:hint="default"/>
      </w:rPr>
    </w:lvl>
    <w:lvl w:ilvl="4" w:tplc="3D622B0A" w:tentative="1">
      <w:start w:val="1"/>
      <w:numFmt w:val="bullet"/>
      <w:lvlText w:val="•"/>
      <w:lvlJc w:val="left"/>
      <w:pPr>
        <w:tabs>
          <w:tab w:val="num" w:pos="3600"/>
        </w:tabs>
        <w:ind w:left="3600" w:hanging="360"/>
      </w:pPr>
      <w:rPr>
        <w:rFonts w:ascii="Arial" w:hAnsi="Arial" w:hint="default"/>
      </w:rPr>
    </w:lvl>
    <w:lvl w:ilvl="5" w:tplc="6520FA60" w:tentative="1">
      <w:start w:val="1"/>
      <w:numFmt w:val="bullet"/>
      <w:lvlText w:val="•"/>
      <w:lvlJc w:val="left"/>
      <w:pPr>
        <w:tabs>
          <w:tab w:val="num" w:pos="4320"/>
        </w:tabs>
        <w:ind w:left="4320" w:hanging="360"/>
      </w:pPr>
      <w:rPr>
        <w:rFonts w:ascii="Arial" w:hAnsi="Arial" w:hint="default"/>
      </w:rPr>
    </w:lvl>
    <w:lvl w:ilvl="6" w:tplc="F9E0CFC8" w:tentative="1">
      <w:start w:val="1"/>
      <w:numFmt w:val="bullet"/>
      <w:lvlText w:val="•"/>
      <w:lvlJc w:val="left"/>
      <w:pPr>
        <w:tabs>
          <w:tab w:val="num" w:pos="5040"/>
        </w:tabs>
        <w:ind w:left="5040" w:hanging="360"/>
      </w:pPr>
      <w:rPr>
        <w:rFonts w:ascii="Arial" w:hAnsi="Arial" w:hint="default"/>
      </w:rPr>
    </w:lvl>
    <w:lvl w:ilvl="7" w:tplc="A46E7D6A" w:tentative="1">
      <w:start w:val="1"/>
      <w:numFmt w:val="bullet"/>
      <w:lvlText w:val="•"/>
      <w:lvlJc w:val="left"/>
      <w:pPr>
        <w:tabs>
          <w:tab w:val="num" w:pos="5760"/>
        </w:tabs>
        <w:ind w:left="5760" w:hanging="360"/>
      </w:pPr>
      <w:rPr>
        <w:rFonts w:ascii="Arial" w:hAnsi="Arial" w:hint="default"/>
      </w:rPr>
    </w:lvl>
    <w:lvl w:ilvl="8" w:tplc="F2A6880C" w:tentative="1">
      <w:start w:val="1"/>
      <w:numFmt w:val="bullet"/>
      <w:lvlText w:val="•"/>
      <w:lvlJc w:val="left"/>
      <w:pPr>
        <w:tabs>
          <w:tab w:val="num" w:pos="6480"/>
        </w:tabs>
        <w:ind w:left="6480" w:hanging="360"/>
      </w:pPr>
      <w:rPr>
        <w:rFonts w:ascii="Arial" w:hAnsi="Arial" w:hint="default"/>
      </w:rPr>
    </w:lvl>
  </w:abstractNum>
  <w:abstractNum w:abstractNumId="22">
    <w:nsid w:val="3AD545B6"/>
    <w:multiLevelType w:val="hybridMultilevel"/>
    <w:tmpl w:val="1FDCA6C6"/>
    <w:lvl w:ilvl="0" w:tplc="04090005">
      <w:start w:val="1"/>
      <w:numFmt w:val="bullet"/>
      <w:lvlText w:val=""/>
      <w:lvlJc w:val="left"/>
      <w:pPr>
        <w:tabs>
          <w:tab w:val="num" w:pos="720"/>
        </w:tabs>
        <w:ind w:left="720" w:hanging="360"/>
      </w:pPr>
      <w:rPr>
        <w:rFonts w:ascii="Wingdings" w:hAnsi="Wingdings" w:hint="default"/>
      </w:rPr>
    </w:lvl>
    <w:lvl w:ilvl="1" w:tplc="C71E6D48" w:tentative="1">
      <w:start w:val="1"/>
      <w:numFmt w:val="bullet"/>
      <w:lvlText w:val="•"/>
      <w:lvlJc w:val="left"/>
      <w:pPr>
        <w:tabs>
          <w:tab w:val="num" w:pos="1440"/>
        </w:tabs>
        <w:ind w:left="1440" w:hanging="360"/>
      </w:pPr>
      <w:rPr>
        <w:rFonts w:ascii="Arial" w:hAnsi="Arial" w:hint="default"/>
      </w:rPr>
    </w:lvl>
    <w:lvl w:ilvl="2" w:tplc="BCFA5F7A" w:tentative="1">
      <w:start w:val="1"/>
      <w:numFmt w:val="bullet"/>
      <w:lvlText w:val="•"/>
      <w:lvlJc w:val="left"/>
      <w:pPr>
        <w:tabs>
          <w:tab w:val="num" w:pos="2160"/>
        </w:tabs>
        <w:ind w:left="2160" w:hanging="360"/>
      </w:pPr>
      <w:rPr>
        <w:rFonts w:ascii="Arial" w:hAnsi="Arial" w:hint="default"/>
      </w:rPr>
    </w:lvl>
    <w:lvl w:ilvl="3" w:tplc="226E1DB0" w:tentative="1">
      <w:start w:val="1"/>
      <w:numFmt w:val="bullet"/>
      <w:lvlText w:val="•"/>
      <w:lvlJc w:val="left"/>
      <w:pPr>
        <w:tabs>
          <w:tab w:val="num" w:pos="2880"/>
        </w:tabs>
        <w:ind w:left="2880" w:hanging="360"/>
      </w:pPr>
      <w:rPr>
        <w:rFonts w:ascii="Arial" w:hAnsi="Arial" w:hint="default"/>
      </w:rPr>
    </w:lvl>
    <w:lvl w:ilvl="4" w:tplc="6C9AE7AA" w:tentative="1">
      <w:start w:val="1"/>
      <w:numFmt w:val="bullet"/>
      <w:lvlText w:val="•"/>
      <w:lvlJc w:val="left"/>
      <w:pPr>
        <w:tabs>
          <w:tab w:val="num" w:pos="3600"/>
        </w:tabs>
        <w:ind w:left="3600" w:hanging="360"/>
      </w:pPr>
      <w:rPr>
        <w:rFonts w:ascii="Arial" w:hAnsi="Arial" w:hint="default"/>
      </w:rPr>
    </w:lvl>
    <w:lvl w:ilvl="5" w:tplc="1666A538" w:tentative="1">
      <w:start w:val="1"/>
      <w:numFmt w:val="bullet"/>
      <w:lvlText w:val="•"/>
      <w:lvlJc w:val="left"/>
      <w:pPr>
        <w:tabs>
          <w:tab w:val="num" w:pos="4320"/>
        </w:tabs>
        <w:ind w:left="4320" w:hanging="360"/>
      </w:pPr>
      <w:rPr>
        <w:rFonts w:ascii="Arial" w:hAnsi="Arial" w:hint="default"/>
      </w:rPr>
    </w:lvl>
    <w:lvl w:ilvl="6" w:tplc="E572D75C" w:tentative="1">
      <w:start w:val="1"/>
      <w:numFmt w:val="bullet"/>
      <w:lvlText w:val="•"/>
      <w:lvlJc w:val="left"/>
      <w:pPr>
        <w:tabs>
          <w:tab w:val="num" w:pos="5040"/>
        </w:tabs>
        <w:ind w:left="5040" w:hanging="360"/>
      </w:pPr>
      <w:rPr>
        <w:rFonts w:ascii="Arial" w:hAnsi="Arial" w:hint="default"/>
      </w:rPr>
    </w:lvl>
    <w:lvl w:ilvl="7" w:tplc="78BE89DE" w:tentative="1">
      <w:start w:val="1"/>
      <w:numFmt w:val="bullet"/>
      <w:lvlText w:val="•"/>
      <w:lvlJc w:val="left"/>
      <w:pPr>
        <w:tabs>
          <w:tab w:val="num" w:pos="5760"/>
        </w:tabs>
        <w:ind w:left="5760" w:hanging="360"/>
      </w:pPr>
      <w:rPr>
        <w:rFonts w:ascii="Arial" w:hAnsi="Arial" w:hint="default"/>
      </w:rPr>
    </w:lvl>
    <w:lvl w:ilvl="8" w:tplc="A7F03F2C" w:tentative="1">
      <w:start w:val="1"/>
      <w:numFmt w:val="bullet"/>
      <w:lvlText w:val="•"/>
      <w:lvlJc w:val="left"/>
      <w:pPr>
        <w:tabs>
          <w:tab w:val="num" w:pos="6480"/>
        </w:tabs>
        <w:ind w:left="6480" w:hanging="360"/>
      </w:pPr>
      <w:rPr>
        <w:rFonts w:ascii="Arial" w:hAnsi="Arial" w:hint="default"/>
      </w:rPr>
    </w:lvl>
  </w:abstractNum>
  <w:abstractNum w:abstractNumId="23">
    <w:nsid w:val="3CBD5C66"/>
    <w:multiLevelType w:val="hybridMultilevel"/>
    <w:tmpl w:val="E6AE6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D31DA"/>
    <w:multiLevelType w:val="hybridMultilevel"/>
    <w:tmpl w:val="6F602068"/>
    <w:lvl w:ilvl="0" w:tplc="C58C2B3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266678"/>
    <w:multiLevelType w:val="hybridMultilevel"/>
    <w:tmpl w:val="C40C98EA"/>
    <w:lvl w:ilvl="0" w:tplc="C8A61BA8">
      <w:start w:val="1"/>
      <w:numFmt w:val="bullet"/>
      <w:lvlText w:val="•"/>
      <w:lvlJc w:val="left"/>
      <w:pPr>
        <w:tabs>
          <w:tab w:val="num" w:pos="720"/>
        </w:tabs>
        <w:ind w:left="720" w:hanging="360"/>
      </w:pPr>
      <w:rPr>
        <w:rFonts w:ascii="Arial" w:hAnsi="Arial" w:hint="default"/>
      </w:rPr>
    </w:lvl>
    <w:lvl w:ilvl="1" w:tplc="5FDE5270" w:tentative="1">
      <w:start w:val="1"/>
      <w:numFmt w:val="bullet"/>
      <w:lvlText w:val="•"/>
      <w:lvlJc w:val="left"/>
      <w:pPr>
        <w:tabs>
          <w:tab w:val="num" w:pos="1440"/>
        </w:tabs>
        <w:ind w:left="1440" w:hanging="360"/>
      </w:pPr>
      <w:rPr>
        <w:rFonts w:ascii="Arial" w:hAnsi="Arial" w:hint="default"/>
      </w:rPr>
    </w:lvl>
    <w:lvl w:ilvl="2" w:tplc="E41C85D8" w:tentative="1">
      <w:start w:val="1"/>
      <w:numFmt w:val="bullet"/>
      <w:lvlText w:val="•"/>
      <w:lvlJc w:val="left"/>
      <w:pPr>
        <w:tabs>
          <w:tab w:val="num" w:pos="2160"/>
        </w:tabs>
        <w:ind w:left="2160" w:hanging="360"/>
      </w:pPr>
      <w:rPr>
        <w:rFonts w:ascii="Arial" w:hAnsi="Arial" w:hint="default"/>
      </w:rPr>
    </w:lvl>
    <w:lvl w:ilvl="3" w:tplc="0E040C54" w:tentative="1">
      <w:start w:val="1"/>
      <w:numFmt w:val="bullet"/>
      <w:lvlText w:val="•"/>
      <w:lvlJc w:val="left"/>
      <w:pPr>
        <w:tabs>
          <w:tab w:val="num" w:pos="2880"/>
        </w:tabs>
        <w:ind w:left="2880" w:hanging="360"/>
      </w:pPr>
      <w:rPr>
        <w:rFonts w:ascii="Arial" w:hAnsi="Arial" w:hint="default"/>
      </w:rPr>
    </w:lvl>
    <w:lvl w:ilvl="4" w:tplc="3CC82E1E" w:tentative="1">
      <w:start w:val="1"/>
      <w:numFmt w:val="bullet"/>
      <w:lvlText w:val="•"/>
      <w:lvlJc w:val="left"/>
      <w:pPr>
        <w:tabs>
          <w:tab w:val="num" w:pos="3600"/>
        </w:tabs>
        <w:ind w:left="3600" w:hanging="360"/>
      </w:pPr>
      <w:rPr>
        <w:rFonts w:ascii="Arial" w:hAnsi="Arial" w:hint="default"/>
      </w:rPr>
    </w:lvl>
    <w:lvl w:ilvl="5" w:tplc="8ABA643C" w:tentative="1">
      <w:start w:val="1"/>
      <w:numFmt w:val="bullet"/>
      <w:lvlText w:val="•"/>
      <w:lvlJc w:val="left"/>
      <w:pPr>
        <w:tabs>
          <w:tab w:val="num" w:pos="4320"/>
        </w:tabs>
        <w:ind w:left="4320" w:hanging="360"/>
      </w:pPr>
      <w:rPr>
        <w:rFonts w:ascii="Arial" w:hAnsi="Arial" w:hint="default"/>
      </w:rPr>
    </w:lvl>
    <w:lvl w:ilvl="6" w:tplc="C89801C6" w:tentative="1">
      <w:start w:val="1"/>
      <w:numFmt w:val="bullet"/>
      <w:lvlText w:val="•"/>
      <w:lvlJc w:val="left"/>
      <w:pPr>
        <w:tabs>
          <w:tab w:val="num" w:pos="5040"/>
        </w:tabs>
        <w:ind w:left="5040" w:hanging="360"/>
      </w:pPr>
      <w:rPr>
        <w:rFonts w:ascii="Arial" w:hAnsi="Arial" w:hint="default"/>
      </w:rPr>
    </w:lvl>
    <w:lvl w:ilvl="7" w:tplc="7D9E7E78" w:tentative="1">
      <w:start w:val="1"/>
      <w:numFmt w:val="bullet"/>
      <w:lvlText w:val="•"/>
      <w:lvlJc w:val="left"/>
      <w:pPr>
        <w:tabs>
          <w:tab w:val="num" w:pos="5760"/>
        </w:tabs>
        <w:ind w:left="5760" w:hanging="360"/>
      </w:pPr>
      <w:rPr>
        <w:rFonts w:ascii="Arial" w:hAnsi="Arial" w:hint="default"/>
      </w:rPr>
    </w:lvl>
    <w:lvl w:ilvl="8" w:tplc="2124DC02" w:tentative="1">
      <w:start w:val="1"/>
      <w:numFmt w:val="bullet"/>
      <w:lvlText w:val="•"/>
      <w:lvlJc w:val="left"/>
      <w:pPr>
        <w:tabs>
          <w:tab w:val="num" w:pos="6480"/>
        </w:tabs>
        <w:ind w:left="6480" w:hanging="360"/>
      </w:pPr>
      <w:rPr>
        <w:rFonts w:ascii="Arial" w:hAnsi="Arial" w:hint="default"/>
      </w:rPr>
    </w:lvl>
  </w:abstractNum>
  <w:abstractNum w:abstractNumId="26">
    <w:nsid w:val="4CCE5342"/>
    <w:multiLevelType w:val="hybridMultilevel"/>
    <w:tmpl w:val="92B6CC18"/>
    <w:lvl w:ilvl="0" w:tplc="722A394E">
      <w:start w:val="1"/>
      <w:numFmt w:val="bullet"/>
      <w:lvlText w:val="•"/>
      <w:lvlJc w:val="left"/>
      <w:pPr>
        <w:tabs>
          <w:tab w:val="num" w:pos="720"/>
        </w:tabs>
        <w:ind w:left="720" w:hanging="360"/>
      </w:pPr>
      <w:rPr>
        <w:rFonts w:ascii="Arial" w:hAnsi="Arial" w:hint="default"/>
      </w:rPr>
    </w:lvl>
    <w:lvl w:ilvl="1" w:tplc="EF2CEBCA" w:tentative="1">
      <w:start w:val="1"/>
      <w:numFmt w:val="bullet"/>
      <w:lvlText w:val="•"/>
      <w:lvlJc w:val="left"/>
      <w:pPr>
        <w:tabs>
          <w:tab w:val="num" w:pos="1440"/>
        </w:tabs>
        <w:ind w:left="1440" w:hanging="360"/>
      </w:pPr>
      <w:rPr>
        <w:rFonts w:ascii="Arial" w:hAnsi="Arial" w:hint="default"/>
      </w:rPr>
    </w:lvl>
    <w:lvl w:ilvl="2" w:tplc="679AEC62" w:tentative="1">
      <w:start w:val="1"/>
      <w:numFmt w:val="bullet"/>
      <w:lvlText w:val="•"/>
      <w:lvlJc w:val="left"/>
      <w:pPr>
        <w:tabs>
          <w:tab w:val="num" w:pos="2160"/>
        </w:tabs>
        <w:ind w:left="2160" w:hanging="360"/>
      </w:pPr>
      <w:rPr>
        <w:rFonts w:ascii="Arial" w:hAnsi="Arial" w:hint="default"/>
      </w:rPr>
    </w:lvl>
    <w:lvl w:ilvl="3" w:tplc="12161486" w:tentative="1">
      <w:start w:val="1"/>
      <w:numFmt w:val="bullet"/>
      <w:lvlText w:val="•"/>
      <w:lvlJc w:val="left"/>
      <w:pPr>
        <w:tabs>
          <w:tab w:val="num" w:pos="2880"/>
        </w:tabs>
        <w:ind w:left="2880" w:hanging="360"/>
      </w:pPr>
      <w:rPr>
        <w:rFonts w:ascii="Arial" w:hAnsi="Arial" w:hint="default"/>
      </w:rPr>
    </w:lvl>
    <w:lvl w:ilvl="4" w:tplc="D068E502" w:tentative="1">
      <w:start w:val="1"/>
      <w:numFmt w:val="bullet"/>
      <w:lvlText w:val="•"/>
      <w:lvlJc w:val="left"/>
      <w:pPr>
        <w:tabs>
          <w:tab w:val="num" w:pos="3600"/>
        </w:tabs>
        <w:ind w:left="3600" w:hanging="360"/>
      </w:pPr>
      <w:rPr>
        <w:rFonts w:ascii="Arial" w:hAnsi="Arial" w:hint="default"/>
      </w:rPr>
    </w:lvl>
    <w:lvl w:ilvl="5" w:tplc="3D56705A" w:tentative="1">
      <w:start w:val="1"/>
      <w:numFmt w:val="bullet"/>
      <w:lvlText w:val="•"/>
      <w:lvlJc w:val="left"/>
      <w:pPr>
        <w:tabs>
          <w:tab w:val="num" w:pos="4320"/>
        </w:tabs>
        <w:ind w:left="4320" w:hanging="360"/>
      </w:pPr>
      <w:rPr>
        <w:rFonts w:ascii="Arial" w:hAnsi="Arial" w:hint="default"/>
      </w:rPr>
    </w:lvl>
    <w:lvl w:ilvl="6" w:tplc="99340942" w:tentative="1">
      <w:start w:val="1"/>
      <w:numFmt w:val="bullet"/>
      <w:lvlText w:val="•"/>
      <w:lvlJc w:val="left"/>
      <w:pPr>
        <w:tabs>
          <w:tab w:val="num" w:pos="5040"/>
        </w:tabs>
        <w:ind w:left="5040" w:hanging="360"/>
      </w:pPr>
      <w:rPr>
        <w:rFonts w:ascii="Arial" w:hAnsi="Arial" w:hint="default"/>
      </w:rPr>
    </w:lvl>
    <w:lvl w:ilvl="7" w:tplc="77208870" w:tentative="1">
      <w:start w:val="1"/>
      <w:numFmt w:val="bullet"/>
      <w:lvlText w:val="•"/>
      <w:lvlJc w:val="left"/>
      <w:pPr>
        <w:tabs>
          <w:tab w:val="num" w:pos="5760"/>
        </w:tabs>
        <w:ind w:left="5760" w:hanging="360"/>
      </w:pPr>
      <w:rPr>
        <w:rFonts w:ascii="Arial" w:hAnsi="Arial" w:hint="default"/>
      </w:rPr>
    </w:lvl>
    <w:lvl w:ilvl="8" w:tplc="C0A03ABE" w:tentative="1">
      <w:start w:val="1"/>
      <w:numFmt w:val="bullet"/>
      <w:lvlText w:val="•"/>
      <w:lvlJc w:val="left"/>
      <w:pPr>
        <w:tabs>
          <w:tab w:val="num" w:pos="6480"/>
        </w:tabs>
        <w:ind w:left="6480" w:hanging="360"/>
      </w:pPr>
      <w:rPr>
        <w:rFonts w:ascii="Arial" w:hAnsi="Arial" w:hint="default"/>
      </w:rPr>
    </w:lvl>
  </w:abstractNum>
  <w:abstractNum w:abstractNumId="27">
    <w:nsid w:val="4F943876"/>
    <w:multiLevelType w:val="hybridMultilevel"/>
    <w:tmpl w:val="7E10C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B0111"/>
    <w:multiLevelType w:val="hybridMultilevel"/>
    <w:tmpl w:val="299CC07A"/>
    <w:lvl w:ilvl="0" w:tplc="A38A8CCA">
      <w:start w:val="1"/>
      <w:numFmt w:val="bullet"/>
      <w:lvlText w:val="•"/>
      <w:lvlJc w:val="left"/>
      <w:pPr>
        <w:tabs>
          <w:tab w:val="num" w:pos="720"/>
        </w:tabs>
        <w:ind w:left="720" w:hanging="360"/>
      </w:pPr>
      <w:rPr>
        <w:rFonts w:ascii="Times New Roman" w:hAnsi="Times New Roman" w:hint="default"/>
      </w:rPr>
    </w:lvl>
    <w:lvl w:ilvl="1" w:tplc="9F761D18" w:tentative="1">
      <w:start w:val="1"/>
      <w:numFmt w:val="bullet"/>
      <w:lvlText w:val="•"/>
      <w:lvlJc w:val="left"/>
      <w:pPr>
        <w:tabs>
          <w:tab w:val="num" w:pos="1440"/>
        </w:tabs>
        <w:ind w:left="1440" w:hanging="360"/>
      </w:pPr>
      <w:rPr>
        <w:rFonts w:ascii="Times New Roman" w:hAnsi="Times New Roman" w:hint="default"/>
      </w:rPr>
    </w:lvl>
    <w:lvl w:ilvl="2" w:tplc="75363E54" w:tentative="1">
      <w:start w:val="1"/>
      <w:numFmt w:val="bullet"/>
      <w:lvlText w:val="•"/>
      <w:lvlJc w:val="left"/>
      <w:pPr>
        <w:tabs>
          <w:tab w:val="num" w:pos="2160"/>
        </w:tabs>
        <w:ind w:left="2160" w:hanging="360"/>
      </w:pPr>
      <w:rPr>
        <w:rFonts w:ascii="Times New Roman" w:hAnsi="Times New Roman" w:hint="default"/>
      </w:rPr>
    </w:lvl>
    <w:lvl w:ilvl="3" w:tplc="85129C1E" w:tentative="1">
      <w:start w:val="1"/>
      <w:numFmt w:val="bullet"/>
      <w:lvlText w:val="•"/>
      <w:lvlJc w:val="left"/>
      <w:pPr>
        <w:tabs>
          <w:tab w:val="num" w:pos="2880"/>
        </w:tabs>
        <w:ind w:left="2880" w:hanging="360"/>
      </w:pPr>
      <w:rPr>
        <w:rFonts w:ascii="Times New Roman" w:hAnsi="Times New Roman" w:hint="default"/>
      </w:rPr>
    </w:lvl>
    <w:lvl w:ilvl="4" w:tplc="CDEA15C8" w:tentative="1">
      <w:start w:val="1"/>
      <w:numFmt w:val="bullet"/>
      <w:lvlText w:val="•"/>
      <w:lvlJc w:val="left"/>
      <w:pPr>
        <w:tabs>
          <w:tab w:val="num" w:pos="3600"/>
        </w:tabs>
        <w:ind w:left="3600" w:hanging="360"/>
      </w:pPr>
      <w:rPr>
        <w:rFonts w:ascii="Times New Roman" w:hAnsi="Times New Roman" w:hint="default"/>
      </w:rPr>
    </w:lvl>
    <w:lvl w:ilvl="5" w:tplc="0FCEC3F4" w:tentative="1">
      <w:start w:val="1"/>
      <w:numFmt w:val="bullet"/>
      <w:lvlText w:val="•"/>
      <w:lvlJc w:val="left"/>
      <w:pPr>
        <w:tabs>
          <w:tab w:val="num" w:pos="4320"/>
        </w:tabs>
        <w:ind w:left="4320" w:hanging="360"/>
      </w:pPr>
      <w:rPr>
        <w:rFonts w:ascii="Times New Roman" w:hAnsi="Times New Roman" w:hint="default"/>
      </w:rPr>
    </w:lvl>
    <w:lvl w:ilvl="6" w:tplc="14E4C854" w:tentative="1">
      <w:start w:val="1"/>
      <w:numFmt w:val="bullet"/>
      <w:lvlText w:val="•"/>
      <w:lvlJc w:val="left"/>
      <w:pPr>
        <w:tabs>
          <w:tab w:val="num" w:pos="5040"/>
        </w:tabs>
        <w:ind w:left="5040" w:hanging="360"/>
      </w:pPr>
      <w:rPr>
        <w:rFonts w:ascii="Times New Roman" w:hAnsi="Times New Roman" w:hint="default"/>
      </w:rPr>
    </w:lvl>
    <w:lvl w:ilvl="7" w:tplc="E0EE9260" w:tentative="1">
      <w:start w:val="1"/>
      <w:numFmt w:val="bullet"/>
      <w:lvlText w:val="•"/>
      <w:lvlJc w:val="left"/>
      <w:pPr>
        <w:tabs>
          <w:tab w:val="num" w:pos="5760"/>
        </w:tabs>
        <w:ind w:left="5760" w:hanging="360"/>
      </w:pPr>
      <w:rPr>
        <w:rFonts w:ascii="Times New Roman" w:hAnsi="Times New Roman" w:hint="default"/>
      </w:rPr>
    </w:lvl>
    <w:lvl w:ilvl="8" w:tplc="F5509512"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C6C6FE2"/>
    <w:multiLevelType w:val="hybridMultilevel"/>
    <w:tmpl w:val="35B0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B90EE7"/>
    <w:multiLevelType w:val="hybridMultilevel"/>
    <w:tmpl w:val="E230000E"/>
    <w:lvl w:ilvl="0" w:tplc="04090005">
      <w:start w:val="1"/>
      <w:numFmt w:val="bullet"/>
      <w:lvlText w:val=""/>
      <w:lvlJc w:val="left"/>
      <w:pPr>
        <w:tabs>
          <w:tab w:val="num" w:pos="720"/>
        </w:tabs>
        <w:ind w:left="720" w:hanging="360"/>
      </w:pPr>
      <w:rPr>
        <w:rFonts w:ascii="Wingdings" w:hAnsi="Wingdings" w:hint="default"/>
      </w:rPr>
    </w:lvl>
    <w:lvl w:ilvl="1" w:tplc="5D620740" w:tentative="1">
      <w:start w:val="1"/>
      <w:numFmt w:val="bullet"/>
      <w:lvlText w:val="•"/>
      <w:lvlJc w:val="left"/>
      <w:pPr>
        <w:tabs>
          <w:tab w:val="num" w:pos="1440"/>
        </w:tabs>
        <w:ind w:left="1440" w:hanging="360"/>
      </w:pPr>
      <w:rPr>
        <w:rFonts w:ascii="Arial" w:hAnsi="Arial" w:hint="default"/>
      </w:rPr>
    </w:lvl>
    <w:lvl w:ilvl="2" w:tplc="5E486384" w:tentative="1">
      <w:start w:val="1"/>
      <w:numFmt w:val="bullet"/>
      <w:lvlText w:val="•"/>
      <w:lvlJc w:val="left"/>
      <w:pPr>
        <w:tabs>
          <w:tab w:val="num" w:pos="2160"/>
        </w:tabs>
        <w:ind w:left="2160" w:hanging="360"/>
      </w:pPr>
      <w:rPr>
        <w:rFonts w:ascii="Arial" w:hAnsi="Arial" w:hint="default"/>
      </w:rPr>
    </w:lvl>
    <w:lvl w:ilvl="3" w:tplc="21808E60" w:tentative="1">
      <w:start w:val="1"/>
      <w:numFmt w:val="bullet"/>
      <w:lvlText w:val="•"/>
      <w:lvlJc w:val="left"/>
      <w:pPr>
        <w:tabs>
          <w:tab w:val="num" w:pos="2880"/>
        </w:tabs>
        <w:ind w:left="2880" w:hanging="360"/>
      </w:pPr>
      <w:rPr>
        <w:rFonts w:ascii="Arial" w:hAnsi="Arial" w:hint="default"/>
      </w:rPr>
    </w:lvl>
    <w:lvl w:ilvl="4" w:tplc="A55C652C" w:tentative="1">
      <w:start w:val="1"/>
      <w:numFmt w:val="bullet"/>
      <w:lvlText w:val="•"/>
      <w:lvlJc w:val="left"/>
      <w:pPr>
        <w:tabs>
          <w:tab w:val="num" w:pos="3600"/>
        </w:tabs>
        <w:ind w:left="3600" w:hanging="360"/>
      </w:pPr>
      <w:rPr>
        <w:rFonts w:ascii="Arial" w:hAnsi="Arial" w:hint="default"/>
      </w:rPr>
    </w:lvl>
    <w:lvl w:ilvl="5" w:tplc="C0CE388A" w:tentative="1">
      <w:start w:val="1"/>
      <w:numFmt w:val="bullet"/>
      <w:lvlText w:val="•"/>
      <w:lvlJc w:val="left"/>
      <w:pPr>
        <w:tabs>
          <w:tab w:val="num" w:pos="4320"/>
        </w:tabs>
        <w:ind w:left="4320" w:hanging="360"/>
      </w:pPr>
      <w:rPr>
        <w:rFonts w:ascii="Arial" w:hAnsi="Arial" w:hint="default"/>
      </w:rPr>
    </w:lvl>
    <w:lvl w:ilvl="6" w:tplc="832A6922" w:tentative="1">
      <w:start w:val="1"/>
      <w:numFmt w:val="bullet"/>
      <w:lvlText w:val="•"/>
      <w:lvlJc w:val="left"/>
      <w:pPr>
        <w:tabs>
          <w:tab w:val="num" w:pos="5040"/>
        </w:tabs>
        <w:ind w:left="5040" w:hanging="360"/>
      </w:pPr>
      <w:rPr>
        <w:rFonts w:ascii="Arial" w:hAnsi="Arial" w:hint="default"/>
      </w:rPr>
    </w:lvl>
    <w:lvl w:ilvl="7" w:tplc="B55E8544" w:tentative="1">
      <w:start w:val="1"/>
      <w:numFmt w:val="bullet"/>
      <w:lvlText w:val="•"/>
      <w:lvlJc w:val="left"/>
      <w:pPr>
        <w:tabs>
          <w:tab w:val="num" w:pos="5760"/>
        </w:tabs>
        <w:ind w:left="5760" w:hanging="360"/>
      </w:pPr>
      <w:rPr>
        <w:rFonts w:ascii="Arial" w:hAnsi="Arial" w:hint="default"/>
      </w:rPr>
    </w:lvl>
    <w:lvl w:ilvl="8" w:tplc="F65CE120" w:tentative="1">
      <w:start w:val="1"/>
      <w:numFmt w:val="bullet"/>
      <w:lvlText w:val="•"/>
      <w:lvlJc w:val="left"/>
      <w:pPr>
        <w:tabs>
          <w:tab w:val="num" w:pos="6480"/>
        </w:tabs>
        <w:ind w:left="6480" w:hanging="360"/>
      </w:pPr>
      <w:rPr>
        <w:rFonts w:ascii="Arial" w:hAnsi="Arial" w:hint="default"/>
      </w:rPr>
    </w:lvl>
  </w:abstractNum>
  <w:abstractNum w:abstractNumId="31">
    <w:nsid w:val="608644BC"/>
    <w:multiLevelType w:val="hybridMultilevel"/>
    <w:tmpl w:val="33F8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B74883"/>
    <w:multiLevelType w:val="hybridMultilevel"/>
    <w:tmpl w:val="1C8A5F74"/>
    <w:lvl w:ilvl="0" w:tplc="04090005">
      <w:start w:val="1"/>
      <w:numFmt w:val="bullet"/>
      <w:lvlText w:val=""/>
      <w:lvlJc w:val="left"/>
      <w:pPr>
        <w:tabs>
          <w:tab w:val="num" w:pos="720"/>
        </w:tabs>
        <w:ind w:left="720" w:hanging="360"/>
      </w:pPr>
      <w:rPr>
        <w:rFonts w:ascii="Wingdings" w:hAnsi="Wingdings" w:hint="default"/>
      </w:rPr>
    </w:lvl>
    <w:lvl w:ilvl="1" w:tplc="916C6A2A" w:tentative="1">
      <w:start w:val="1"/>
      <w:numFmt w:val="bullet"/>
      <w:lvlText w:val="•"/>
      <w:lvlJc w:val="left"/>
      <w:pPr>
        <w:tabs>
          <w:tab w:val="num" w:pos="1440"/>
        </w:tabs>
        <w:ind w:left="1440" w:hanging="360"/>
      </w:pPr>
      <w:rPr>
        <w:rFonts w:ascii="Arial" w:hAnsi="Arial" w:hint="default"/>
      </w:rPr>
    </w:lvl>
    <w:lvl w:ilvl="2" w:tplc="6192A8D8" w:tentative="1">
      <w:start w:val="1"/>
      <w:numFmt w:val="bullet"/>
      <w:lvlText w:val="•"/>
      <w:lvlJc w:val="left"/>
      <w:pPr>
        <w:tabs>
          <w:tab w:val="num" w:pos="2160"/>
        </w:tabs>
        <w:ind w:left="2160" w:hanging="360"/>
      </w:pPr>
      <w:rPr>
        <w:rFonts w:ascii="Arial" w:hAnsi="Arial" w:hint="default"/>
      </w:rPr>
    </w:lvl>
    <w:lvl w:ilvl="3" w:tplc="DA50B08C" w:tentative="1">
      <w:start w:val="1"/>
      <w:numFmt w:val="bullet"/>
      <w:lvlText w:val="•"/>
      <w:lvlJc w:val="left"/>
      <w:pPr>
        <w:tabs>
          <w:tab w:val="num" w:pos="2880"/>
        </w:tabs>
        <w:ind w:left="2880" w:hanging="360"/>
      </w:pPr>
      <w:rPr>
        <w:rFonts w:ascii="Arial" w:hAnsi="Arial" w:hint="default"/>
      </w:rPr>
    </w:lvl>
    <w:lvl w:ilvl="4" w:tplc="6DC20874" w:tentative="1">
      <w:start w:val="1"/>
      <w:numFmt w:val="bullet"/>
      <w:lvlText w:val="•"/>
      <w:lvlJc w:val="left"/>
      <w:pPr>
        <w:tabs>
          <w:tab w:val="num" w:pos="3600"/>
        </w:tabs>
        <w:ind w:left="3600" w:hanging="360"/>
      </w:pPr>
      <w:rPr>
        <w:rFonts w:ascii="Arial" w:hAnsi="Arial" w:hint="default"/>
      </w:rPr>
    </w:lvl>
    <w:lvl w:ilvl="5" w:tplc="A3185E20" w:tentative="1">
      <w:start w:val="1"/>
      <w:numFmt w:val="bullet"/>
      <w:lvlText w:val="•"/>
      <w:lvlJc w:val="left"/>
      <w:pPr>
        <w:tabs>
          <w:tab w:val="num" w:pos="4320"/>
        </w:tabs>
        <w:ind w:left="4320" w:hanging="360"/>
      </w:pPr>
      <w:rPr>
        <w:rFonts w:ascii="Arial" w:hAnsi="Arial" w:hint="default"/>
      </w:rPr>
    </w:lvl>
    <w:lvl w:ilvl="6" w:tplc="717870DC" w:tentative="1">
      <w:start w:val="1"/>
      <w:numFmt w:val="bullet"/>
      <w:lvlText w:val="•"/>
      <w:lvlJc w:val="left"/>
      <w:pPr>
        <w:tabs>
          <w:tab w:val="num" w:pos="5040"/>
        </w:tabs>
        <w:ind w:left="5040" w:hanging="360"/>
      </w:pPr>
      <w:rPr>
        <w:rFonts w:ascii="Arial" w:hAnsi="Arial" w:hint="default"/>
      </w:rPr>
    </w:lvl>
    <w:lvl w:ilvl="7" w:tplc="09567CD8" w:tentative="1">
      <w:start w:val="1"/>
      <w:numFmt w:val="bullet"/>
      <w:lvlText w:val="•"/>
      <w:lvlJc w:val="left"/>
      <w:pPr>
        <w:tabs>
          <w:tab w:val="num" w:pos="5760"/>
        </w:tabs>
        <w:ind w:left="5760" w:hanging="360"/>
      </w:pPr>
      <w:rPr>
        <w:rFonts w:ascii="Arial" w:hAnsi="Arial" w:hint="default"/>
      </w:rPr>
    </w:lvl>
    <w:lvl w:ilvl="8" w:tplc="C7967460" w:tentative="1">
      <w:start w:val="1"/>
      <w:numFmt w:val="bullet"/>
      <w:lvlText w:val="•"/>
      <w:lvlJc w:val="left"/>
      <w:pPr>
        <w:tabs>
          <w:tab w:val="num" w:pos="6480"/>
        </w:tabs>
        <w:ind w:left="6480" w:hanging="360"/>
      </w:pPr>
      <w:rPr>
        <w:rFonts w:ascii="Arial" w:hAnsi="Arial" w:hint="default"/>
      </w:rPr>
    </w:lvl>
  </w:abstractNum>
  <w:abstractNum w:abstractNumId="33">
    <w:nsid w:val="68C647BD"/>
    <w:multiLevelType w:val="hybridMultilevel"/>
    <w:tmpl w:val="AA72634A"/>
    <w:lvl w:ilvl="0" w:tplc="C58C2B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FD041B"/>
    <w:multiLevelType w:val="hybridMultilevel"/>
    <w:tmpl w:val="5428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291CDF"/>
    <w:multiLevelType w:val="hybridMultilevel"/>
    <w:tmpl w:val="805A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3E5BDD"/>
    <w:multiLevelType w:val="hybridMultilevel"/>
    <w:tmpl w:val="FED60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0FC49A4"/>
    <w:multiLevelType w:val="hybridMultilevel"/>
    <w:tmpl w:val="D38C25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FF3DDF"/>
    <w:multiLevelType w:val="hybridMultilevel"/>
    <w:tmpl w:val="BEF8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984E5B"/>
    <w:multiLevelType w:val="hybridMultilevel"/>
    <w:tmpl w:val="75DA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C46AC"/>
    <w:multiLevelType w:val="hybridMultilevel"/>
    <w:tmpl w:val="DF06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4702AF"/>
    <w:multiLevelType w:val="hybridMultilevel"/>
    <w:tmpl w:val="1FCC4AB0"/>
    <w:lvl w:ilvl="0" w:tplc="C58C2B3A">
      <w:start w:val="1"/>
      <w:numFmt w:val="bullet"/>
      <w:lvlText w:val="•"/>
      <w:lvlJc w:val="left"/>
      <w:pPr>
        <w:tabs>
          <w:tab w:val="num" w:pos="720"/>
        </w:tabs>
        <w:ind w:left="720" w:hanging="360"/>
      </w:pPr>
      <w:rPr>
        <w:rFonts w:ascii="Arial" w:hAnsi="Arial" w:hint="default"/>
      </w:rPr>
    </w:lvl>
    <w:lvl w:ilvl="1" w:tplc="AE14EA44" w:tentative="1">
      <w:start w:val="1"/>
      <w:numFmt w:val="bullet"/>
      <w:lvlText w:val="•"/>
      <w:lvlJc w:val="left"/>
      <w:pPr>
        <w:tabs>
          <w:tab w:val="num" w:pos="1440"/>
        </w:tabs>
        <w:ind w:left="1440" w:hanging="360"/>
      </w:pPr>
      <w:rPr>
        <w:rFonts w:ascii="Arial" w:hAnsi="Arial" w:hint="default"/>
      </w:rPr>
    </w:lvl>
    <w:lvl w:ilvl="2" w:tplc="B5727000" w:tentative="1">
      <w:start w:val="1"/>
      <w:numFmt w:val="bullet"/>
      <w:lvlText w:val="•"/>
      <w:lvlJc w:val="left"/>
      <w:pPr>
        <w:tabs>
          <w:tab w:val="num" w:pos="2160"/>
        </w:tabs>
        <w:ind w:left="2160" w:hanging="360"/>
      </w:pPr>
      <w:rPr>
        <w:rFonts w:ascii="Arial" w:hAnsi="Arial" w:hint="default"/>
      </w:rPr>
    </w:lvl>
    <w:lvl w:ilvl="3" w:tplc="1E8C651C" w:tentative="1">
      <w:start w:val="1"/>
      <w:numFmt w:val="bullet"/>
      <w:lvlText w:val="•"/>
      <w:lvlJc w:val="left"/>
      <w:pPr>
        <w:tabs>
          <w:tab w:val="num" w:pos="2880"/>
        </w:tabs>
        <w:ind w:left="2880" w:hanging="360"/>
      </w:pPr>
      <w:rPr>
        <w:rFonts w:ascii="Arial" w:hAnsi="Arial" w:hint="default"/>
      </w:rPr>
    </w:lvl>
    <w:lvl w:ilvl="4" w:tplc="4C303084" w:tentative="1">
      <w:start w:val="1"/>
      <w:numFmt w:val="bullet"/>
      <w:lvlText w:val="•"/>
      <w:lvlJc w:val="left"/>
      <w:pPr>
        <w:tabs>
          <w:tab w:val="num" w:pos="3600"/>
        </w:tabs>
        <w:ind w:left="3600" w:hanging="360"/>
      </w:pPr>
      <w:rPr>
        <w:rFonts w:ascii="Arial" w:hAnsi="Arial" w:hint="default"/>
      </w:rPr>
    </w:lvl>
    <w:lvl w:ilvl="5" w:tplc="C764CDD4" w:tentative="1">
      <w:start w:val="1"/>
      <w:numFmt w:val="bullet"/>
      <w:lvlText w:val="•"/>
      <w:lvlJc w:val="left"/>
      <w:pPr>
        <w:tabs>
          <w:tab w:val="num" w:pos="4320"/>
        </w:tabs>
        <w:ind w:left="4320" w:hanging="360"/>
      </w:pPr>
      <w:rPr>
        <w:rFonts w:ascii="Arial" w:hAnsi="Arial" w:hint="default"/>
      </w:rPr>
    </w:lvl>
    <w:lvl w:ilvl="6" w:tplc="F4700354" w:tentative="1">
      <w:start w:val="1"/>
      <w:numFmt w:val="bullet"/>
      <w:lvlText w:val="•"/>
      <w:lvlJc w:val="left"/>
      <w:pPr>
        <w:tabs>
          <w:tab w:val="num" w:pos="5040"/>
        </w:tabs>
        <w:ind w:left="5040" w:hanging="360"/>
      </w:pPr>
      <w:rPr>
        <w:rFonts w:ascii="Arial" w:hAnsi="Arial" w:hint="default"/>
      </w:rPr>
    </w:lvl>
    <w:lvl w:ilvl="7" w:tplc="FDEE34BC" w:tentative="1">
      <w:start w:val="1"/>
      <w:numFmt w:val="bullet"/>
      <w:lvlText w:val="•"/>
      <w:lvlJc w:val="left"/>
      <w:pPr>
        <w:tabs>
          <w:tab w:val="num" w:pos="5760"/>
        </w:tabs>
        <w:ind w:left="5760" w:hanging="360"/>
      </w:pPr>
      <w:rPr>
        <w:rFonts w:ascii="Arial" w:hAnsi="Arial" w:hint="default"/>
      </w:rPr>
    </w:lvl>
    <w:lvl w:ilvl="8" w:tplc="96EC7316" w:tentative="1">
      <w:start w:val="1"/>
      <w:numFmt w:val="bullet"/>
      <w:lvlText w:val="•"/>
      <w:lvlJc w:val="left"/>
      <w:pPr>
        <w:tabs>
          <w:tab w:val="num" w:pos="6480"/>
        </w:tabs>
        <w:ind w:left="6480" w:hanging="360"/>
      </w:pPr>
      <w:rPr>
        <w:rFonts w:ascii="Arial" w:hAnsi="Arial" w:hint="default"/>
      </w:rPr>
    </w:lvl>
  </w:abstractNum>
  <w:abstractNum w:abstractNumId="42">
    <w:nsid w:val="7D6F539D"/>
    <w:multiLevelType w:val="hybridMultilevel"/>
    <w:tmpl w:val="D6D08E52"/>
    <w:lvl w:ilvl="0" w:tplc="04090005">
      <w:start w:val="1"/>
      <w:numFmt w:val="bullet"/>
      <w:lvlText w:val=""/>
      <w:lvlJc w:val="left"/>
      <w:pPr>
        <w:tabs>
          <w:tab w:val="num" w:pos="720"/>
        </w:tabs>
        <w:ind w:left="720" w:hanging="360"/>
      </w:pPr>
      <w:rPr>
        <w:rFonts w:ascii="Wingdings" w:hAnsi="Wingdings" w:hint="default"/>
      </w:rPr>
    </w:lvl>
    <w:lvl w:ilvl="1" w:tplc="FC1EA6DE" w:tentative="1">
      <w:start w:val="1"/>
      <w:numFmt w:val="bullet"/>
      <w:lvlText w:val="•"/>
      <w:lvlJc w:val="left"/>
      <w:pPr>
        <w:tabs>
          <w:tab w:val="num" w:pos="1440"/>
        </w:tabs>
        <w:ind w:left="1440" w:hanging="360"/>
      </w:pPr>
      <w:rPr>
        <w:rFonts w:ascii="Arial" w:hAnsi="Arial" w:hint="default"/>
      </w:rPr>
    </w:lvl>
    <w:lvl w:ilvl="2" w:tplc="FF54C67C" w:tentative="1">
      <w:start w:val="1"/>
      <w:numFmt w:val="bullet"/>
      <w:lvlText w:val="•"/>
      <w:lvlJc w:val="left"/>
      <w:pPr>
        <w:tabs>
          <w:tab w:val="num" w:pos="2160"/>
        </w:tabs>
        <w:ind w:left="2160" w:hanging="360"/>
      </w:pPr>
      <w:rPr>
        <w:rFonts w:ascii="Arial" w:hAnsi="Arial" w:hint="default"/>
      </w:rPr>
    </w:lvl>
    <w:lvl w:ilvl="3" w:tplc="21204FDA" w:tentative="1">
      <w:start w:val="1"/>
      <w:numFmt w:val="bullet"/>
      <w:lvlText w:val="•"/>
      <w:lvlJc w:val="left"/>
      <w:pPr>
        <w:tabs>
          <w:tab w:val="num" w:pos="2880"/>
        </w:tabs>
        <w:ind w:left="2880" w:hanging="360"/>
      </w:pPr>
      <w:rPr>
        <w:rFonts w:ascii="Arial" w:hAnsi="Arial" w:hint="default"/>
      </w:rPr>
    </w:lvl>
    <w:lvl w:ilvl="4" w:tplc="BBE4CB92" w:tentative="1">
      <w:start w:val="1"/>
      <w:numFmt w:val="bullet"/>
      <w:lvlText w:val="•"/>
      <w:lvlJc w:val="left"/>
      <w:pPr>
        <w:tabs>
          <w:tab w:val="num" w:pos="3600"/>
        </w:tabs>
        <w:ind w:left="3600" w:hanging="360"/>
      </w:pPr>
      <w:rPr>
        <w:rFonts w:ascii="Arial" w:hAnsi="Arial" w:hint="default"/>
      </w:rPr>
    </w:lvl>
    <w:lvl w:ilvl="5" w:tplc="350EA36C" w:tentative="1">
      <w:start w:val="1"/>
      <w:numFmt w:val="bullet"/>
      <w:lvlText w:val="•"/>
      <w:lvlJc w:val="left"/>
      <w:pPr>
        <w:tabs>
          <w:tab w:val="num" w:pos="4320"/>
        </w:tabs>
        <w:ind w:left="4320" w:hanging="360"/>
      </w:pPr>
      <w:rPr>
        <w:rFonts w:ascii="Arial" w:hAnsi="Arial" w:hint="default"/>
      </w:rPr>
    </w:lvl>
    <w:lvl w:ilvl="6" w:tplc="143EF5B8" w:tentative="1">
      <w:start w:val="1"/>
      <w:numFmt w:val="bullet"/>
      <w:lvlText w:val="•"/>
      <w:lvlJc w:val="left"/>
      <w:pPr>
        <w:tabs>
          <w:tab w:val="num" w:pos="5040"/>
        </w:tabs>
        <w:ind w:left="5040" w:hanging="360"/>
      </w:pPr>
      <w:rPr>
        <w:rFonts w:ascii="Arial" w:hAnsi="Arial" w:hint="default"/>
      </w:rPr>
    </w:lvl>
    <w:lvl w:ilvl="7" w:tplc="24A640E0" w:tentative="1">
      <w:start w:val="1"/>
      <w:numFmt w:val="bullet"/>
      <w:lvlText w:val="•"/>
      <w:lvlJc w:val="left"/>
      <w:pPr>
        <w:tabs>
          <w:tab w:val="num" w:pos="5760"/>
        </w:tabs>
        <w:ind w:left="5760" w:hanging="360"/>
      </w:pPr>
      <w:rPr>
        <w:rFonts w:ascii="Arial" w:hAnsi="Arial" w:hint="default"/>
      </w:rPr>
    </w:lvl>
    <w:lvl w:ilvl="8" w:tplc="1EA62CAA" w:tentative="1">
      <w:start w:val="1"/>
      <w:numFmt w:val="bullet"/>
      <w:lvlText w:val="•"/>
      <w:lvlJc w:val="left"/>
      <w:pPr>
        <w:tabs>
          <w:tab w:val="num" w:pos="6480"/>
        </w:tabs>
        <w:ind w:left="6480" w:hanging="360"/>
      </w:pPr>
      <w:rPr>
        <w:rFonts w:ascii="Arial" w:hAnsi="Arial" w:hint="default"/>
      </w:rPr>
    </w:lvl>
  </w:abstractNum>
  <w:abstractNum w:abstractNumId="43">
    <w:nsid w:val="7DA57FB2"/>
    <w:multiLevelType w:val="hybridMultilevel"/>
    <w:tmpl w:val="58A8A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060C40"/>
    <w:multiLevelType w:val="hybridMultilevel"/>
    <w:tmpl w:val="2AEE39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EB2370"/>
    <w:multiLevelType w:val="hybridMultilevel"/>
    <w:tmpl w:val="7EACF1DE"/>
    <w:lvl w:ilvl="0" w:tplc="8A181D78">
      <w:start w:val="1"/>
      <w:numFmt w:val="bullet"/>
      <w:lvlText w:val="•"/>
      <w:lvlJc w:val="left"/>
      <w:pPr>
        <w:tabs>
          <w:tab w:val="num" w:pos="720"/>
        </w:tabs>
        <w:ind w:left="720" w:hanging="360"/>
      </w:pPr>
      <w:rPr>
        <w:rFonts w:ascii="Arial" w:hAnsi="Arial" w:hint="default"/>
      </w:rPr>
    </w:lvl>
    <w:lvl w:ilvl="1" w:tplc="FC1EA6DE" w:tentative="1">
      <w:start w:val="1"/>
      <w:numFmt w:val="bullet"/>
      <w:lvlText w:val="•"/>
      <w:lvlJc w:val="left"/>
      <w:pPr>
        <w:tabs>
          <w:tab w:val="num" w:pos="1440"/>
        </w:tabs>
        <w:ind w:left="1440" w:hanging="360"/>
      </w:pPr>
      <w:rPr>
        <w:rFonts w:ascii="Arial" w:hAnsi="Arial" w:hint="default"/>
      </w:rPr>
    </w:lvl>
    <w:lvl w:ilvl="2" w:tplc="FF54C67C" w:tentative="1">
      <w:start w:val="1"/>
      <w:numFmt w:val="bullet"/>
      <w:lvlText w:val="•"/>
      <w:lvlJc w:val="left"/>
      <w:pPr>
        <w:tabs>
          <w:tab w:val="num" w:pos="2160"/>
        </w:tabs>
        <w:ind w:left="2160" w:hanging="360"/>
      </w:pPr>
      <w:rPr>
        <w:rFonts w:ascii="Arial" w:hAnsi="Arial" w:hint="default"/>
      </w:rPr>
    </w:lvl>
    <w:lvl w:ilvl="3" w:tplc="21204FDA" w:tentative="1">
      <w:start w:val="1"/>
      <w:numFmt w:val="bullet"/>
      <w:lvlText w:val="•"/>
      <w:lvlJc w:val="left"/>
      <w:pPr>
        <w:tabs>
          <w:tab w:val="num" w:pos="2880"/>
        </w:tabs>
        <w:ind w:left="2880" w:hanging="360"/>
      </w:pPr>
      <w:rPr>
        <w:rFonts w:ascii="Arial" w:hAnsi="Arial" w:hint="default"/>
      </w:rPr>
    </w:lvl>
    <w:lvl w:ilvl="4" w:tplc="BBE4CB92" w:tentative="1">
      <w:start w:val="1"/>
      <w:numFmt w:val="bullet"/>
      <w:lvlText w:val="•"/>
      <w:lvlJc w:val="left"/>
      <w:pPr>
        <w:tabs>
          <w:tab w:val="num" w:pos="3600"/>
        </w:tabs>
        <w:ind w:left="3600" w:hanging="360"/>
      </w:pPr>
      <w:rPr>
        <w:rFonts w:ascii="Arial" w:hAnsi="Arial" w:hint="default"/>
      </w:rPr>
    </w:lvl>
    <w:lvl w:ilvl="5" w:tplc="350EA36C" w:tentative="1">
      <w:start w:val="1"/>
      <w:numFmt w:val="bullet"/>
      <w:lvlText w:val="•"/>
      <w:lvlJc w:val="left"/>
      <w:pPr>
        <w:tabs>
          <w:tab w:val="num" w:pos="4320"/>
        </w:tabs>
        <w:ind w:left="4320" w:hanging="360"/>
      </w:pPr>
      <w:rPr>
        <w:rFonts w:ascii="Arial" w:hAnsi="Arial" w:hint="default"/>
      </w:rPr>
    </w:lvl>
    <w:lvl w:ilvl="6" w:tplc="143EF5B8" w:tentative="1">
      <w:start w:val="1"/>
      <w:numFmt w:val="bullet"/>
      <w:lvlText w:val="•"/>
      <w:lvlJc w:val="left"/>
      <w:pPr>
        <w:tabs>
          <w:tab w:val="num" w:pos="5040"/>
        </w:tabs>
        <w:ind w:left="5040" w:hanging="360"/>
      </w:pPr>
      <w:rPr>
        <w:rFonts w:ascii="Arial" w:hAnsi="Arial" w:hint="default"/>
      </w:rPr>
    </w:lvl>
    <w:lvl w:ilvl="7" w:tplc="24A640E0" w:tentative="1">
      <w:start w:val="1"/>
      <w:numFmt w:val="bullet"/>
      <w:lvlText w:val="•"/>
      <w:lvlJc w:val="left"/>
      <w:pPr>
        <w:tabs>
          <w:tab w:val="num" w:pos="5760"/>
        </w:tabs>
        <w:ind w:left="5760" w:hanging="360"/>
      </w:pPr>
      <w:rPr>
        <w:rFonts w:ascii="Arial" w:hAnsi="Arial" w:hint="default"/>
      </w:rPr>
    </w:lvl>
    <w:lvl w:ilvl="8" w:tplc="1EA62CA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28"/>
  </w:num>
  <w:num w:numId="3">
    <w:abstractNumId w:val="3"/>
  </w:num>
  <w:num w:numId="4">
    <w:abstractNumId w:val="26"/>
  </w:num>
  <w:num w:numId="5">
    <w:abstractNumId w:val="5"/>
  </w:num>
  <w:num w:numId="6">
    <w:abstractNumId w:val="45"/>
  </w:num>
  <w:num w:numId="7">
    <w:abstractNumId w:val="21"/>
  </w:num>
  <w:num w:numId="8">
    <w:abstractNumId w:val="1"/>
  </w:num>
  <w:num w:numId="9">
    <w:abstractNumId w:val="25"/>
  </w:num>
  <w:num w:numId="10">
    <w:abstractNumId w:val="10"/>
  </w:num>
  <w:num w:numId="11">
    <w:abstractNumId w:val="33"/>
  </w:num>
  <w:num w:numId="12">
    <w:abstractNumId w:val="27"/>
  </w:num>
  <w:num w:numId="13">
    <w:abstractNumId w:val="23"/>
  </w:num>
  <w:num w:numId="14">
    <w:abstractNumId w:val="19"/>
  </w:num>
  <w:num w:numId="15">
    <w:abstractNumId w:val="15"/>
  </w:num>
  <w:num w:numId="16">
    <w:abstractNumId w:val="24"/>
  </w:num>
  <w:num w:numId="17">
    <w:abstractNumId w:val="14"/>
  </w:num>
  <w:num w:numId="18">
    <w:abstractNumId w:val="18"/>
  </w:num>
  <w:num w:numId="19">
    <w:abstractNumId w:val="11"/>
  </w:num>
  <w:num w:numId="20">
    <w:abstractNumId w:val="32"/>
  </w:num>
  <w:num w:numId="21">
    <w:abstractNumId w:val="7"/>
  </w:num>
  <w:num w:numId="22">
    <w:abstractNumId w:val="30"/>
  </w:num>
  <w:num w:numId="23">
    <w:abstractNumId w:val="9"/>
  </w:num>
  <w:num w:numId="24">
    <w:abstractNumId w:val="37"/>
  </w:num>
  <w:num w:numId="25">
    <w:abstractNumId w:val="17"/>
  </w:num>
  <w:num w:numId="26">
    <w:abstractNumId w:val="42"/>
  </w:num>
  <w:num w:numId="27">
    <w:abstractNumId w:val="13"/>
  </w:num>
  <w:num w:numId="28">
    <w:abstractNumId w:val="2"/>
  </w:num>
  <w:num w:numId="29">
    <w:abstractNumId w:val="22"/>
  </w:num>
  <w:num w:numId="30">
    <w:abstractNumId w:val="16"/>
  </w:num>
  <w:num w:numId="31">
    <w:abstractNumId w:val="44"/>
  </w:num>
  <w:num w:numId="32">
    <w:abstractNumId w:val="8"/>
  </w:num>
  <w:num w:numId="33">
    <w:abstractNumId w:val="0"/>
  </w:num>
  <w:num w:numId="34">
    <w:abstractNumId w:val="43"/>
  </w:num>
  <w:num w:numId="35">
    <w:abstractNumId w:val="36"/>
  </w:num>
  <w:num w:numId="36">
    <w:abstractNumId w:val="38"/>
  </w:num>
  <w:num w:numId="37">
    <w:abstractNumId w:val="6"/>
  </w:num>
  <w:num w:numId="38">
    <w:abstractNumId w:val="40"/>
  </w:num>
  <w:num w:numId="39">
    <w:abstractNumId w:val="4"/>
  </w:num>
  <w:num w:numId="40">
    <w:abstractNumId w:val="39"/>
  </w:num>
  <w:num w:numId="41">
    <w:abstractNumId w:val="29"/>
  </w:num>
  <w:num w:numId="42">
    <w:abstractNumId w:val="35"/>
  </w:num>
  <w:num w:numId="43">
    <w:abstractNumId w:val="20"/>
  </w:num>
  <w:num w:numId="44">
    <w:abstractNumId w:val="31"/>
  </w:num>
  <w:num w:numId="45">
    <w:abstractNumId w:val="3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B2"/>
    <w:rsid w:val="00013EDE"/>
    <w:rsid w:val="00026399"/>
    <w:rsid w:val="000335FB"/>
    <w:rsid w:val="000460BE"/>
    <w:rsid w:val="000573F4"/>
    <w:rsid w:val="00077F2F"/>
    <w:rsid w:val="00084102"/>
    <w:rsid w:val="00092C80"/>
    <w:rsid w:val="000B7772"/>
    <w:rsid w:val="000C17CC"/>
    <w:rsid w:val="000C4949"/>
    <w:rsid w:val="000D535B"/>
    <w:rsid w:val="000F447E"/>
    <w:rsid w:val="00104E0A"/>
    <w:rsid w:val="00115C88"/>
    <w:rsid w:val="00123D3C"/>
    <w:rsid w:val="00126781"/>
    <w:rsid w:val="00147233"/>
    <w:rsid w:val="00153B67"/>
    <w:rsid w:val="00156872"/>
    <w:rsid w:val="0016741E"/>
    <w:rsid w:val="00177917"/>
    <w:rsid w:val="001A23C0"/>
    <w:rsid w:val="001A3505"/>
    <w:rsid w:val="001E2762"/>
    <w:rsid w:val="001E4F99"/>
    <w:rsid w:val="001F49B7"/>
    <w:rsid w:val="00205FB4"/>
    <w:rsid w:val="00207970"/>
    <w:rsid w:val="00213052"/>
    <w:rsid w:val="0023106E"/>
    <w:rsid w:val="00237275"/>
    <w:rsid w:val="002508AC"/>
    <w:rsid w:val="00284B61"/>
    <w:rsid w:val="002C6C7F"/>
    <w:rsid w:val="002C7574"/>
    <w:rsid w:val="00312027"/>
    <w:rsid w:val="00332893"/>
    <w:rsid w:val="0034520B"/>
    <w:rsid w:val="00364F4E"/>
    <w:rsid w:val="00367BF6"/>
    <w:rsid w:val="0037199E"/>
    <w:rsid w:val="00375E05"/>
    <w:rsid w:val="00376C8C"/>
    <w:rsid w:val="00394F9D"/>
    <w:rsid w:val="003950B4"/>
    <w:rsid w:val="003A4D7D"/>
    <w:rsid w:val="003B3C6A"/>
    <w:rsid w:val="003B5DB4"/>
    <w:rsid w:val="003D55A1"/>
    <w:rsid w:val="003E7BE4"/>
    <w:rsid w:val="00402009"/>
    <w:rsid w:val="00411FBF"/>
    <w:rsid w:val="004419B4"/>
    <w:rsid w:val="00484354"/>
    <w:rsid w:val="004C06E1"/>
    <w:rsid w:val="004C38A5"/>
    <w:rsid w:val="004D1120"/>
    <w:rsid w:val="004D369E"/>
    <w:rsid w:val="004D52A6"/>
    <w:rsid w:val="005076B1"/>
    <w:rsid w:val="005235D0"/>
    <w:rsid w:val="00533F50"/>
    <w:rsid w:val="00541286"/>
    <w:rsid w:val="00542DAD"/>
    <w:rsid w:val="00556219"/>
    <w:rsid w:val="00587E2F"/>
    <w:rsid w:val="005957D5"/>
    <w:rsid w:val="005E178E"/>
    <w:rsid w:val="005E7069"/>
    <w:rsid w:val="00604C03"/>
    <w:rsid w:val="00605D78"/>
    <w:rsid w:val="00611A8C"/>
    <w:rsid w:val="00613C20"/>
    <w:rsid w:val="00617F5D"/>
    <w:rsid w:val="0063616F"/>
    <w:rsid w:val="00643267"/>
    <w:rsid w:val="00662A22"/>
    <w:rsid w:val="00694943"/>
    <w:rsid w:val="006B499E"/>
    <w:rsid w:val="006E0227"/>
    <w:rsid w:val="007043FF"/>
    <w:rsid w:val="00711400"/>
    <w:rsid w:val="00724186"/>
    <w:rsid w:val="00726969"/>
    <w:rsid w:val="00741332"/>
    <w:rsid w:val="007447D7"/>
    <w:rsid w:val="007657AF"/>
    <w:rsid w:val="00796917"/>
    <w:rsid w:val="007A7BAA"/>
    <w:rsid w:val="007B4034"/>
    <w:rsid w:val="007C0038"/>
    <w:rsid w:val="007D072E"/>
    <w:rsid w:val="007D618C"/>
    <w:rsid w:val="007D6C80"/>
    <w:rsid w:val="007F0F3F"/>
    <w:rsid w:val="00800799"/>
    <w:rsid w:val="00806B68"/>
    <w:rsid w:val="008076CD"/>
    <w:rsid w:val="00817661"/>
    <w:rsid w:val="00837DE6"/>
    <w:rsid w:val="0084162A"/>
    <w:rsid w:val="0084598C"/>
    <w:rsid w:val="008563BE"/>
    <w:rsid w:val="00874603"/>
    <w:rsid w:val="00881B63"/>
    <w:rsid w:val="008844C7"/>
    <w:rsid w:val="00886027"/>
    <w:rsid w:val="008A517F"/>
    <w:rsid w:val="008B5637"/>
    <w:rsid w:val="008C588C"/>
    <w:rsid w:val="008D75C5"/>
    <w:rsid w:val="008E20BA"/>
    <w:rsid w:val="00901926"/>
    <w:rsid w:val="00924515"/>
    <w:rsid w:val="00937FC4"/>
    <w:rsid w:val="0094101F"/>
    <w:rsid w:val="00982B91"/>
    <w:rsid w:val="00986741"/>
    <w:rsid w:val="009B2898"/>
    <w:rsid w:val="009B5A2D"/>
    <w:rsid w:val="009B7CBA"/>
    <w:rsid w:val="009C1A95"/>
    <w:rsid w:val="009D5D19"/>
    <w:rsid w:val="009D6939"/>
    <w:rsid w:val="009E0112"/>
    <w:rsid w:val="009E1AE5"/>
    <w:rsid w:val="009E5A5A"/>
    <w:rsid w:val="00A03B8D"/>
    <w:rsid w:val="00A117B2"/>
    <w:rsid w:val="00A222EC"/>
    <w:rsid w:val="00A5077A"/>
    <w:rsid w:val="00A56B00"/>
    <w:rsid w:val="00A70866"/>
    <w:rsid w:val="00A7747A"/>
    <w:rsid w:val="00A8167B"/>
    <w:rsid w:val="00AA11EF"/>
    <w:rsid w:val="00AB0183"/>
    <w:rsid w:val="00AB39FB"/>
    <w:rsid w:val="00AB7DBF"/>
    <w:rsid w:val="00AE100F"/>
    <w:rsid w:val="00AE24DA"/>
    <w:rsid w:val="00AF1D24"/>
    <w:rsid w:val="00B02406"/>
    <w:rsid w:val="00B155B7"/>
    <w:rsid w:val="00B27E72"/>
    <w:rsid w:val="00B3284E"/>
    <w:rsid w:val="00B3394A"/>
    <w:rsid w:val="00B34B5A"/>
    <w:rsid w:val="00B40FC8"/>
    <w:rsid w:val="00B66E40"/>
    <w:rsid w:val="00B72AED"/>
    <w:rsid w:val="00BA0340"/>
    <w:rsid w:val="00BA22C1"/>
    <w:rsid w:val="00BA7EAB"/>
    <w:rsid w:val="00BB112D"/>
    <w:rsid w:val="00BB7761"/>
    <w:rsid w:val="00BC6CC0"/>
    <w:rsid w:val="00BD54DC"/>
    <w:rsid w:val="00BE1BE9"/>
    <w:rsid w:val="00C10A27"/>
    <w:rsid w:val="00C17975"/>
    <w:rsid w:val="00C66E6C"/>
    <w:rsid w:val="00C806C1"/>
    <w:rsid w:val="00C81381"/>
    <w:rsid w:val="00C81BFB"/>
    <w:rsid w:val="00C90945"/>
    <w:rsid w:val="00CA6631"/>
    <w:rsid w:val="00CA6ECD"/>
    <w:rsid w:val="00CB5008"/>
    <w:rsid w:val="00CC339E"/>
    <w:rsid w:val="00CC5EBF"/>
    <w:rsid w:val="00CC6292"/>
    <w:rsid w:val="00D145F9"/>
    <w:rsid w:val="00D232BC"/>
    <w:rsid w:val="00D26494"/>
    <w:rsid w:val="00D31707"/>
    <w:rsid w:val="00D44A09"/>
    <w:rsid w:val="00D47B2E"/>
    <w:rsid w:val="00D57686"/>
    <w:rsid w:val="00D679A6"/>
    <w:rsid w:val="00D722B8"/>
    <w:rsid w:val="00DA4027"/>
    <w:rsid w:val="00DB3C38"/>
    <w:rsid w:val="00DB6762"/>
    <w:rsid w:val="00DE1BC4"/>
    <w:rsid w:val="00DE1D42"/>
    <w:rsid w:val="00E03F1B"/>
    <w:rsid w:val="00E14A90"/>
    <w:rsid w:val="00E2459D"/>
    <w:rsid w:val="00E31EB3"/>
    <w:rsid w:val="00E339CB"/>
    <w:rsid w:val="00E37A94"/>
    <w:rsid w:val="00E90C8A"/>
    <w:rsid w:val="00EA1D76"/>
    <w:rsid w:val="00EA460C"/>
    <w:rsid w:val="00EA5FCC"/>
    <w:rsid w:val="00EB5DD5"/>
    <w:rsid w:val="00ED4595"/>
    <w:rsid w:val="00F10836"/>
    <w:rsid w:val="00F178DB"/>
    <w:rsid w:val="00F20601"/>
    <w:rsid w:val="00F30258"/>
    <w:rsid w:val="00F331D7"/>
    <w:rsid w:val="00F52C3F"/>
    <w:rsid w:val="00F741DB"/>
    <w:rsid w:val="00F75691"/>
    <w:rsid w:val="00F766DC"/>
    <w:rsid w:val="00F76857"/>
    <w:rsid w:val="00F9377A"/>
    <w:rsid w:val="00FA3572"/>
    <w:rsid w:val="00FC1AAF"/>
    <w:rsid w:val="00FC33AC"/>
    <w:rsid w:val="00FD5465"/>
    <w:rsid w:val="00FE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DB7F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B7772"/>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7B2"/>
    <w:rPr>
      <w:color w:val="0563C1" w:themeColor="hyperlink"/>
      <w:u w:val="single"/>
    </w:rPr>
  </w:style>
  <w:style w:type="paragraph" w:styleId="ListParagraph">
    <w:name w:val="List Paragraph"/>
    <w:basedOn w:val="Normal"/>
    <w:uiPriority w:val="34"/>
    <w:qFormat/>
    <w:rsid w:val="00C66E6C"/>
    <w:pPr>
      <w:ind w:left="720"/>
      <w:contextualSpacing/>
    </w:pPr>
  </w:style>
  <w:style w:type="paragraph" w:styleId="Header">
    <w:name w:val="header"/>
    <w:basedOn w:val="Normal"/>
    <w:link w:val="HeaderChar"/>
    <w:uiPriority w:val="99"/>
    <w:unhideWhenUsed/>
    <w:rsid w:val="00E14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A90"/>
  </w:style>
  <w:style w:type="paragraph" w:styleId="Footer">
    <w:name w:val="footer"/>
    <w:basedOn w:val="Normal"/>
    <w:link w:val="FooterChar"/>
    <w:uiPriority w:val="99"/>
    <w:unhideWhenUsed/>
    <w:rsid w:val="00E14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A90"/>
  </w:style>
  <w:style w:type="paragraph" w:styleId="NormalWeb">
    <w:name w:val="Normal (Web)"/>
    <w:basedOn w:val="Normal"/>
    <w:uiPriority w:val="99"/>
    <w:semiHidden/>
    <w:unhideWhenUsed/>
    <w:rsid w:val="00CC6292"/>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D6C80"/>
    <w:rPr>
      <w:sz w:val="16"/>
      <w:szCs w:val="16"/>
    </w:rPr>
  </w:style>
  <w:style w:type="paragraph" w:styleId="CommentText">
    <w:name w:val="annotation text"/>
    <w:basedOn w:val="Normal"/>
    <w:link w:val="CommentTextChar"/>
    <w:uiPriority w:val="99"/>
    <w:semiHidden/>
    <w:unhideWhenUsed/>
    <w:rsid w:val="007D6C80"/>
    <w:pPr>
      <w:spacing w:line="240" w:lineRule="auto"/>
    </w:pPr>
    <w:rPr>
      <w:sz w:val="20"/>
      <w:szCs w:val="20"/>
    </w:rPr>
  </w:style>
  <w:style w:type="character" w:customStyle="1" w:styleId="CommentTextChar">
    <w:name w:val="Comment Text Char"/>
    <w:basedOn w:val="DefaultParagraphFont"/>
    <w:link w:val="CommentText"/>
    <w:uiPriority w:val="99"/>
    <w:semiHidden/>
    <w:rsid w:val="007D6C80"/>
    <w:rPr>
      <w:sz w:val="20"/>
      <w:szCs w:val="20"/>
    </w:rPr>
  </w:style>
  <w:style w:type="paragraph" w:styleId="CommentSubject">
    <w:name w:val="annotation subject"/>
    <w:basedOn w:val="CommentText"/>
    <w:next w:val="CommentText"/>
    <w:link w:val="CommentSubjectChar"/>
    <w:uiPriority w:val="99"/>
    <w:semiHidden/>
    <w:unhideWhenUsed/>
    <w:rsid w:val="007D6C80"/>
    <w:rPr>
      <w:b/>
      <w:bCs/>
    </w:rPr>
  </w:style>
  <w:style w:type="character" w:customStyle="1" w:styleId="CommentSubjectChar">
    <w:name w:val="Comment Subject Char"/>
    <w:basedOn w:val="CommentTextChar"/>
    <w:link w:val="CommentSubject"/>
    <w:uiPriority w:val="99"/>
    <w:semiHidden/>
    <w:rsid w:val="007D6C80"/>
    <w:rPr>
      <w:b/>
      <w:bCs/>
      <w:sz w:val="20"/>
      <w:szCs w:val="20"/>
    </w:rPr>
  </w:style>
  <w:style w:type="paragraph" w:styleId="BalloonText">
    <w:name w:val="Balloon Text"/>
    <w:basedOn w:val="Normal"/>
    <w:link w:val="BalloonTextChar"/>
    <w:uiPriority w:val="99"/>
    <w:semiHidden/>
    <w:unhideWhenUsed/>
    <w:rsid w:val="007D6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80"/>
    <w:rPr>
      <w:rFonts w:ascii="Segoe UI" w:hAnsi="Segoe UI" w:cs="Segoe UI"/>
      <w:sz w:val="18"/>
      <w:szCs w:val="18"/>
    </w:rPr>
  </w:style>
  <w:style w:type="character" w:styleId="FollowedHyperlink">
    <w:name w:val="FollowedHyperlink"/>
    <w:basedOn w:val="DefaultParagraphFont"/>
    <w:uiPriority w:val="99"/>
    <w:semiHidden/>
    <w:unhideWhenUsed/>
    <w:rsid w:val="007D6C80"/>
    <w:rPr>
      <w:color w:val="954F72" w:themeColor="followedHyperlink"/>
      <w:u w:val="single"/>
    </w:rPr>
  </w:style>
  <w:style w:type="character" w:customStyle="1" w:styleId="Heading1Char">
    <w:name w:val="Heading 1 Char"/>
    <w:basedOn w:val="DefaultParagraphFont"/>
    <w:link w:val="Heading1"/>
    <w:uiPriority w:val="9"/>
    <w:rsid w:val="000B7772"/>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0584">
      <w:bodyDiv w:val="1"/>
      <w:marLeft w:val="0"/>
      <w:marRight w:val="0"/>
      <w:marTop w:val="0"/>
      <w:marBottom w:val="0"/>
      <w:divBdr>
        <w:top w:val="none" w:sz="0" w:space="0" w:color="auto"/>
        <w:left w:val="none" w:sz="0" w:space="0" w:color="auto"/>
        <w:bottom w:val="none" w:sz="0" w:space="0" w:color="auto"/>
        <w:right w:val="none" w:sz="0" w:space="0" w:color="auto"/>
      </w:divBdr>
    </w:div>
    <w:div w:id="541285772">
      <w:bodyDiv w:val="1"/>
      <w:marLeft w:val="0"/>
      <w:marRight w:val="0"/>
      <w:marTop w:val="0"/>
      <w:marBottom w:val="0"/>
      <w:divBdr>
        <w:top w:val="none" w:sz="0" w:space="0" w:color="auto"/>
        <w:left w:val="none" w:sz="0" w:space="0" w:color="auto"/>
        <w:bottom w:val="none" w:sz="0" w:space="0" w:color="auto"/>
        <w:right w:val="none" w:sz="0" w:space="0" w:color="auto"/>
      </w:divBdr>
    </w:div>
    <w:div w:id="591278574">
      <w:bodyDiv w:val="1"/>
      <w:marLeft w:val="0"/>
      <w:marRight w:val="0"/>
      <w:marTop w:val="0"/>
      <w:marBottom w:val="0"/>
      <w:divBdr>
        <w:top w:val="none" w:sz="0" w:space="0" w:color="auto"/>
        <w:left w:val="none" w:sz="0" w:space="0" w:color="auto"/>
        <w:bottom w:val="none" w:sz="0" w:space="0" w:color="auto"/>
        <w:right w:val="none" w:sz="0" w:space="0" w:color="auto"/>
      </w:divBdr>
    </w:div>
    <w:div w:id="638389408">
      <w:bodyDiv w:val="1"/>
      <w:marLeft w:val="0"/>
      <w:marRight w:val="0"/>
      <w:marTop w:val="0"/>
      <w:marBottom w:val="0"/>
      <w:divBdr>
        <w:top w:val="none" w:sz="0" w:space="0" w:color="auto"/>
        <w:left w:val="none" w:sz="0" w:space="0" w:color="auto"/>
        <w:bottom w:val="none" w:sz="0" w:space="0" w:color="auto"/>
        <w:right w:val="none" w:sz="0" w:space="0" w:color="auto"/>
      </w:divBdr>
    </w:div>
    <w:div w:id="820073250">
      <w:bodyDiv w:val="1"/>
      <w:marLeft w:val="0"/>
      <w:marRight w:val="0"/>
      <w:marTop w:val="0"/>
      <w:marBottom w:val="0"/>
      <w:divBdr>
        <w:top w:val="none" w:sz="0" w:space="0" w:color="auto"/>
        <w:left w:val="none" w:sz="0" w:space="0" w:color="auto"/>
        <w:bottom w:val="none" w:sz="0" w:space="0" w:color="auto"/>
        <w:right w:val="none" w:sz="0" w:space="0" w:color="auto"/>
      </w:divBdr>
    </w:div>
    <w:div w:id="893126340">
      <w:bodyDiv w:val="1"/>
      <w:marLeft w:val="0"/>
      <w:marRight w:val="0"/>
      <w:marTop w:val="0"/>
      <w:marBottom w:val="0"/>
      <w:divBdr>
        <w:top w:val="none" w:sz="0" w:space="0" w:color="auto"/>
        <w:left w:val="none" w:sz="0" w:space="0" w:color="auto"/>
        <w:bottom w:val="none" w:sz="0" w:space="0" w:color="auto"/>
        <w:right w:val="none" w:sz="0" w:space="0" w:color="auto"/>
      </w:divBdr>
    </w:div>
    <w:div w:id="977874885">
      <w:bodyDiv w:val="1"/>
      <w:marLeft w:val="0"/>
      <w:marRight w:val="0"/>
      <w:marTop w:val="0"/>
      <w:marBottom w:val="0"/>
      <w:divBdr>
        <w:top w:val="none" w:sz="0" w:space="0" w:color="auto"/>
        <w:left w:val="none" w:sz="0" w:space="0" w:color="auto"/>
        <w:bottom w:val="none" w:sz="0" w:space="0" w:color="auto"/>
        <w:right w:val="none" w:sz="0" w:space="0" w:color="auto"/>
      </w:divBdr>
    </w:div>
    <w:div w:id="1015375992">
      <w:bodyDiv w:val="1"/>
      <w:marLeft w:val="0"/>
      <w:marRight w:val="0"/>
      <w:marTop w:val="0"/>
      <w:marBottom w:val="0"/>
      <w:divBdr>
        <w:top w:val="none" w:sz="0" w:space="0" w:color="auto"/>
        <w:left w:val="none" w:sz="0" w:space="0" w:color="auto"/>
        <w:bottom w:val="none" w:sz="0" w:space="0" w:color="auto"/>
        <w:right w:val="none" w:sz="0" w:space="0" w:color="auto"/>
      </w:divBdr>
    </w:div>
    <w:div w:id="1060324188">
      <w:bodyDiv w:val="1"/>
      <w:marLeft w:val="0"/>
      <w:marRight w:val="0"/>
      <w:marTop w:val="0"/>
      <w:marBottom w:val="0"/>
      <w:divBdr>
        <w:top w:val="none" w:sz="0" w:space="0" w:color="auto"/>
        <w:left w:val="none" w:sz="0" w:space="0" w:color="auto"/>
        <w:bottom w:val="none" w:sz="0" w:space="0" w:color="auto"/>
        <w:right w:val="none" w:sz="0" w:space="0" w:color="auto"/>
      </w:divBdr>
    </w:div>
    <w:div w:id="1062293648">
      <w:bodyDiv w:val="1"/>
      <w:marLeft w:val="0"/>
      <w:marRight w:val="0"/>
      <w:marTop w:val="0"/>
      <w:marBottom w:val="0"/>
      <w:divBdr>
        <w:top w:val="none" w:sz="0" w:space="0" w:color="auto"/>
        <w:left w:val="none" w:sz="0" w:space="0" w:color="auto"/>
        <w:bottom w:val="none" w:sz="0" w:space="0" w:color="auto"/>
        <w:right w:val="none" w:sz="0" w:space="0" w:color="auto"/>
      </w:divBdr>
    </w:div>
    <w:div w:id="1079445498">
      <w:bodyDiv w:val="1"/>
      <w:marLeft w:val="0"/>
      <w:marRight w:val="0"/>
      <w:marTop w:val="0"/>
      <w:marBottom w:val="0"/>
      <w:divBdr>
        <w:top w:val="none" w:sz="0" w:space="0" w:color="auto"/>
        <w:left w:val="none" w:sz="0" w:space="0" w:color="auto"/>
        <w:bottom w:val="none" w:sz="0" w:space="0" w:color="auto"/>
        <w:right w:val="none" w:sz="0" w:space="0" w:color="auto"/>
      </w:divBdr>
      <w:divsChild>
        <w:div w:id="1750076298">
          <w:marLeft w:val="446"/>
          <w:marRight w:val="0"/>
          <w:marTop w:val="0"/>
          <w:marBottom w:val="0"/>
          <w:divBdr>
            <w:top w:val="none" w:sz="0" w:space="0" w:color="auto"/>
            <w:left w:val="none" w:sz="0" w:space="0" w:color="auto"/>
            <w:bottom w:val="none" w:sz="0" w:space="0" w:color="auto"/>
            <w:right w:val="none" w:sz="0" w:space="0" w:color="auto"/>
          </w:divBdr>
        </w:div>
        <w:div w:id="1360088159">
          <w:marLeft w:val="446"/>
          <w:marRight w:val="0"/>
          <w:marTop w:val="0"/>
          <w:marBottom w:val="0"/>
          <w:divBdr>
            <w:top w:val="none" w:sz="0" w:space="0" w:color="auto"/>
            <w:left w:val="none" w:sz="0" w:space="0" w:color="auto"/>
            <w:bottom w:val="none" w:sz="0" w:space="0" w:color="auto"/>
            <w:right w:val="none" w:sz="0" w:space="0" w:color="auto"/>
          </w:divBdr>
        </w:div>
        <w:div w:id="645009831">
          <w:marLeft w:val="446"/>
          <w:marRight w:val="0"/>
          <w:marTop w:val="0"/>
          <w:marBottom w:val="0"/>
          <w:divBdr>
            <w:top w:val="none" w:sz="0" w:space="0" w:color="auto"/>
            <w:left w:val="none" w:sz="0" w:space="0" w:color="auto"/>
            <w:bottom w:val="none" w:sz="0" w:space="0" w:color="auto"/>
            <w:right w:val="none" w:sz="0" w:space="0" w:color="auto"/>
          </w:divBdr>
        </w:div>
      </w:divsChild>
    </w:div>
    <w:div w:id="1105735908">
      <w:bodyDiv w:val="1"/>
      <w:marLeft w:val="0"/>
      <w:marRight w:val="0"/>
      <w:marTop w:val="0"/>
      <w:marBottom w:val="0"/>
      <w:divBdr>
        <w:top w:val="none" w:sz="0" w:space="0" w:color="auto"/>
        <w:left w:val="none" w:sz="0" w:space="0" w:color="auto"/>
        <w:bottom w:val="none" w:sz="0" w:space="0" w:color="auto"/>
        <w:right w:val="none" w:sz="0" w:space="0" w:color="auto"/>
      </w:divBdr>
    </w:div>
    <w:div w:id="1203515552">
      <w:bodyDiv w:val="1"/>
      <w:marLeft w:val="0"/>
      <w:marRight w:val="0"/>
      <w:marTop w:val="0"/>
      <w:marBottom w:val="0"/>
      <w:divBdr>
        <w:top w:val="none" w:sz="0" w:space="0" w:color="auto"/>
        <w:left w:val="none" w:sz="0" w:space="0" w:color="auto"/>
        <w:bottom w:val="none" w:sz="0" w:space="0" w:color="auto"/>
        <w:right w:val="none" w:sz="0" w:space="0" w:color="auto"/>
      </w:divBdr>
      <w:divsChild>
        <w:div w:id="669874562">
          <w:marLeft w:val="547"/>
          <w:marRight w:val="0"/>
          <w:marTop w:val="154"/>
          <w:marBottom w:val="0"/>
          <w:divBdr>
            <w:top w:val="none" w:sz="0" w:space="0" w:color="auto"/>
            <w:left w:val="none" w:sz="0" w:space="0" w:color="auto"/>
            <w:bottom w:val="none" w:sz="0" w:space="0" w:color="auto"/>
            <w:right w:val="none" w:sz="0" w:space="0" w:color="auto"/>
          </w:divBdr>
        </w:div>
        <w:div w:id="660155414">
          <w:marLeft w:val="547"/>
          <w:marRight w:val="0"/>
          <w:marTop w:val="134"/>
          <w:marBottom w:val="0"/>
          <w:divBdr>
            <w:top w:val="none" w:sz="0" w:space="0" w:color="auto"/>
            <w:left w:val="none" w:sz="0" w:space="0" w:color="auto"/>
            <w:bottom w:val="none" w:sz="0" w:space="0" w:color="auto"/>
            <w:right w:val="none" w:sz="0" w:space="0" w:color="auto"/>
          </w:divBdr>
        </w:div>
        <w:div w:id="1939018094">
          <w:marLeft w:val="547"/>
          <w:marRight w:val="0"/>
          <w:marTop w:val="115"/>
          <w:marBottom w:val="0"/>
          <w:divBdr>
            <w:top w:val="none" w:sz="0" w:space="0" w:color="auto"/>
            <w:left w:val="none" w:sz="0" w:space="0" w:color="auto"/>
            <w:bottom w:val="none" w:sz="0" w:space="0" w:color="auto"/>
            <w:right w:val="none" w:sz="0" w:space="0" w:color="auto"/>
          </w:divBdr>
        </w:div>
        <w:div w:id="1896115120">
          <w:marLeft w:val="547"/>
          <w:marRight w:val="0"/>
          <w:marTop w:val="115"/>
          <w:marBottom w:val="0"/>
          <w:divBdr>
            <w:top w:val="none" w:sz="0" w:space="0" w:color="auto"/>
            <w:left w:val="none" w:sz="0" w:space="0" w:color="auto"/>
            <w:bottom w:val="none" w:sz="0" w:space="0" w:color="auto"/>
            <w:right w:val="none" w:sz="0" w:space="0" w:color="auto"/>
          </w:divBdr>
        </w:div>
        <w:div w:id="858544204">
          <w:marLeft w:val="547"/>
          <w:marRight w:val="0"/>
          <w:marTop w:val="115"/>
          <w:marBottom w:val="0"/>
          <w:divBdr>
            <w:top w:val="none" w:sz="0" w:space="0" w:color="auto"/>
            <w:left w:val="none" w:sz="0" w:space="0" w:color="auto"/>
            <w:bottom w:val="none" w:sz="0" w:space="0" w:color="auto"/>
            <w:right w:val="none" w:sz="0" w:space="0" w:color="auto"/>
          </w:divBdr>
        </w:div>
        <w:div w:id="109207419">
          <w:marLeft w:val="547"/>
          <w:marRight w:val="0"/>
          <w:marTop w:val="173"/>
          <w:marBottom w:val="0"/>
          <w:divBdr>
            <w:top w:val="none" w:sz="0" w:space="0" w:color="auto"/>
            <w:left w:val="none" w:sz="0" w:space="0" w:color="auto"/>
            <w:bottom w:val="none" w:sz="0" w:space="0" w:color="auto"/>
            <w:right w:val="none" w:sz="0" w:space="0" w:color="auto"/>
          </w:divBdr>
        </w:div>
        <w:div w:id="1943873354">
          <w:marLeft w:val="547"/>
          <w:marRight w:val="0"/>
          <w:marTop w:val="192"/>
          <w:marBottom w:val="0"/>
          <w:divBdr>
            <w:top w:val="none" w:sz="0" w:space="0" w:color="auto"/>
            <w:left w:val="none" w:sz="0" w:space="0" w:color="auto"/>
            <w:bottom w:val="none" w:sz="0" w:space="0" w:color="auto"/>
            <w:right w:val="none" w:sz="0" w:space="0" w:color="auto"/>
          </w:divBdr>
        </w:div>
        <w:div w:id="875580736">
          <w:marLeft w:val="547"/>
          <w:marRight w:val="0"/>
          <w:marTop w:val="154"/>
          <w:marBottom w:val="0"/>
          <w:divBdr>
            <w:top w:val="none" w:sz="0" w:space="0" w:color="auto"/>
            <w:left w:val="none" w:sz="0" w:space="0" w:color="auto"/>
            <w:bottom w:val="none" w:sz="0" w:space="0" w:color="auto"/>
            <w:right w:val="none" w:sz="0" w:space="0" w:color="auto"/>
          </w:divBdr>
        </w:div>
        <w:div w:id="1187407016">
          <w:marLeft w:val="547"/>
          <w:marRight w:val="0"/>
          <w:marTop w:val="115"/>
          <w:marBottom w:val="0"/>
          <w:divBdr>
            <w:top w:val="none" w:sz="0" w:space="0" w:color="auto"/>
            <w:left w:val="none" w:sz="0" w:space="0" w:color="auto"/>
            <w:bottom w:val="none" w:sz="0" w:space="0" w:color="auto"/>
            <w:right w:val="none" w:sz="0" w:space="0" w:color="auto"/>
          </w:divBdr>
        </w:div>
        <w:div w:id="1066150205">
          <w:marLeft w:val="547"/>
          <w:marRight w:val="0"/>
          <w:marTop w:val="115"/>
          <w:marBottom w:val="0"/>
          <w:divBdr>
            <w:top w:val="none" w:sz="0" w:space="0" w:color="auto"/>
            <w:left w:val="none" w:sz="0" w:space="0" w:color="auto"/>
            <w:bottom w:val="none" w:sz="0" w:space="0" w:color="auto"/>
            <w:right w:val="none" w:sz="0" w:space="0" w:color="auto"/>
          </w:divBdr>
        </w:div>
        <w:div w:id="915866206">
          <w:marLeft w:val="547"/>
          <w:marRight w:val="0"/>
          <w:marTop w:val="115"/>
          <w:marBottom w:val="0"/>
          <w:divBdr>
            <w:top w:val="none" w:sz="0" w:space="0" w:color="auto"/>
            <w:left w:val="none" w:sz="0" w:space="0" w:color="auto"/>
            <w:bottom w:val="none" w:sz="0" w:space="0" w:color="auto"/>
            <w:right w:val="none" w:sz="0" w:space="0" w:color="auto"/>
          </w:divBdr>
        </w:div>
        <w:div w:id="1835339659">
          <w:marLeft w:val="547"/>
          <w:marRight w:val="0"/>
          <w:marTop w:val="115"/>
          <w:marBottom w:val="0"/>
          <w:divBdr>
            <w:top w:val="none" w:sz="0" w:space="0" w:color="auto"/>
            <w:left w:val="none" w:sz="0" w:space="0" w:color="auto"/>
            <w:bottom w:val="none" w:sz="0" w:space="0" w:color="auto"/>
            <w:right w:val="none" w:sz="0" w:space="0" w:color="auto"/>
          </w:divBdr>
        </w:div>
        <w:div w:id="1517227501">
          <w:marLeft w:val="547"/>
          <w:marRight w:val="0"/>
          <w:marTop w:val="115"/>
          <w:marBottom w:val="0"/>
          <w:divBdr>
            <w:top w:val="none" w:sz="0" w:space="0" w:color="auto"/>
            <w:left w:val="none" w:sz="0" w:space="0" w:color="auto"/>
            <w:bottom w:val="none" w:sz="0" w:space="0" w:color="auto"/>
            <w:right w:val="none" w:sz="0" w:space="0" w:color="auto"/>
          </w:divBdr>
        </w:div>
        <w:div w:id="1210148435">
          <w:marLeft w:val="547"/>
          <w:marRight w:val="0"/>
          <w:marTop w:val="115"/>
          <w:marBottom w:val="0"/>
          <w:divBdr>
            <w:top w:val="none" w:sz="0" w:space="0" w:color="auto"/>
            <w:left w:val="none" w:sz="0" w:space="0" w:color="auto"/>
            <w:bottom w:val="none" w:sz="0" w:space="0" w:color="auto"/>
            <w:right w:val="none" w:sz="0" w:space="0" w:color="auto"/>
          </w:divBdr>
        </w:div>
        <w:div w:id="779301518">
          <w:marLeft w:val="547"/>
          <w:marRight w:val="0"/>
          <w:marTop w:val="115"/>
          <w:marBottom w:val="0"/>
          <w:divBdr>
            <w:top w:val="none" w:sz="0" w:space="0" w:color="auto"/>
            <w:left w:val="none" w:sz="0" w:space="0" w:color="auto"/>
            <w:bottom w:val="none" w:sz="0" w:space="0" w:color="auto"/>
            <w:right w:val="none" w:sz="0" w:space="0" w:color="auto"/>
          </w:divBdr>
        </w:div>
        <w:div w:id="1291474562">
          <w:marLeft w:val="547"/>
          <w:marRight w:val="0"/>
          <w:marTop w:val="115"/>
          <w:marBottom w:val="0"/>
          <w:divBdr>
            <w:top w:val="none" w:sz="0" w:space="0" w:color="auto"/>
            <w:left w:val="none" w:sz="0" w:space="0" w:color="auto"/>
            <w:bottom w:val="none" w:sz="0" w:space="0" w:color="auto"/>
            <w:right w:val="none" w:sz="0" w:space="0" w:color="auto"/>
          </w:divBdr>
        </w:div>
        <w:div w:id="920482017">
          <w:marLeft w:val="547"/>
          <w:marRight w:val="0"/>
          <w:marTop w:val="115"/>
          <w:marBottom w:val="0"/>
          <w:divBdr>
            <w:top w:val="none" w:sz="0" w:space="0" w:color="auto"/>
            <w:left w:val="none" w:sz="0" w:space="0" w:color="auto"/>
            <w:bottom w:val="none" w:sz="0" w:space="0" w:color="auto"/>
            <w:right w:val="none" w:sz="0" w:space="0" w:color="auto"/>
          </w:divBdr>
        </w:div>
        <w:div w:id="495343464">
          <w:marLeft w:val="547"/>
          <w:marRight w:val="0"/>
          <w:marTop w:val="115"/>
          <w:marBottom w:val="0"/>
          <w:divBdr>
            <w:top w:val="none" w:sz="0" w:space="0" w:color="auto"/>
            <w:left w:val="none" w:sz="0" w:space="0" w:color="auto"/>
            <w:bottom w:val="none" w:sz="0" w:space="0" w:color="auto"/>
            <w:right w:val="none" w:sz="0" w:space="0" w:color="auto"/>
          </w:divBdr>
        </w:div>
        <w:div w:id="1497989016">
          <w:marLeft w:val="547"/>
          <w:marRight w:val="0"/>
          <w:marTop w:val="115"/>
          <w:marBottom w:val="0"/>
          <w:divBdr>
            <w:top w:val="none" w:sz="0" w:space="0" w:color="auto"/>
            <w:left w:val="none" w:sz="0" w:space="0" w:color="auto"/>
            <w:bottom w:val="none" w:sz="0" w:space="0" w:color="auto"/>
            <w:right w:val="none" w:sz="0" w:space="0" w:color="auto"/>
          </w:divBdr>
        </w:div>
        <w:div w:id="1623851555">
          <w:marLeft w:val="547"/>
          <w:marRight w:val="0"/>
          <w:marTop w:val="115"/>
          <w:marBottom w:val="0"/>
          <w:divBdr>
            <w:top w:val="none" w:sz="0" w:space="0" w:color="auto"/>
            <w:left w:val="none" w:sz="0" w:space="0" w:color="auto"/>
            <w:bottom w:val="none" w:sz="0" w:space="0" w:color="auto"/>
            <w:right w:val="none" w:sz="0" w:space="0" w:color="auto"/>
          </w:divBdr>
        </w:div>
        <w:div w:id="874658539">
          <w:marLeft w:val="547"/>
          <w:marRight w:val="0"/>
          <w:marTop w:val="115"/>
          <w:marBottom w:val="0"/>
          <w:divBdr>
            <w:top w:val="none" w:sz="0" w:space="0" w:color="auto"/>
            <w:left w:val="none" w:sz="0" w:space="0" w:color="auto"/>
            <w:bottom w:val="none" w:sz="0" w:space="0" w:color="auto"/>
            <w:right w:val="none" w:sz="0" w:space="0" w:color="auto"/>
          </w:divBdr>
        </w:div>
        <w:div w:id="1133208526">
          <w:marLeft w:val="547"/>
          <w:marRight w:val="0"/>
          <w:marTop w:val="115"/>
          <w:marBottom w:val="0"/>
          <w:divBdr>
            <w:top w:val="none" w:sz="0" w:space="0" w:color="auto"/>
            <w:left w:val="none" w:sz="0" w:space="0" w:color="auto"/>
            <w:bottom w:val="none" w:sz="0" w:space="0" w:color="auto"/>
            <w:right w:val="none" w:sz="0" w:space="0" w:color="auto"/>
          </w:divBdr>
        </w:div>
        <w:div w:id="752820117">
          <w:marLeft w:val="547"/>
          <w:marRight w:val="0"/>
          <w:marTop w:val="115"/>
          <w:marBottom w:val="0"/>
          <w:divBdr>
            <w:top w:val="none" w:sz="0" w:space="0" w:color="auto"/>
            <w:left w:val="none" w:sz="0" w:space="0" w:color="auto"/>
            <w:bottom w:val="none" w:sz="0" w:space="0" w:color="auto"/>
            <w:right w:val="none" w:sz="0" w:space="0" w:color="auto"/>
          </w:divBdr>
        </w:div>
        <w:div w:id="1543128850">
          <w:marLeft w:val="547"/>
          <w:marRight w:val="0"/>
          <w:marTop w:val="115"/>
          <w:marBottom w:val="0"/>
          <w:divBdr>
            <w:top w:val="none" w:sz="0" w:space="0" w:color="auto"/>
            <w:left w:val="none" w:sz="0" w:space="0" w:color="auto"/>
            <w:bottom w:val="none" w:sz="0" w:space="0" w:color="auto"/>
            <w:right w:val="none" w:sz="0" w:space="0" w:color="auto"/>
          </w:divBdr>
        </w:div>
        <w:div w:id="1694649450">
          <w:marLeft w:val="547"/>
          <w:marRight w:val="0"/>
          <w:marTop w:val="192"/>
          <w:marBottom w:val="0"/>
          <w:divBdr>
            <w:top w:val="none" w:sz="0" w:space="0" w:color="auto"/>
            <w:left w:val="none" w:sz="0" w:space="0" w:color="auto"/>
            <w:bottom w:val="none" w:sz="0" w:space="0" w:color="auto"/>
            <w:right w:val="none" w:sz="0" w:space="0" w:color="auto"/>
          </w:divBdr>
        </w:div>
        <w:div w:id="356464643">
          <w:marLeft w:val="547"/>
          <w:marRight w:val="0"/>
          <w:marTop w:val="173"/>
          <w:marBottom w:val="0"/>
          <w:divBdr>
            <w:top w:val="none" w:sz="0" w:space="0" w:color="auto"/>
            <w:left w:val="none" w:sz="0" w:space="0" w:color="auto"/>
            <w:bottom w:val="none" w:sz="0" w:space="0" w:color="auto"/>
            <w:right w:val="none" w:sz="0" w:space="0" w:color="auto"/>
          </w:divBdr>
        </w:div>
        <w:div w:id="304511161">
          <w:marLeft w:val="605"/>
          <w:marRight w:val="0"/>
          <w:marTop w:val="134"/>
          <w:marBottom w:val="0"/>
          <w:divBdr>
            <w:top w:val="none" w:sz="0" w:space="0" w:color="auto"/>
            <w:left w:val="none" w:sz="0" w:space="0" w:color="auto"/>
            <w:bottom w:val="none" w:sz="0" w:space="0" w:color="auto"/>
            <w:right w:val="none" w:sz="0" w:space="0" w:color="auto"/>
          </w:divBdr>
        </w:div>
        <w:div w:id="460153460">
          <w:marLeft w:val="605"/>
          <w:marRight w:val="0"/>
          <w:marTop w:val="134"/>
          <w:marBottom w:val="0"/>
          <w:divBdr>
            <w:top w:val="none" w:sz="0" w:space="0" w:color="auto"/>
            <w:left w:val="none" w:sz="0" w:space="0" w:color="auto"/>
            <w:bottom w:val="none" w:sz="0" w:space="0" w:color="auto"/>
            <w:right w:val="none" w:sz="0" w:space="0" w:color="auto"/>
          </w:divBdr>
        </w:div>
        <w:div w:id="1182936564">
          <w:marLeft w:val="605"/>
          <w:marRight w:val="0"/>
          <w:marTop w:val="134"/>
          <w:marBottom w:val="0"/>
          <w:divBdr>
            <w:top w:val="none" w:sz="0" w:space="0" w:color="auto"/>
            <w:left w:val="none" w:sz="0" w:space="0" w:color="auto"/>
            <w:bottom w:val="none" w:sz="0" w:space="0" w:color="auto"/>
            <w:right w:val="none" w:sz="0" w:space="0" w:color="auto"/>
          </w:divBdr>
        </w:div>
        <w:div w:id="1752846078">
          <w:marLeft w:val="605"/>
          <w:marRight w:val="0"/>
          <w:marTop w:val="134"/>
          <w:marBottom w:val="0"/>
          <w:divBdr>
            <w:top w:val="none" w:sz="0" w:space="0" w:color="auto"/>
            <w:left w:val="none" w:sz="0" w:space="0" w:color="auto"/>
            <w:bottom w:val="none" w:sz="0" w:space="0" w:color="auto"/>
            <w:right w:val="none" w:sz="0" w:space="0" w:color="auto"/>
          </w:divBdr>
        </w:div>
        <w:div w:id="1206021229">
          <w:marLeft w:val="547"/>
          <w:marRight w:val="0"/>
          <w:marTop w:val="154"/>
          <w:marBottom w:val="0"/>
          <w:divBdr>
            <w:top w:val="none" w:sz="0" w:space="0" w:color="auto"/>
            <w:left w:val="none" w:sz="0" w:space="0" w:color="auto"/>
            <w:bottom w:val="none" w:sz="0" w:space="0" w:color="auto"/>
            <w:right w:val="none" w:sz="0" w:space="0" w:color="auto"/>
          </w:divBdr>
        </w:div>
        <w:div w:id="510922776">
          <w:marLeft w:val="547"/>
          <w:marRight w:val="0"/>
          <w:marTop w:val="154"/>
          <w:marBottom w:val="0"/>
          <w:divBdr>
            <w:top w:val="none" w:sz="0" w:space="0" w:color="auto"/>
            <w:left w:val="none" w:sz="0" w:space="0" w:color="auto"/>
            <w:bottom w:val="none" w:sz="0" w:space="0" w:color="auto"/>
            <w:right w:val="none" w:sz="0" w:space="0" w:color="auto"/>
          </w:divBdr>
        </w:div>
        <w:div w:id="1387726599">
          <w:marLeft w:val="547"/>
          <w:marRight w:val="0"/>
          <w:marTop w:val="154"/>
          <w:marBottom w:val="0"/>
          <w:divBdr>
            <w:top w:val="none" w:sz="0" w:space="0" w:color="auto"/>
            <w:left w:val="none" w:sz="0" w:space="0" w:color="auto"/>
            <w:bottom w:val="none" w:sz="0" w:space="0" w:color="auto"/>
            <w:right w:val="none" w:sz="0" w:space="0" w:color="auto"/>
          </w:divBdr>
        </w:div>
        <w:div w:id="1402487545">
          <w:marLeft w:val="547"/>
          <w:marRight w:val="0"/>
          <w:marTop w:val="154"/>
          <w:marBottom w:val="0"/>
          <w:divBdr>
            <w:top w:val="none" w:sz="0" w:space="0" w:color="auto"/>
            <w:left w:val="none" w:sz="0" w:space="0" w:color="auto"/>
            <w:bottom w:val="none" w:sz="0" w:space="0" w:color="auto"/>
            <w:right w:val="none" w:sz="0" w:space="0" w:color="auto"/>
          </w:divBdr>
        </w:div>
        <w:div w:id="1279918170">
          <w:marLeft w:val="547"/>
          <w:marRight w:val="0"/>
          <w:marTop w:val="154"/>
          <w:marBottom w:val="0"/>
          <w:divBdr>
            <w:top w:val="none" w:sz="0" w:space="0" w:color="auto"/>
            <w:left w:val="none" w:sz="0" w:space="0" w:color="auto"/>
            <w:bottom w:val="none" w:sz="0" w:space="0" w:color="auto"/>
            <w:right w:val="none" w:sz="0" w:space="0" w:color="auto"/>
          </w:divBdr>
        </w:div>
        <w:div w:id="753823338">
          <w:marLeft w:val="547"/>
          <w:marRight w:val="0"/>
          <w:marTop w:val="154"/>
          <w:marBottom w:val="0"/>
          <w:divBdr>
            <w:top w:val="none" w:sz="0" w:space="0" w:color="auto"/>
            <w:left w:val="none" w:sz="0" w:space="0" w:color="auto"/>
            <w:bottom w:val="none" w:sz="0" w:space="0" w:color="auto"/>
            <w:right w:val="none" w:sz="0" w:space="0" w:color="auto"/>
          </w:divBdr>
        </w:div>
        <w:div w:id="449249464">
          <w:marLeft w:val="547"/>
          <w:marRight w:val="0"/>
          <w:marTop w:val="154"/>
          <w:marBottom w:val="0"/>
          <w:divBdr>
            <w:top w:val="none" w:sz="0" w:space="0" w:color="auto"/>
            <w:left w:val="none" w:sz="0" w:space="0" w:color="auto"/>
            <w:bottom w:val="none" w:sz="0" w:space="0" w:color="auto"/>
            <w:right w:val="none" w:sz="0" w:space="0" w:color="auto"/>
          </w:divBdr>
        </w:div>
        <w:div w:id="316571186">
          <w:marLeft w:val="547"/>
          <w:marRight w:val="0"/>
          <w:marTop w:val="154"/>
          <w:marBottom w:val="0"/>
          <w:divBdr>
            <w:top w:val="none" w:sz="0" w:space="0" w:color="auto"/>
            <w:left w:val="none" w:sz="0" w:space="0" w:color="auto"/>
            <w:bottom w:val="none" w:sz="0" w:space="0" w:color="auto"/>
            <w:right w:val="none" w:sz="0" w:space="0" w:color="auto"/>
          </w:divBdr>
        </w:div>
        <w:div w:id="867065840">
          <w:marLeft w:val="547"/>
          <w:marRight w:val="0"/>
          <w:marTop w:val="154"/>
          <w:marBottom w:val="0"/>
          <w:divBdr>
            <w:top w:val="none" w:sz="0" w:space="0" w:color="auto"/>
            <w:left w:val="none" w:sz="0" w:space="0" w:color="auto"/>
            <w:bottom w:val="none" w:sz="0" w:space="0" w:color="auto"/>
            <w:right w:val="none" w:sz="0" w:space="0" w:color="auto"/>
          </w:divBdr>
        </w:div>
        <w:div w:id="1352221027">
          <w:marLeft w:val="547"/>
          <w:marRight w:val="0"/>
          <w:marTop w:val="154"/>
          <w:marBottom w:val="0"/>
          <w:divBdr>
            <w:top w:val="none" w:sz="0" w:space="0" w:color="auto"/>
            <w:left w:val="none" w:sz="0" w:space="0" w:color="auto"/>
            <w:bottom w:val="none" w:sz="0" w:space="0" w:color="auto"/>
            <w:right w:val="none" w:sz="0" w:space="0" w:color="auto"/>
          </w:divBdr>
        </w:div>
        <w:div w:id="1202939386">
          <w:marLeft w:val="547"/>
          <w:marRight w:val="0"/>
          <w:marTop w:val="154"/>
          <w:marBottom w:val="0"/>
          <w:divBdr>
            <w:top w:val="none" w:sz="0" w:space="0" w:color="auto"/>
            <w:left w:val="none" w:sz="0" w:space="0" w:color="auto"/>
            <w:bottom w:val="none" w:sz="0" w:space="0" w:color="auto"/>
            <w:right w:val="none" w:sz="0" w:space="0" w:color="auto"/>
          </w:divBdr>
        </w:div>
        <w:div w:id="1192913328">
          <w:marLeft w:val="547"/>
          <w:marRight w:val="0"/>
          <w:marTop w:val="154"/>
          <w:marBottom w:val="0"/>
          <w:divBdr>
            <w:top w:val="none" w:sz="0" w:space="0" w:color="auto"/>
            <w:left w:val="none" w:sz="0" w:space="0" w:color="auto"/>
            <w:bottom w:val="none" w:sz="0" w:space="0" w:color="auto"/>
            <w:right w:val="none" w:sz="0" w:space="0" w:color="auto"/>
          </w:divBdr>
        </w:div>
        <w:div w:id="666710047">
          <w:marLeft w:val="547"/>
          <w:marRight w:val="0"/>
          <w:marTop w:val="154"/>
          <w:marBottom w:val="0"/>
          <w:divBdr>
            <w:top w:val="none" w:sz="0" w:space="0" w:color="auto"/>
            <w:left w:val="none" w:sz="0" w:space="0" w:color="auto"/>
            <w:bottom w:val="none" w:sz="0" w:space="0" w:color="auto"/>
            <w:right w:val="none" w:sz="0" w:space="0" w:color="auto"/>
          </w:divBdr>
        </w:div>
        <w:div w:id="1222011752">
          <w:marLeft w:val="547"/>
          <w:marRight w:val="0"/>
          <w:marTop w:val="154"/>
          <w:marBottom w:val="0"/>
          <w:divBdr>
            <w:top w:val="none" w:sz="0" w:space="0" w:color="auto"/>
            <w:left w:val="none" w:sz="0" w:space="0" w:color="auto"/>
            <w:bottom w:val="none" w:sz="0" w:space="0" w:color="auto"/>
            <w:right w:val="none" w:sz="0" w:space="0" w:color="auto"/>
          </w:divBdr>
        </w:div>
        <w:div w:id="1361860923">
          <w:marLeft w:val="547"/>
          <w:marRight w:val="0"/>
          <w:marTop w:val="154"/>
          <w:marBottom w:val="0"/>
          <w:divBdr>
            <w:top w:val="none" w:sz="0" w:space="0" w:color="auto"/>
            <w:left w:val="none" w:sz="0" w:space="0" w:color="auto"/>
            <w:bottom w:val="none" w:sz="0" w:space="0" w:color="auto"/>
            <w:right w:val="none" w:sz="0" w:space="0" w:color="auto"/>
          </w:divBdr>
        </w:div>
        <w:div w:id="253515649">
          <w:marLeft w:val="547"/>
          <w:marRight w:val="0"/>
          <w:marTop w:val="154"/>
          <w:marBottom w:val="0"/>
          <w:divBdr>
            <w:top w:val="none" w:sz="0" w:space="0" w:color="auto"/>
            <w:left w:val="none" w:sz="0" w:space="0" w:color="auto"/>
            <w:bottom w:val="none" w:sz="0" w:space="0" w:color="auto"/>
            <w:right w:val="none" w:sz="0" w:space="0" w:color="auto"/>
          </w:divBdr>
        </w:div>
        <w:div w:id="1255169819">
          <w:marLeft w:val="547"/>
          <w:marRight w:val="0"/>
          <w:marTop w:val="154"/>
          <w:marBottom w:val="0"/>
          <w:divBdr>
            <w:top w:val="none" w:sz="0" w:space="0" w:color="auto"/>
            <w:left w:val="none" w:sz="0" w:space="0" w:color="auto"/>
            <w:bottom w:val="none" w:sz="0" w:space="0" w:color="auto"/>
            <w:right w:val="none" w:sz="0" w:space="0" w:color="auto"/>
          </w:divBdr>
        </w:div>
        <w:div w:id="1159074245">
          <w:marLeft w:val="547"/>
          <w:marRight w:val="0"/>
          <w:marTop w:val="154"/>
          <w:marBottom w:val="0"/>
          <w:divBdr>
            <w:top w:val="none" w:sz="0" w:space="0" w:color="auto"/>
            <w:left w:val="none" w:sz="0" w:space="0" w:color="auto"/>
            <w:bottom w:val="none" w:sz="0" w:space="0" w:color="auto"/>
            <w:right w:val="none" w:sz="0" w:space="0" w:color="auto"/>
          </w:divBdr>
        </w:div>
        <w:div w:id="2093971279">
          <w:marLeft w:val="547"/>
          <w:marRight w:val="0"/>
          <w:marTop w:val="154"/>
          <w:marBottom w:val="0"/>
          <w:divBdr>
            <w:top w:val="none" w:sz="0" w:space="0" w:color="auto"/>
            <w:left w:val="none" w:sz="0" w:space="0" w:color="auto"/>
            <w:bottom w:val="none" w:sz="0" w:space="0" w:color="auto"/>
            <w:right w:val="none" w:sz="0" w:space="0" w:color="auto"/>
          </w:divBdr>
        </w:div>
        <w:div w:id="321199643">
          <w:marLeft w:val="547"/>
          <w:marRight w:val="0"/>
          <w:marTop w:val="154"/>
          <w:marBottom w:val="0"/>
          <w:divBdr>
            <w:top w:val="none" w:sz="0" w:space="0" w:color="auto"/>
            <w:left w:val="none" w:sz="0" w:space="0" w:color="auto"/>
            <w:bottom w:val="none" w:sz="0" w:space="0" w:color="auto"/>
            <w:right w:val="none" w:sz="0" w:space="0" w:color="auto"/>
          </w:divBdr>
        </w:div>
        <w:div w:id="1134565975">
          <w:marLeft w:val="547"/>
          <w:marRight w:val="0"/>
          <w:marTop w:val="154"/>
          <w:marBottom w:val="0"/>
          <w:divBdr>
            <w:top w:val="none" w:sz="0" w:space="0" w:color="auto"/>
            <w:left w:val="none" w:sz="0" w:space="0" w:color="auto"/>
            <w:bottom w:val="none" w:sz="0" w:space="0" w:color="auto"/>
            <w:right w:val="none" w:sz="0" w:space="0" w:color="auto"/>
          </w:divBdr>
        </w:div>
        <w:div w:id="1281107432">
          <w:marLeft w:val="547"/>
          <w:marRight w:val="0"/>
          <w:marTop w:val="154"/>
          <w:marBottom w:val="0"/>
          <w:divBdr>
            <w:top w:val="none" w:sz="0" w:space="0" w:color="auto"/>
            <w:left w:val="none" w:sz="0" w:space="0" w:color="auto"/>
            <w:bottom w:val="none" w:sz="0" w:space="0" w:color="auto"/>
            <w:right w:val="none" w:sz="0" w:space="0" w:color="auto"/>
          </w:divBdr>
        </w:div>
        <w:div w:id="274793311">
          <w:marLeft w:val="547"/>
          <w:marRight w:val="0"/>
          <w:marTop w:val="154"/>
          <w:marBottom w:val="0"/>
          <w:divBdr>
            <w:top w:val="none" w:sz="0" w:space="0" w:color="auto"/>
            <w:left w:val="none" w:sz="0" w:space="0" w:color="auto"/>
            <w:bottom w:val="none" w:sz="0" w:space="0" w:color="auto"/>
            <w:right w:val="none" w:sz="0" w:space="0" w:color="auto"/>
          </w:divBdr>
        </w:div>
        <w:div w:id="482547497">
          <w:marLeft w:val="547"/>
          <w:marRight w:val="0"/>
          <w:marTop w:val="154"/>
          <w:marBottom w:val="0"/>
          <w:divBdr>
            <w:top w:val="none" w:sz="0" w:space="0" w:color="auto"/>
            <w:left w:val="none" w:sz="0" w:space="0" w:color="auto"/>
            <w:bottom w:val="none" w:sz="0" w:space="0" w:color="auto"/>
            <w:right w:val="none" w:sz="0" w:space="0" w:color="auto"/>
          </w:divBdr>
        </w:div>
        <w:div w:id="647588376">
          <w:marLeft w:val="547"/>
          <w:marRight w:val="0"/>
          <w:marTop w:val="154"/>
          <w:marBottom w:val="0"/>
          <w:divBdr>
            <w:top w:val="none" w:sz="0" w:space="0" w:color="auto"/>
            <w:left w:val="none" w:sz="0" w:space="0" w:color="auto"/>
            <w:bottom w:val="none" w:sz="0" w:space="0" w:color="auto"/>
            <w:right w:val="none" w:sz="0" w:space="0" w:color="auto"/>
          </w:divBdr>
        </w:div>
        <w:div w:id="1152790853">
          <w:marLeft w:val="547"/>
          <w:marRight w:val="0"/>
          <w:marTop w:val="154"/>
          <w:marBottom w:val="0"/>
          <w:divBdr>
            <w:top w:val="none" w:sz="0" w:space="0" w:color="auto"/>
            <w:left w:val="none" w:sz="0" w:space="0" w:color="auto"/>
            <w:bottom w:val="none" w:sz="0" w:space="0" w:color="auto"/>
            <w:right w:val="none" w:sz="0" w:space="0" w:color="auto"/>
          </w:divBdr>
        </w:div>
        <w:div w:id="416756233">
          <w:marLeft w:val="547"/>
          <w:marRight w:val="0"/>
          <w:marTop w:val="154"/>
          <w:marBottom w:val="0"/>
          <w:divBdr>
            <w:top w:val="none" w:sz="0" w:space="0" w:color="auto"/>
            <w:left w:val="none" w:sz="0" w:space="0" w:color="auto"/>
            <w:bottom w:val="none" w:sz="0" w:space="0" w:color="auto"/>
            <w:right w:val="none" w:sz="0" w:space="0" w:color="auto"/>
          </w:divBdr>
        </w:div>
        <w:div w:id="881940874">
          <w:marLeft w:val="547"/>
          <w:marRight w:val="0"/>
          <w:marTop w:val="154"/>
          <w:marBottom w:val="0"/>
          <w:divBdr>
            <w:top w:val="none" w:sz="0" w:space="0" w:color="auto"/>
            <w:left w:val="none" w:sz="0" w:space="0" w:color="auto"/>
            <w:bottom w:val="none" w:sz="0" w:space="0" w:color="auto"/>
            <w:right w:val="none" w:sz="0" w:space="0" w:color="auto"/>
          </w:divBdr>
        </w:div>
        <w:div w:id="807553136">
          <w:marLeft w:val="547"/>
          <w:marRight w:val="0"/>
          <w:marTop w:val="154"/>
          <w:marBottom w:val="0"/>
          <w:divBdr>
            <w:top w:val="none" w:sz="0" w:space="0" w:color="auto"/>
            <w:left w:val="none" w:sz="0" w:space="0" w:color="auto"/>
            <w:bottom w:val="none" w:sz="0" w:space="0" w:color="auto"/>
            <w:right w:val="none" w:sz="0" w:space="0" w:color="auto"/>
          </w:divBdr>
        </w:div>
        <w:div w:id="1174808183">
          <w:marLeft w:val="547"/>
          <w:marRight w:val="0"/>
          <w:marTop w:val="154"/>
          <w:marBottom w:val="0"/>
          <w:divBdr>
            <w:top w:val="none" w:sz="0" w:space="0" w:color="auto"/>
            <w:left w:val="none" w:sz="0" w:space="0" w:color="auto"/>
            <w:bottom w:val="none" w:sz="0" w:space="0" w:color="auto"/>
            <w:right w:val="none" w:sz="0" w:space="0" w:color="auto"/>
          </w:divBdr>
        </w:div>
        <w:div w:id="1061829171">
          <w:marLeft w:val="547"/>
          <w:marRight w:val="0"/>
          <w:marTop w:val="154"/>
          <w:marBottom w:val="0"/>
          <w:divBdr>
            <w:top w:val="none" w:sz="0" w:space="0" w:color="auto"/>
            <w:left w:val="none" w:sz="0" w:space="0" w:color="auto"/>
            <w:bottom w:val="none" w:sz="0" w:space="0" w:color="auto"/>
            <w:right w:val="none" w:sz="0" w:space="0" w:color="auto"/>
          </w:divBdr>
        </w:div>
        <w:div w:id="1781294416">
          <w:marLeft w:val="547"/>
          <w:marRight w:val="0"/>
          <w:marTop w:val="154"/>
          <w:marBottom w:val="0"/>
          <w:divBdr>
            <w:top w:val="none" w:sz="0" w:space="0" w:color="auto"/>
            <w:left w:val="none" w:sz="0" w:space="0" w:color="auto"/>
            <w:bottom w:val="none" w:sz="0" w:space="0" w:color="auto"/>
            <w:right w:val="none" w:sz="0" w:space="0" w:color="auto"/>
          </w:divBdr>
        </w:div>
        <w:div w:id="1610625301">
          <w:marLeft w:val="547"/>
          <w:marRight w:val="0"/>
          <w:marTop w:val="154"/>
          <w:marBottom w:val="0"/>
          <w:divBdr>
            <w:top w:val="none" w:sz="0" w:space="0" w:color="auto"/>
            <w:left w:val="none" w:sz="0" w:space="0" w:color="auto"/>
            <w:bottom w:val="none" w:sz="0" w:space="0" w:color="auto"/>
            <w:right w:val="none" w:sz="0" w:space="0" w:color="auto"/>
          </w:divBdr>
        </w:div>
        <w:div w:id="1625891274">
          <w:marLeft w:val="547"/>
          <w:marRight w:val="0"/>
          <w:marTop w:val="154"/>
          <w:marBottom w:val="0"/>
          <w:divBdr>
            <w:top w:val="none" w:sz="0" w:space="0" w:color="auto"/>
            <w:left w:val="none" w:sz="0" w:space="0" w:color="auto"/>
            <w:bottom w:val="none" w:sz="0" w:space="0" w:color="auto"/>
            <w:right w:val="none" w:sz="0" w:space="0" w:color="auto"/>
          </w:divBdr>
        </w:div>
        <w:div w:id="789011354">
          <w:marLeft w:val="547"/>
          <w:marRight w:val="0"/>
          <w:marTop w:val="154"/>
          <w:marBottom w:val="0"/>
          <w:divBdr>
            <w:top w:val="none" w:sz="0" w:space="0" w:color="auto"/>
            <w:left w:val="none" w:sz="0" w:space="0" w:color="auto"/>
            <w:bottom w:val="none" w:sz="0" w:space="0" w:color="auto"/>
            <w:right w:val="none" w:sz="0" w:space="0" w:color="auto"/>
          </w:divBdr>
        </w:div>
        <w:div w:id="659848968">
          <w:marLeft w:val="547"/>
          <w:marRight w:val="0"/>
          <w:marTop w:val="154"/>
          <w:marBottom w:val="0"/>
          <w:divBdr>
            <w:top w:val="none" w:sz="0" w:space="0" w:color="auto"/>
            <w:left w:val="none" w:sz="0" w:space="0" w:color="auto"/>
            <w:bottom w:val="none" w:sz="0" w:space="0" w:color="auto"/>
            <w:right w:val="none" w:sz="0" w:space="0" w:color="auto"/>
          </w:divBdr>
        </w:div>
        <w:div w:id="660892973">
          <w:marLeft w:val="547"/>
          <w:marRight w:val="0"/>
          <w:marTop w:val="154"/>
          <w:marBottom w:val="0"/>
          <w:divBdr>
            <w:top w:val="none" w:sz="0" w:space="0" w:color="auto"/>
            <w:left w:val="none" w:sz="0" w:space="0" w:color="auto"/>
            <w:bottom w:val="none" w:sz="0" w:space="0" w:color="auto"/>
            <w:right w:val="none" w:sz="0" w:space="0" w:color="auto"/>
          </w:divBdr>
        </w:div>
        <w:div w:id="783236174">
          <w:marLeft w:val="547"/>
          <w:marRight w:val="0"/>
          <w:marTop w:val="154"/>
          <w:marBottom w:val="0"/>
          <w:divBdr>
            <w:top w:val="none" w:sz="0" w:space="0" w:color="auto"/>
            <w:left w:val="none" w:sz="0" w:space="0" w:color="auto"/>
            <w:bottom w:val="none" w:sz="0" w:space="0" w:color="auto"/>
            <w:right w:val="none" w:sz="0" w:space="0" w:color="auto"/>
          </w:divBdr>
        </w:div>
        <w:div w:id="1568220535">
          <w:marLeft w:val="547"/>
          <w:marRight w:val="0"/>
          <w:marTop w:val="154"/>
          <w:marBottom w:val="0"/>
          <w:divBdr>
            <w:top w:val="none" w:sz="0" w:space="0" w:color="auto"/>
            <w:left w:val="none" w:sz="0" w:space="0" w:color="auto"/>
            <w:bottom w:val="none" w:sz="0" w:space="0" w:color="auto"/>
            <w:right w:val="none" w:sz="0" w:space="0" w:color="auto"/>
          </w:divBdr>
        </w:div>
        <w:div w:id="1912497810">
          <w:marLeft w:val="547"/>
          <w:marRight w:val="0"/>
          <w:marTop w:val="154"/>
          <w:marBottom w:val="0"/>
          <w:divBdr>
            <w:top w:val="none" w:sz="0" w:space="0" w:color="auto"/>
            <w:left w:val="none" w:sz="0" w:space="0" w:color="auto"/>
            <w:bottom w:val="none" w:sz="0" w:space="0" w:color="auto"/>
            <w:right w:val="none" w:sz="0" w:space="0" w:color="auto"/>
          </w:divBdr>
        </w:div>
        <w:div w:id="1578595420">
          <w:marLeft w:val="547"/>
          <w:marRight w:val="0"/>
          <w:marTop w:val="154"/>
          <w:marBottom w:val="0"/>
          <w:divBdr>
            <w:top w:val="none" w:sz="0" w:space="0" w:color="auto"/>
            <w:left w:val="none" w:sz="0" w:space="0" w:color="auto"/>
            <w:bottom w:val="none" w:sz="0" w:space="0" w:color="auto"/>
            <w:right w:val="none" w:sz="0" w:space="0" w:color="auto"/>
          </w:divBdr>
        </w:div>
        <w:div w:id="572083866">
          <w:marLeft w:val="547"/>
          <w:marRight w:val="0"/>
          <w:marTop w:val="154"/>
          <w:marBottom w:val="0"/>
          <w:divBdr>
            <w:top w:val="none" w:sz="0" w:space="0" w:color="auto"/>
            <w:left w:val="none" w:sz="0" w:space="0" w:color="auto"/>
            <w:bottom w:val="none" w:sz="0" w:space="0" w:color="auto"/>
            <w:right w:val="none" w:sz="0" w:space="0" w:color="auto"/>
          </w:divBdr>
        </w:div>
        <w:div w:id="1150830724">
          <w:marLeft w:val="547"/>
          <w:marRight w:val="0"/>
          <w:marTop w:val="154"/>
          <w:marBottom w:val="0"/>
          <w:divBdr>
            <w:top w:val="none" w:sz="0" w:space="0" w:color="auto"/>
            <w:left w:val="none" w:sz="0" w:space="0" w:color="auto"/>
            <w:bottom w:val="none" w:sz="0" w:space="0" w:color="auto"/>
            <w:right w:val="none" w:sz="0" w:space="0" w:color="auto"/>
          </w:divBdr>
        </w:div>
        <w:div w:id="86538591">
          <w:marLeft w:val="547"/>
          <w:marRight w:val="0"/>
          <w:marTop w:val="154"/>
          <w:marBottom w:val="0"/>
          <w:divBdr>
            <w:top w:val="none" w:sz="0" w:space="0" w:color="auto"/>
            <w:left w:val="none" w:sz="0" w:space="0" w:color="auto"/>
            <w:bottom w:val="none" w:sz="0" w:space="0" w:color="auto"/>
            <w:right w:val="none" w:sz="0" w:space="0" w:color="auto"/>
          </w:divBdr>
        </w:div>
        <w:div w:id="44715985">
          <w:marLeft w:val="547"/>
          <w:marRight w:val="0"/>
          <w:marTop w:val="154"/>
          <w:marBottom w:val="0"/>
          <w:divBdr>
            <w:top w:val="none" w:sz="0" w:space="0" w:color="auto"/>
            <w:left w:val="none" w:sz="0" w:space="0" w:color="auto"/>
            <w:bottom w:val="none" w:sz="0" w:space="0" w:color="auto"/>
            <w:right w:val="none" w:sz="0" w:space="0" w:color="auto"/>
          </w:divBdr>
        </w:div>
        <w:div w:id="1265848132">
          <w:marLeft w:val="547"/>
          <w:marRight w:val="0"/>
          <w:marTop w:val="154"/>
          <w:marBottom w:val="0"/>
          <w:divBdr>
            <w:top w:val="none" w:sz="0" w:space="0" w:color="auto"/>
            <w:left w:val="none" w:sz="0" w:space="0" w:color="auto"/>
            <w:bottom w:val="none" w:sz="0" w:space="0" w:color="auto"/>
            <w:right w:val="none" w:sz="0" w:space="0" w:color="auto"/>
          </w:divBdr>
        </w:div>
        <w:div w:id="297994843">
          <w:marLeft w:val="547"/>
          <w:marRight w:val="0"/>
          <w:marTop w:val="154"/>
          <w:marBottom w:val="0"/>
          <w:divBdr>
            <w:top w:val="none" w:sz="0" w:space="0" w:color="auto"/>
            <w:left w:val="none" w:sz="0" w:space="0" w:color="auto"/>
            <w:bottom w:val="none" w:sz="0" w:space="0" w:color="auto"/>
            <w:right w:val="none" w:sz="0" w:space="0" w:color="auto"/>
          </w:divBdr>
        </w:div>
        <w:div w:id="2018339685">
          <w:marLeft w:val="547"/>
          <w:marRight w:val="0"/>
          <w:marTop w:val="154"/>
          <w:marBottom w:val="0"/>
          <w:divBdr>
            <w:top w:val="none" w:sz="0" w:space="0" w:color="auto"/>
            <w:left w:val="none" w:sz="0" w:space="0" w:color="auto"/>
            <w:bottom w:val="none" w:sz="0" w:space="0" w:color="auto"/>
            <w:right w:val="none" w:sz="0" w:space="0" w:color="auto"/>
          </w:divBdr>
        </w:div>
        <w:div w:id="635718911">
          <w:marLeft w:val="547"/>
          <w:marRight w:val="0"/>
          <w:marTop w:val="154"/>
          <w:marBottom w:val="0"/>
          <w:divBdr>
            <w:top w:val="none" w:sz="0" w:space="0" w:color="auto"/>
            <w:left w:val="none" w:sz="0" w:space="0" w:color="auto"/>
            <w:bottom w:val="none" w:sz="0" w:space="0" w:color="auto"/>
            <w:right w:val="none" w:sz="0" w:space="0" w:color="auto"/>
          </w:divBdr>
        </w:div>
        <w:div w:id="242570901">
          <w:marLeft w:val="547"/>
          <w:marRight w:val="0"/>
          <w:marTop w:val="154"/>
          <w:marBottom w:val="0"/>
          <w:divBdr>
            <w:top w:val="none" w:sz="0" w:space="0" w:color="auto"/>
            <w:left w:val="none" w:sz="0" w:space="0" w:color="auto"/>
            <w:bottom w:val="none" w:sz="0" w:space="0" w:color="auto"/>
            <w:right w:val="none" w:sz="0" w:space="0" w:color="auto"/>
          </w:divBdr>
        </w:div>
        <w:div w:id="975986593">
          <w:marLeft w:val="547"/>
          <w:marRight w:val="0"/>
          <w:marTop w:val="154"/>
          <w:marBottom w:val="0"/>
          <w:divBdr>
            <w:top w:val="none" w:sz="0" w:space="0" w:color="auto"/>
            <w:left w:val="none" w:sz="0" w:space="0" w:color="auto"/>
            <w:bottom w:val="none" w:sz="0" w:space="0" w:color="auto"/>
            <w:right w:val="none" w:sz="0" w:space="0" w:color="auto"/>
          </w:divBdr>
        </w:div>
        <w:div w:id="1252473374">
          <w:marLeft w:val="547"/>
          <w:marRight w:val="0"/>
          <w:marTop w:val="154"/>
          <w:marBottom w:val="0"/>
          <w:divBdr>
            <w:top w:val="none" w:sz="0" w:space="0" w:color="auto"/>
            <w:left w:val="none" w:sz="0" w:space="0" w:color="auto"/>
            <w:bottom w:val="none" w:sz="0" w:space="0" w:color="auto"/>
            <w:right w:val="none" w:sz="0" w:space="0" w:color="auto"/>
          </w:divBdr>
        </w:div>
        <w:div w:id="1713846284">
          <w:marLeft w:val="547"/>
          <w:marRight w:val="0"/>
          <w:marTop w:val="154"/>
          <w:marBottom w:val="0"/>
          <w:divBdr>
            <w:top w:val="none" w:sz="0" w:space="0" w:color="auto"/>
            <w:left w:val="none" w:sz="0" w:space="0" w:color="auto"/>
            <w:bottom w:val="none" w:sz="0" w:space="0" w:color="auto"/>
            <w:right w:val="none" w:sz="0" w:space="0" w:color="auto"/>
          </w:divBdr>
        </w:div>
        <w:div w:id="348337092">
          <w:marLeft w:val="547"/>
          <w:marRight w:val="0"/>
          <w:marTop w:val="154"/>
          <w:marBottom w:val="0"/>
          <w:divBdr>
            <w:top w:val="none" w:sz="0" w:space="0" w:color="auto"/>
            <w:left w:val="none" w:sz="0" w:space="0" w:color="auto"/>
            <w:bottom w:val="none" w:sz="0" w:space="0" w:color="auto"/>
            <w:right w:val="none" w:sz="0" w:space="0" w:color="auto"/>
          </w:divBdr>
        </w:div>
        <w:div w:id="2128308601">
          <w:marLeft w:val="547"/>
          <w:marRight w:val="0"/>
          <w:marTop w:val="154"/>
          <w:marBottom w:val="0"/>
          <w:divBdr>
            <w:top w:val="none" w:sz="0" w:space="0" w:color="auto"/>
            <w:left w:val="none" w:sz="0" w:space="0" w:color="auto"/>
            <w:bottom w:val="none" w:sz="0" w:space="0" w:color="auto"/>
            <w:right w:val="none" w:sz="0" w:space="0" w:color="auto"/>
          </w:divBdr>
        </w:div>
        <w:div w:id="1231965300">
          <w:marLeft w:val="547"/>
          <w:marRight w:val="0"/>
          <w:marTop w:val="173"/>
          <w:marBottom w:val="0"/>
          <w:divBdr>
            <w:top w:val="none" w:sz="0" w:space="0" w:color="auto"/>
            <w:left w:val="none" w:sz="0" w:space="0" w:color="auto"/>
            <w:bottom w:val="none" w:sz="0" w:space="0" w:color="auto"/>
            <w:right w:val="none" w:sz="0" w:space="0" w:color="auto"/>
          </w:divBdr>
        </w:div>
        <w:div w:id="1429615250">
          <w:marLeft w:val="547"/>
          <w:marRight w:val="0"/>
          <w:marTop w:val="115"/>
          <w:marBottom w:val="0"/>
          <w:divBdr>
            <w:top w:val="none" w:sz="0" w:space="0" w:color="auto"/>
            <w:left w:val="none" w:sz="0" w:space="0" w:color="auto"/>
            <w:bottom w:val="none" w:sz="0" w:space="0" w:color="auto"/>
            <w:right w:val="none" w:sz="0" w:space="0" w:color="auto"/>
          </w:divBdr>
        </w:div>
        <w:div w:id="240524221">
          <w:marLeft w:val="547"/>
          <w:marRight w:val="0"/>
          <w:marTop w:val="115"/>
          <w:marBottom w:val="0"/>
          <w:divBdr>
            <w:top w:val="none" w:sz="0" w:space="0" w:color="auto"/>
            <w:left w:val="none" w:sz="0" w:space="0" w:color="auto"/>
            <w:bottom w:val="none" w:sz="0" w:space="0" w:color="auto"/>
            <w:right w:val="none" w:sz="0" w:space="0" w:color="auto"/>
          </w:divBdr>
        </w:div>
        <w:div w:id="1148322217">
          <w:marLeft w:val="547"/>
          <w:marRight w:val="0"/>
          <w:marTop w:val="115"/>
          <w:marBottom w:val="0"/>
          <w:divBdr>
            <w:top w:val="none" w:sz="0" w:space="0" w:color="auto"/>
            <w:left w:val="none" w:sz="0" w:space="0" w:color="auto"/>
            <w:bottom w:val="none" w:sz="0" w:space="0" w:color="auto"/>
            <w:right w:val="none" w:sz="0" w:space="0" w:color="auto"/>
          </w:divBdr>
        </w:div>
        <w:div w:id="1476026630">
          <w:marLeft w:val="547"/>
          <w:marRight w:val="0"/>
          <w:marTop w:val="173"/>
          <w:marBottom w:val="0"/>
          <w:divBdr>
            <w:top w:val="none" w:sz="0" w:space="0" w:color="auto"/>
            <w:left w:val="none" w:sz="0" w:space="0" w:color="auto"/>
            <w:bottom w:val="none" w:sz="0" w:space="0" w:color="auto"/>
            <w:right w:val="none" w:sz="0" w:space="0" w:color="auto"/>
          </w:divBdr>
        </w:div>
        <w:div w:id="2113275838">
          <w:marLeft w:val="547"/>
          <w:marRight w:val="0"/>
          <w:marTop w:val="115"/>
          <w:marBottom w:val="0"/>
          <w:divBdr>
            <w:top w:val="none" w:sz="0" w:space="0" w:color="auto"/>
            <w:left w:val="none" w:sz="0" w:space="0" w:color="auto"/>
            <w:bottom w:val="none" w:sz="0" w:space="0" w:color="auto"/>
            <w:right w:val="none" w:sz="0" w:space="0" w:color="auto"/>
          </w:divBdr>
        </w:div>
        <w:div w:id="1773697740">
          <w:marLeft w:val="547"/>
          <w:marRight w:val="0"/>
          <w:marTop w:val="115"/>
          <w:marBottom w:val="0"/>
          <w:divBdr>
            <w:top w:val="none" w:sz="0" w:space="0" w:color="auto"/>
            <w:left w:val="none" w:sz="0" w:space="0" w:color="auto"/>
            <w:bottom w:val="none" w:sz="0" w:space="0" w:color="auto"/>
            <w:right w:val="none" w:sz="0" w:space="0" w:color="auto"/>
          </w:divBdr>
        </w:div>
        <w:div w:id="673920718">
          <w:marLeft w:val="547"/>
          <w:marRight w:val="0"/>
          <w:marTop w:val="115"/>
          <w:marBottom w:val="0"/>
          <w:divBdr>
            <w:top w:val="none" w:sz="0" w:space="0" w:color="auto"/>
            <w:left w:val="none" w:sz="0" w:space="0" w:color="auto"/>
            <w:bottom w:val="none" w:sz="0" w:space="0" w:color="auto"/>
            <w:right w:val="none" w:sz="0" w:space="0" w:color="auto"/>
          </w:divBdr>
        </w:div>
        <w:div w:id="1839273227">
          <w:marLeft w:val="547"/>
          <w:marRight w:val="0"/>
          <w:marTop w:val="154"/>
          <w:marBottom w:val="0"/>
          <w:divBdr>
            <w:top w:val="none" w:sz="0" w:space="0" w:color="auto"/>
            <w:left w:val="none" w:sz="0" w:space="0" w:color="auto"/>
            <w:bottom w:val="none" w:sz="0" w:space="0" w:color="auto"/>
            <w:right w:val="none" w:sz="0" w:space="0" w:color="auto"/>
          </w:divBdr>
        </w:div>
        <w:div w:id="1521311410">
          <w:marLeft w:val="547"/>
          <w:marRight w:val="0"/>
          <w:marTop w:val="192"/>
          <w:marBottom w:val="0"/>
          <w:divBdr>
            <w:top w:val="none" w:sz="0" w:space="0" w:color="auto"/>
            <w:left w:val="none" w:sz="0" w:space="0" w:color="auto"/>
            <w:bottom w:val="none" w:sz="0" w:space="0" w:color="auto"/>
            <w:right w:val="none" w:sz="0" w:space="0" w:color="auto"/>
          </w:divBdr>
        </w:div>
        <w:div w:id="2096974045">
          <w:marLeft w:val="547"/>
          <w:marRight w:val="0"/>
          <w:marTop w:val="134"/>
          <w:marBottom w:val="0"/>
          <w:divBdr>
            <w:top w:val="none" w:sz="0" w:space="0" w:color="auto"/>
            <w:left w:val="none" w:sz="0" w:space="0" w:color="auto"/>
            <w:bottom w:val="none" w:sz="0" w:space="0" w:color="auto"/>
            <w:right w:val="none" w:sz="0" w:space="0" w:color="auto"/>
          </w:divBdr>
        </w:div>
        <w:div w:id="1495300984">
          <w:marLeft w:val="547"/>
          <w:marRight w:val="0"/>
          <w:marTop w:val="134"/>
          <w:marBottom w:val="0"/>
          <w:divBdr>
            <w:top w:val="none" w:sz="0" w:space="0" w:color="auto"/>
            <w:left w:val="none" w:sz="0" w:space="0" w:color="auto"/>
            <w:bottom w:val="none" w:sz="0" w:space="0" w:color="auto"/>
            <w:right w:val="none" w:sz="0" w:space="0" w:color="auto"/>
          </w:divBdr>
        </w:div>
      </w:divsChild>
    </w:div>
    <w:div w:id="1254319092">
      <w:bodyDiv w:val="1"/>
      <w:marLeft w:val="0"/>
      <w:marRight w:val="0"/>
      <w:marTop w:val="0"/>
      <w:marBottom w:val="0"/>
      <w:divBdr>
        <w:top w:val="none" w:sz="0" w:space="0" w:color="auto"/>
        <w:left w:val="none" w:sz="0" w:space="0" w:color="auto"/>
        <w:bottom w:val="none" w:sz="0" w:space="0" w:color="auto"/>
        <w:right w:val="none" w:sz="0" w:space="0" w:color="auto"/>
      </w:divBdr>
      <w:divsChild>
        <w:div w:id="914361926">
          <w:marLeft w:val="446"/>
          <w:marRight w:val="0"/>
          <w:marTop w:val="0"/>
          <w:marBottom w:val="0"/>
          <w:divBdr>
            <w:top w:val="none" w:sz="0" w:space="0" w:color="auto"/>
            <w:left w:val="none" w:sz="0" w:space="0" w:color="auto"/>
            <w:bottom w:val="none" w:sz="0" w:space="0" w:color="auto"/>
            <w:right w:val="none" w:sz="0" w:space="0" w:color="auto"/>
          </w:divBdr>
        </w:div>
        <w:div w:id="1046367743">
          <w:marLeft w:val="446"/>
          <w:marRight w:val="0"/>
          <w:marTop w:val="0"/>
          <w:marBottom w:val="0"/>
          <w:divBdr>
            <w:top w:val="none" w:sz="0" w:space="0" w:color="auto"/>
            <w:left w:val="none" w:sz="0" w:space="0" w:color="auto"/>
            <w:bottom w:val="none" w:sz="0" w:space="0" w:color="auto"/>
            <w:right w:val="none" w:sz="0" w:space="0" w:color="auto"/>
          </w:divBdr>
        </w:div>
      </w:divsChild>
    </w:div>
    <w:div w:id="1302926207">
      <w:bodyDiv w:val="1"/>
      <w:marLeft w:val="0"/>
      <w:marRight w:val="0"/>
      <w:marTop w:val="0"/>
      <w:marBottom w:val="0"/>
      <w:divBdr>
        <w:top w:val="none" w:sz="0" w:space="0" w:color="auto"/>
        <w:left w:val="none" w:sz="0" w:space="0" w:color="auto"/>
        <w:bottom w:val="none" w:sz="0" w:space="0" w:color="auto"/>
        <w:right w:val="none" w:sz="0" w:space="0" w:color="auto"/>
      </w:divBdr>
    </w:div>
    <w:div w:id="1309820609">
      <w:bodyDiv w:val="1"/>
      <w:marLeft w:val="0"/>
      <w:marRight w:val="0"/>
      <w:marTop w:val="0"/>
      <w:marBottom w:val="0"/>
      <w:divBdr>
        <w:top w:val="none" w:sz="0" w:space="0" w:color="auto"/>
        <w:left w:val="none" w:sz="0" w:space="0" w:color="auto"/>
        <w:bottom w:val="none" w:sz="0" w:space="0" w:color="auto"/>
        <w:right w:val="none" w:sz="0" w:space="0" w:color="auto"/>
      </w:divBdr>
    </w:div>
    <w:div w:id="1321694416">
      <w:bodyDiv w:val="1"/>
      <w:marLeft w:val="0"/>
      <w:marRight w:val="0"/>
      <w:marTop w:val="0"/>
      <w:marBottom w:val="0"/>
      <w:divBdr>
        <w:top w:val="none" w:sz="0" w:space="0" w:color="auto"/>
        <w:left w:val="none" w:sz="0" w:space="0" w:color="auto"/>
        <w:bottom w:val="none" w:sz="0" w:space="0" w:color="auto"/>
        <w:right w:val="none" w:sz="0" w:space="0" w:color="auto"/>
      </w:divBdr>
    </w:div>
    <w:div w:id="1340549592">
      <w:bodyDiv w:val="1"/>
      <w:marLeft w:val="0"/>
      <w:marRight w:val="0"/>
      <w:marTop w:val="0"/>
      <w:marBottom w:val="0"/>
      <w:divBdr>
        <w:top w:val="none" w:sz="0" w:space="0" w:color="auto"/>
        <w:left w:val="none" w:sz="0" w:space="0" w:color="auto"/>
        <w:bottom w:val="none" w:sz="0" w:space="0" w:color="auto"/>
        <w:right w:val="none" w:sz="0" w:space="0" w:color="auto"/>
      </w:divBdr>
    </w:div>
    <w:div w:id="1341200635">
      <w:bodyDiv w:val="1"/>
      <w:marLeft w:val="0"/>
      <w:marRight w:val="0"/>
      <w:marTop w:val="0"/>
      <w:marBottom w:val="0"/>
      <w:divBdr>
        <w:top w:val="none" w:sz="0" w:space="0" w:color="auto"/>
        <w:left w:val="none" w:sz="0" w:space="0" w:color="auto"/>
        <w:bottom w:val="none" w:sz="0" w:space="0" w:color="auto"/>
        <w:right w:val="none" w:sz="0" w:space="0" w:color="auto"/>
      </w:divBdr>
    </w:div>
    <w:div w:id="1386492031">
      <w:bodyDiv w:val="1"/>
      <w:marLeft w:val="0"/>
      <w:marRight w:val="0"/>
      <w:marTop w:val="0"/>
      <w:marBottom w:val="0"/>
      <w:divBdr>
        <w:top w:val="none" w:sz="0" w:space="0" w:color="auto"/>
        <w:left w:val="none" w:sz="0" w:space="0" w:color="auto"/>
        <w:bottom w:val="none" w:sz="0" w:space="0" w:color="auto"/>
        <w:right w:val="none" w:sz="0" w:space="0" w:color="auto"/>
      </w:divBdr>
      <w:divsChild>
        <w:div w:id="1208449112">
          <w:marLeft w:val="547"/>
          <w:marRight w:val="0"/>
          <w:marTop w:val="115"/>
          <w:marBottom w:val="0"/>
          <w:divBdr>
            <w:top w:val="none" w:sz="0" w:space="0" w:color="auto"/>
            <w:left w:val="none" w:sz="0" w:space="0" w:color="auto"/>
            <w:bottom w:val="none" w:sz="0" w:space="0" w:color="auto"/>
            <w:right w:val="none" w:sz="0" w:space="0" w:color="auto"/>
          </w:divBdr>
        </w:div>
        <w:div w:id="1594507530">
          <w:marLeft w:val="547"/>
          <w:marRight w:val="0"/>
          <w:marTop w:val="115"/>
          <w:marBottom w:val="0"/>
          <w:divBdr>
            <w:top w:val="none" w:sz="0" w:space="0" w:color="auto"/>
            <w:left w:val="none" w:sz="0" w:space="0" w:color="auto"/>
            <w:bottom w:val="none" w:sz="0" w:space="0" w:color="auto"/>
            <w:right w:val="none" w:sz="0" w:space="0" w:color="auto"/>
          </w:divBdr>
        </w:div>
        <w:div w:id="1815219335">
          <w:marLeft w:val="547"/>
          <w:marRight w:val="0"/>
          <w:marTop w:val="115"/>
          <w:marBottom w:val="0"/>
          <w:divBdr>
            <w:top w:val="none" w:sz="0" w:space="0" w:color="auto"/>
            <w:left w:val="none" w:sz="0" w:space="0" w:color="auto"/>
            <w:bottom w:val="none" w:sz="0" w:space="0" w:color="auto"/>
            <w:right w:val="none" w:sz="0" w:space="0" w:color="auto"/>
          </w:divBdr>
        </w:div>
        <w:div w:id="919406154">
          <w:marLeft w:val="547"/>
          <w:marRight w:val="0"/>
          <w:marTop w:val="115"/>
          <w:marBottom w:val="0"/>
          <w:divBdr>
            <w:top w:val="none" w:sz="0" w:space="0" w:color="auto"/>
            <w:left w:val="none" w:sz="0" w:space="0" w:color="auto"/>
            <w:bottom w:val="none" w:sz="0" w:space="0" w:color="auto"/>
            <w:right w:val="none" w:sz="0" w:space="0" w:color="auto"/>
          </w:divBdr>
        </w:div>
        <w:div w:id="609164342">
          <w:marLeft w:val="547"/>
          <w:marRight w:val="0"/>
          <w:marTop w:val="115"/>
          <w:marBottom w:val="0"/>
          <w:divBdr>
            <w:top w:val="none" w:sz="0" w:space="0" w:color="auto"/>
            <w:left w:val="none" w:sz="0" w:space="0" w:color="auto"/>
            <w:bottom w:val="none" w:sz="0" w:space="0" w:color="auto"/>
            <w:right w:val="none" w:sz="0" w:space="0" w:color="auto"/>
          </w:divBdr>
        </w:div>
        <w:div w:id="499853878">
          <w:marLeft w:val="547"/>
          <w:marRight w:val="0"/>
          <w:marTop w:val="115"/>
          <w:marBottom w:val="0"/>
          <w:divBdr>
            <w:top w:val="none" w:sz="0" w:space="0" w:color="auto"/>
            <w:left w:val="none" w:sz="0" w:space="0" w:color="auto"/>
            <w:bottom w:val="none" w:sz="0" w:space="0" w:color="auto"/>
            <w:right w:val="none" w:sz="0" w:space="0" w:color="auto"/>
          </w:divBdr>
        </w:div>
        <w:div w:id="1027147096">
          <w:marLeft w:val="547"/>
          <w:marRight w:val="0"/>
          <w:marTop w:val="115"/>
          <w:marBottom w:val="0"/>
          <w:divBdr>
            <w:top w:val="none" w:sz="0" w:space="0" w:color="auto"/>
            <w:left w:val="none" w:sz="0" w:space="0" w:color="auto"/>
            <w:bottom w:val="none" w:sz="0" w:space="0" w:color="auto"/>
            <w:right w:val="none" w:sz="0" w:space="0" w:color="auto"/>
          </w:divBdr>
        </w:div>
        <w:div w:id="1322536795">
          <w:marLeft w:val="547"/>
          <w:marRight w:val="0"/>
          <w:marTop w:val="115"/>
          <w:marBottom w:val="0"/>
          <w:divBdr>
            <w:top w:val="none" w:sz="0" w:space="0" w:color="auto"/>
            <w:left w:val="none" w:sz="0" w:space="0" w:color="auto"/>
            <w:bottom w:val="none" w:sz="0" w:space="0" w:color="auto"/>
            <w:right w:val="none" w:sz="0" w:space="0" w:color="auto"/>
          </w:divBdr>
        </w:div>
        <w:div w:id="688221891">
          <w:marLeft w:val="547"/>
          <w:marRight w:val="0"/>
          <w:marTop w:val="115"/>
          <w:marBottom w:val="0"/>
          <w:divBdr>
            <w:top w:val="none" w:sz="0" w:space="0" w:color="auto"/>
            <w:left w:val="none" w:sz="0" w:space="0" w:color="auto"/>
            <w:bottom w:val="none" w:sz="0" w:space="0" w:color="auto"/>
            <w:right w:val="none" w:sz="0" w:space="0" w:color="auto"/>
          </w:divBdr>
        </w:div>
        <w:div w:id="125975577">
          <w:marLeft w:val="547"/>
          <w:marRight w:val="0"/>
          <w:marTop w:val="115"/>
          <w:marBottom w:val="0"/>
          <w:divBdr>
            <w:top w:val="none" w:sz="0" w:space="0" w:color="auto"/>
            <w:left w:val="none" w:sz="0" w:space="0" w:color="auto"/>
            <w:bottom w:val="none" w:sz="0" w:space="0" w:color="auto"/>
            <w:right w:val="none" w:sz="0" w:space="0" w:color="auto"/>
          </w:divBdr>
        </w:div>
        <w:div w:id="754203995">
          <w:marLeft w:val="547"/>
          <w:marRight w:val="0"/>
          <w:marTop w:val="115"/>
          <w:marBottom w:val="0"/>
          <w:divBdr>
            <w:top w:val="none" w:sz="0" w:space="0" w:color="auto"/>
            <w:left w:val="none" w:sz="0" w:space="0" w:color="auto"/>
            <w:bottom w:val="none" w:sz="0" w:space="0" w:color="auto"/>
            <w:right w:val="none" w:sz="0" w:space="0" w:color="auto"/>
          </w:divBdr>
        </w:div>
        <w:div w:id="448857573">
          <w:marLeft w:val="547"/>
          <w:marRight w:val="0"/>
          <w:marTop w:val="115"/>
          <w:marBottom w:val="0"/>
          <w:divBdr>
            <w:top w:val="none" w:sz="0" w:space="0" w:color="auto"/>
            <w:left w:val="none" w:sz="0" w:space="0" w:color="auto"/>
            <w:bottom w:val="none" w:sz="0" w:space="0" w:color="auto"/>
            <w:right w:val="none" w:sz="0" w:space="0" w:color="auto"/>
          </w:divBdr>
        </w:div>
        <w:div w:id="955675746">
          <w:marLeft w:val="547"/>
          <w:marRight w:val="0"/>
          <w:marTop w:val="115"/>
          <w:marBottom w:val="0"/>
          <w:divBdr>
            <w:top w:val="none" w:sz="0" w:space="0" w:color="auto"/>
            <w:left w:val="none" w:sz="0" w:space="0" w:color="auto"/>
            <w:bottom w:val="none" w:sz="0" w:space="0" w:color="auto"/>
            <w:right w:val="none" w:sz="0" w:space="0" w:color="auto"/>
          </w:divBdr>
        </w:div>
        <w:div w:id="1485194700">
          <w:marLeft w:val="547"/>
          <w:marRight w:val="0"/>
          <w:marTop w:val="115"/>
          <w:marBottom w:val="0"/>
          <w:divBdr>
            <w:top w:val="none" w:sz="0" w:space="0" w:color="auto"/>
            <w:left w:val="none" w:sz="0" w:space="0" w:color="auto"/>
            <w:bottom w:val="none" w:sz="0" w:space="0" w:color="auto"/>
            <w:right w:val="none" w:sz="0" w:space="0" w:color="auto"/>
          </w:divBdr>
        </w:div>
        <w:div w:id="1991053330">
          <w:marLeft w:val="547"/>
          <w:marRight w:val="0"/>
          <w:marTop w:val="115"/>
          <w:marBottom w:val="0"/>
          <w:divBdr>
            <w:top w:val="none" w:sz="0" w:space="0" w:color="auto"/>
            <w:left w:val="none" w:sz="0" w:space="0" w:color="auto"/>
            <w:bottom w:val="none" w:sz="0" w:space="0" w:color="auto"/>
            <w:right w:val="none" w:sz="0" w:space="0" w:color="auto"/>
          </w:divBdr>
        </w:div>
        <w:div w:id="1147405858">
          <w:marLeft w:val="547"/>
          <w:marRight w:val="0"/>
          <w:marTop w:val="115"/>
          <w:marBottom w:val="0"/>
          <w:divBdr>
            <w:top w:val="none" w:sz="0" w:space="0" w:color="auto"/>
            <w:left w:val="none" w:sz="0" w:space="0" w:color="auto"/>
            <w:bottom w:val="none" w:sz="0" w:space="0" w:color="auto"/>
            <w:right w:val="none" w:sz="0" w:space="0" w:color="auto"/>
          </w:divBdr>
        </w:div>
      </w:divsChild>
    </w:div>
    <w:div w:id="1510946331">
      <w:bodyDiv w:val="1"/>
      <w:marLeft w:val="0"/>
      <w:marRight w:val="0"/>
      <w:marTop w:val="0"/>
      <w:marBottom w:val="0"/>
      <w:divBdr>
        <w:top w:val="none" w:sz="0" w:space="0" w:color="auto"/>
        <w:left w:val="none" w:sz="0" w:space="0" w:color="auto"/>
        <w:bottom w:val="none" w:sz="0" w:space="0" w:color="auto"/>
        <w:right w:val="none" w:sz="0" w:space="0" w:color="auto"/>
      </w:divBdr>
    </w:div>
    <w:div w:id="1942830521">
      <w:bodyDiv w:val="1"/>
      <w:marLeft w:val="0"/>
      <w:marRight w:val="0"/>
      <w:marTop w:val="0"/>
      <w:marBottom w:val="0"/>
      <w:divBdr>
        <w:top w:val="none" w:sz="0" w:space="0" w:color="auto"/>
        <w:left w:val="none" w:sz="0" w:space="0" w:color="auto"/>
        <w:bottom w:val="none" w:sz="0" w:space="0" w:color="auto"/>
        <w:right w:val="none" w:sz="0" w:space="0" w:color="auto"/>
      </w:divBdr>
    </w:div>
    <w:div w:id="19847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naer-recrae.ca" TargetMode="External"/><Relationship Id="rId12" Type="http://schemas.openxmlformats.org/officeDocument/2006/relationships/hyperlink" Target="http://bit.ly/smartlibrary" TargetMode="External"/><Relationship Id="rId13" Type="http://schemas.openxmlformats.org/officeDocument/2006/relationships/hyperlink" Target="http://www.smartinsights.com" TargetMode="External"/><Relationship Id="rId14" Type="http://schemas.openxmlformats.org/officeDocument/2006/relationships/hyperlink" Target="mailto:cro.office@ontario.ca" TargetMode="External"/><Relationship Id="rId15" Type="http://schemas.openxmlformats.org/officeDocument/2006/relationships/hyperlink" Target="http://www.knaer-recrae.ca/"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tdrr.org/conference2016" TargetMode="External"/><Relationship Id="rId8" Type="http://schemas.openxmlformats.org/officeDocument/2006/relationships/hyperlink" Target="mailto:copyright_PS@air.org" TargetMode="External"/><Relationship Id="rId9" Type="http://schemas.openxmlformats.org/officeDocument/2006/relationships/hyperlink" Target="mailto:copyright_PS@air.org" TargetMode="External"/><Relationship Id="rId10" Type="http://schemas.openxmlformats.org/officeDocument/2006/relationships/hyperlink" Target="http://www.knaer-recrae.ca/resources/project-resourc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2050</Words>
  <Characters>11685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Lapina, Angelina</dc:creator>
  <cp:keywords/>
  <dc:description/>
  <cp:lastModifiedBy>Microsoft Office User</cp:lastModifiedBy>
  <cp:revision>3</cp:revision>
  <cp:lastPrinted>2016-10-20T17:27:00Z</cp:lastPrinted>
  <dcterms:created xsi:type="dcterms:W3CDTF">2016-10-21T16:35:00Z</dcterms:created>
  <dcterms:modified xsi:type="dcterms:W3CDTF">2016-10-21T23:02:00Z</dcterms:modified>
</cp:coreProperties>
</file>