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4A838" w14:textId="77777777" w:rsidR="0056002B" w:rsidRPr="00971D97" w:rsidRDefault="0056002B" w:rsidP="0056002B">
      <w:pPr>
        <w:ind w:right="-180"/>
        <w:jc w:val="center"/>
        <w:rPr>
          <w:rFonts w:ascii="Arial" w:hAnsi="Arial" w:cs="Arial"/>
          <w:b/>
        </w:rPr>
      </w:pPr>
      <w:r w:rsidRPr="00971D97">
        <w:rPr>
          <w:rFonts w:ascii="Arial" w:hAnsi="Arial" w:cs="Arial"/>
          <w:b/>
        </w:rPr>
        <w:t>Online Workshop: Qualitative Research Synthesis</w:t>
      </w:r>
    </w:p>
    <w:p w14:paraId="62565DA2" w14:textId="15DF0F01" w:rsidR="0056002B" w:rsidRPr="00971D97" w:rsidRDefault="00971D97" w:rsidP="0056002B">
      <w:pPr>
        <w:ind w:right="-180"/>
        <w:jc w:val="center"/>
        <w:rPr>
          <w:rFonts w:ascii="Arial" w:hAnsi="Arial" w:cs="Arial"/>
          <w:b/>
          <w:bCs/>
        </w:rPr>
      </w:pPr>
      <w:r>
        <w:rPr>
          <w:rFonts w:ascii="Arial" w:hAnsi="Arial" w:cs="Arial"/>
          <w:b/>
        </w:rPr>
        <w:t xml:space="preserve">Session </w:t>
      </w:r>
      <w:r w:rsidR="0056002B" w:rsidRPr="00971D97">
        <w:rPr>
          <w:rFonts w:ascii="Arial" w:hAnsi="Arial" w:cs="Arial"/>
          <w:b/>
        </w:rPr>
        <w:t xml:space="preserve">2: Methods for </w:t>
      </w:r>
      <w:r w:rsidR="00151B9F">
        <w:rPr>
          <w:rFonts w:ascii="Arial" w:hAnsi="Arial" w:cs="Arial"/>
          <w:b/>
        </w:rPr>
        <w:t xml:space="preserve">a </w:t>
      </w:r>
      <w:r w:rsidR="0056002B" w:rsidRPr="00971D97">
        <w:rPr>
          <w:rFonts w:ascii="Arial" w:hAnsi="Arial" w:cs="Arial"/>
          <w:b/>
        </w:rPr>
        <w:t xml:space="preserve">Qualitative </w:t>
      </w:r>
      <w:r w:rsidR="00D30FD6">
        <w:rPr>
          <w:rFonts w:ascii="Arial" w:hAnsi="Arial" w:cs="Arial"/>
          <w:b/>
        </w:rPr>
        <w:t>Systematic Review</w:t>
      </w:r>
    </w:p>
    <w:p w14:paraId="26530245" w14:textId="77777777" w:rsidR="0056002B" w:rsidRPr="00971D97" w:rsidRDefault="0056002B" w:rsidP="0056002B">
      <w:pPr>
        <w:pStyle w:val="Fixed"/>
        <w:spacing w:line="240" w:lineRule="auto"/>
        <w:ind w:right="-180" w:firstLine="0"/>
        <w:jc w:val="center"/>
        <w:rPr>
          <w:rFonts w:ascii="Arial" w:hAnsi="Arial" w:cs="Arial"/>
          <w:b/>
        </w:rPr>
      </w:pPr>
    </w:p>
    <w:p w14:paraId="598AD28D" w14:textId="5F4F5E75" w:rsidR="0056002B" w:rsidRPr="00971D97" w:rsidRDefault="0056002B" w:rsidP="0056002B">
      <w:pPr>
        <w:ind w:right="-180"/>
        <w:jc w:val="center"/>
        <w:rPr>
          <w:rFonts w:ascii="Arial" w:hAnsi="Arial" w:cs="Arial"/>
        </w:rPr>
      </w:pPr>
      <w:r w:rsidRPr="00971D97">
        <w:rPr>
          <w:rFonts w:ascii="Arial" w:hAnsi="Arial" w:cs="Arial"/>
        </w:rPr>
        <w:t xml:space="preserve">Presenter: </w:t>
      </w:r>
      <w:r w:rsidRPr="00971D97">
        <w:rPr>
          <w:rFonts w:ascii="Arial" w:hAnsi="Arial" w:cs="Arial"/>
          <w:bCs/>
        </w:rPr>
        <w:t xml:space="preserve">Michael </w:t>
      </w:r>
      <w:proofErr w:type="spellStart"/>
      <w:r w:rsidR="00971D97">
        <w:rPr>
          <w:rFonts w:ascii="Arial" w:hAnsi="Arial" w:cs="Arial"/>
          <w:bCs/>
        </w:rPr>
        <w:t>Saini</w:t>
      </w:r>
      <w:proofErr w:type="spellEnd"/>
    </w:p>
    <w:p w14:paraId="3DBC61FC" w14:textId="77777777" w:rsidR="0056002B" w:rsidRPr="00971D97" w:rsidRDefault="0056002B" w:rsidP="0056002B">
      <w:pPr>
        <w:pStyle w:val="Fixed"/>
        <w:spacing w:line="240" w:lineRule="auto"/>
        <w:ind w:right="-180" w:firstLine="90"/>
        <w:jc w:val="center"/>
        <w:rPr>
          <w:rFonts w:ascii="Arial" w:hAnsi="Arial" w:cs="Arial"/>
          <w:i/>
        </w:rPr>
      </w:pPr>
    </w:p>
    <w:p w14:paraId="7F07D690" w14:textId="7598A927" w:rsidR="0056002B" w:rsidRPr="00971D97" w:rsidRDefault="00971D97" w:rsidP="0056002B">
      <w:pPr>
        <w:pStyle w:val="Question"/>
        <w:spacing w:line="240" w:lineRule="auto"/>
        <w:ind w:right="-180"/>
        <w:jc w:val="center"/>
        <w:rPr>
          <w:rFonts w:ascii="Arial" w:hAnsi="Arial" w:cs="Arial"/>
        </w:rPr>
      </w:pPr>
      <w:r>
        <w:rPr>
          <w:rFonts w:ascii="Arial" w:hAnsi="Arial" w:cs="Arial"/>
        </w:rPr>
        <w:t>A webinar</w:t>
      </w:r>
      <w:r w:rsidR="0056002B" w:rsidRPr="00971D97">
        <w:rPr>
          <w:rFonts w:ascii="Arial" w:hAnsi="Arial" w:cs="Arial"/>
        </w:rPr>
        <w:t xml:space="preserve"> sponsored by SEDL’s Center on Knowledge Translation for</w:t>
      </w:r>
    </w:p>
    <w:p w14:paraId="6F59BD10" w14:textId="7D417C91" w:rsidR="0056002B" w:rsidRPr="00971D97" w:rsidRDefault="0056002B" w:rsidP="00F40C79">
      <w:pPr>
        <w:pStyle w:val="Question"/>
        <w:spacing w:line="240" w:lineRule="auto"/>
        <w:ind w:right="-180"/>
        <w:jc w:val="center"/>
        <w:rPr>
          <w:rFonts w:ascii="Arial" w:hAnsi="Arial" w:cs="Arial"/>
        </w:rPr>
      </w:pPr>
      <w:r w:rsidRPr="00971D97">
        <w:rPr>
          <w:rFonts w:ascii="Arial" w:hAnsi="Arial" w:cs="Arial"/>
        </w:rPr>
        <w:t>Disability and Rehabilitation Research (KTDRR)</w:t>
      </w:r>
    </w:p>
    <w:p w14:paraId="5E743E80" w14:textId="5454CC1F" w:rsidR="00C71C66" w:rsidRPr="00F40C79" w:rsidRDefault="00F40C79" w:rsidP="00F40C79">
      <w:pPr>
        <w:spacing w:before="100" w:beforeAutospacing="1" w:after="100" w:afterAutospacing="1"/>
        <w:ind w:right="-719"/>
        <w:rPr>
          <w:rFonts w:cs="Times New Roman"/>
        </w:rPr>
      </w:pPr>
      <w:r>
        <w:rPr>
          <w:rFonts w:ascii="Arial" w:eastAsia="Arial" w:hAnsi="Arial" w:cs="Times New Roman"/>
        </w:rPr>
        <w:t>Text version of PowerPoint™ presentation:</w:t>
      </w:r>
      <w:r>
        <w:rPr>
          <w:rFonts w:ascii="Arial" w:eastAsia="Arial" w:hAnsi="Arial" w:cs="Times New Roman"/>
        </w:rPr>
        <w:br/>
      </w:r>
      <w:hyperlink r:id="rId6" w:history="1">
        <w:r w:rsidRPr="000D2E57">
          <w:rPr>
            <w:rStyle w:val="Hyperlink"/>
            <w:rFonts w:ascii="Arial" w:hAnsi="Arial" w:cs="Times New Roman"/>
          </w:rPr>
          <w:t>https://www.ktdrr.org/traini</w:t>
        </w:r>
        <w:r w:rsidRPr="000D2E57">
          <w:rPr>
            <w:rStyle w:val="Hyperlink"/>
            <w:rFonts w:ascii="Arial" w:hAnsi="Arial" w:cs="Times New Roman"/>
          </w:rPr>
          <w:t>n</w:t>
        </w:r>
        <w:r w:rsidRPr="000D2E57">
          <w:rPr>
            <w:rStyle w:val="Hyperlink"/>
            <w:rFonts w:ascii="Arial" w:hAnsi="Arial" w:cs="Times New Roman"/>
          </w:rPr>
          <w:t>g/workshops/qual/session2/index.html</w:t>
        </w:r>
      </w:hyperlink>
    </w:p>
    <w:p w14:paraId="75B634B4" w14:textId="03FFD782" w:rsidR="0056002B" w:rsidRDefault="0056002B" w:rsidP="0056002B">
      <w:pPr>
        <w:rPr>
          <w:rFonts w:ascii="Arial" w:hAnsi="Arial" w:cs="Arial"/>
          <w:b/>
          <w:bCs/>
        </w:rPr>
      </w:pPr>
      <w:r w:rsidRPr="00B03EB8">
        <w:rPr>
          <w:rFonts w:ascii="Arial" w:hAnsi="Arial" w:cs="Arial"/>
          <w:b/>
          <w:bCs/>
        </w:rPr>
        <w:t xml:space="preserve">Slide </w:t>
      </w:r>
      <w:r>
        <w:rPr>
          <w:rFonts w:ascii="Arial" w:hAnsi="Arial" w:cs="Arial"/>
          <w:b/>
          <w:bCs/>
        </w:rPr>
        <w:t>1</w:t>
      </w:r>
      <w:r w:rsidRPr="00B03EB8">
        <w:rPr>
          <w:rFonts w:ascii="Arial" w:hAnsi="Arial" w:cs="Arial"/>
          <w:b/>
          <w:bCs/>
        </w:rPr>
        <w:t xml:space="preserve">: </w:t>
      </w:r>
      <w:r>
        <w:rPr>
          <w:rFonts w:ascii="Arial" w:hAnsi="Arial" w:cs="Arial"/>
          <w:b/>
          <w:bCs/>
        </w:rPr>
        <w:t xml:space="preserve">Online Workshop: Qualitative </w:t>
      </w:r>
      <w:r w:rsidR="00151B9F" w:rsidRPr="00971D97">
        <w:rPr>
          <w:rFonts w:ascii="Arial" w:hAnsi="Arial" w:cs="Arial"/>
          <w:b/>
        </w:rPr>
        <w:t>Research Synthesis</w:t>
      </w:r>
      <w:bookmarkStart w:id="0" w:name="_GoBack"/>
      <w:bookmarkEnd w:id="0"/>
    </w:p>
    <w:p w14:paraId="45CA7CAE" w14:textId="58027F9F" w:rsidR="0056002B" w:rsidRPr="0056002B" w:rsidRDefault="0056002B" w:rsidP="0056002B">
      <w:pPr>
        <w:rPr>
          <w:rFonts w:ascii="Arial" w:hAnsi="Arial" w:cs="Arial"/>
        </w:rPr>
      </w:pPr>
      <w:r w:rsidRPr="0056002B">
        <w:rPr>
          <w:rFonts w:ascii="Arial" w:hAnsi="Arial" w:cs="Arial"/>
          <w:bCs/>
        </w:rPr>
        <w:t xml:space="preserve">Session 2: Methods for </w:t>
      </w:r>
      <w:r w:rsidR="00151B9F">
        <w:rPr>
          <w:rFonts w:ascii="Arial" w:hAnsi="Arial" w:cs="Arial"/>
          <w:bCs/>
        </w:rPr>
        <w:t xml:space="preserve">a </w:t>
      </w:r>
      <w:r w:rsidRPr="0056002B">
        <w:rPr>
          <w:rFonts w:ascii="Arial" w:hAnsi="Arial" w:cs="Arial"/>
          <w:bCs/>
        </w:rPr>
        <w:t xml:space="preserve">qualitative </w:t>
      </w:r>
      <w:r w:rsidR="00151B9F">
        <w:rPr>
          <w:rFonts w:ascii="Arial" w:hAnsi="Arial" w:cs="Arial"/>
          <w:bCs/>
        </w:rPr>
        <w:t>systematic review</w:t>
      </w:r>
      <w:r w:rsidRPr="0056002B">
        <w:rPr>
          <w:rFonts w:ascii="Arial" w:hAnsi="Arial" w:cs="Arial"/>
          <w:bCs/>
        </w:rPr>
        <w:t xml:space="preserve"> </w:t>
      </w:r>
    </w:p>
    <w:p w14:paraId="0D1ED6F1" w14:textId="4BBCF312" w:rsidR="0056002B" w:rsidRPr="00B03EB8" w:rsidRDefault="0056002B" w:rsidP="0056002B">
      <w:pPr>
        <w:rPr>
          <w:rFonts w:ascii="Arial" w:hAnsi="Arial" w:cs="Arial"/>
        </w:rPr>
      </w:pPr>
      <w:r>
        <w:rPr>
          <w:rFonts w:ascii="Arial" w:hAnsi="Arial" w:cs="Arial"/>
        </w:rPr>
        <w:t xml:space="preserve">Michael </w:t>
      </w:r>
      <w:proofErr w:type="spellStart"/>
      <w:r>
        <w:rPr>
          <w:rFonts w:ascii="Arial" w:hAnsi="Arial" w:cs="Arial"/>
        </w:rPr>
        <w:t>Saini</w:t>
      </w:r>
      <w:proofErr w:type="spellEnd"/>
      <w:r>
        <w:rPr>
          <w:rFonts w:ascii="Arial" w:hAnsi="Arial" w:cs="Arial"/>
        </w:rPr>
        <w:t>, PhD</w:t>
      </w:r>
      <w:r w:rsidRPr="00B03EB8">
        <w:rPr>
          <w:rFonts w:ascii="Arial" w:hAnsi="Arial" w:cs="Arial"/>
        </w:rPr>
        <w:t xml:space="preserve">, </w:t>
      </w:r>
      <w:r>
        <w:rPr>
          <w:rFonts w:ascii="Arial" w:hAnsi="Arial" w:cs="Arial"/>
        </w:rPr>
        <w:t>University of Toronto</w:t>
      </w:r>
      <w:r w:rsidRPr="00B03EB8">
        <w:rPr>
          <w:rFonts w:ascii="Arial" w:hAnsi="Arial" w:cs="Arial"/>
        </w:rPr>
        <w:t xml:space="preserve"> </w:t>
      </w:r>
    </w:p>
    <w:p w14:paraId="35857D48" w14:textId="3A8E7A52" w:rsidR="0056002B" w:rsidRPr="0056002B" w:rsidRDefault="0056002B" w:rsidP="0056002B">
      <w:pPr>
        <w:rPr>
          <w:rFonts w:ascii="Arial" w:hAnsi="Arial" w:cs="Arial"/>
          <w:bCs/>
        </w:rPr>
      </w:pPr>
      <w:r w:rsidRPr="0056002B">
        <w:rPr>
          <w:rFonts w:ascii="Arial" w:hAnsi="Arial" w:cs="Arial"/>
          <w:bCs/>
        </w:rPr>
        <w:t>A webinar sponsored by SEDL’s Center on Knowledge Translation for Disability and Rehabilitation Research (KTDRR)</w:t>
      </w:r>
      <w:r w:rsidR="00971D97">
        <w:rPr>
          <w:rFonts w:ascii="Arial" w:hAnsi="Arial" w:cs="Arial"/>
          <w:bCs/>
        </w:rPr>
        <w:t>.</w:t>
      </w:r>
    </w:p>
    <w:p w14:paraId="7826312F" w14:textId="09DDB7E0" w:rsidR="0056002B" w:rsidRPr="0056002B" w:rsidRDefault="0056002B" w:rsidP="0056002B">
      <w:pPr>
        <w:rPr>
          <w:rFonts w:ascii="Arial" w:hAnsi="Arial" w:cs="Arial"/>
          <w:bCs/>
        </w:rPr>
      </w:pPr>
      <w:r>
        <w:rPr>
          <w:rFonts w:ascii="Arial" w:hAnsi="Arial" w:cs="Arial"/>
          <w:bCs/>
        </w:rPr>
        <w:t xml:space="preserve">800-266-1832. </w:t>
      </w:r>
      <w:r w:rsidR="00C70964">
        <w:rPr>
          <w:rFonts w:ascii="Arial" w:hAnsi="Arial" w:cs="Arial"/>
          <w:bCs/>
        </w:rPr>
        <w:t>www.ktdr</w:t>
      </w:r>
      <w:r w:rsidRPr="0056002B">
        <w:rPr>
          <w:rFonts w:ascii="Arial" w:hAnsi="Arial" w:cs="Arial"/>
          <w:bCs/>
        </w:rPr>
        <w:t>r.org</w:t>
      </w:r>
    </w:p>
    <w:p w14:paraId="6C39D6ED" w14:textId="647EC92C" w:rsidR="0056002B" w:rsidRPr="0056002B" w:rsidRDefault="0056002B" w:rsidP="0056002B">
      <w:pPr>
        <w:rPr>
          <w:rFonts w:ascii="Arial" w:hAnsi="Arial" w:cs="Arial"/>
          <w:bCs/>
        </w:rPr>
      </w:pPr>
      <w:proofErr w:type="gramStart"/>
      <w:r w:rsidRPr="0056002B">
        <w:rPr>
          <w:rFonts w:ascii="Arial" w:hAnsi="Arial" w:cs="Arial"/>
          <w:bCs/>
          <w:iCs/>
        </w:rPr>
        <w:t>Copyright 201</w:t>
      </w:r>
      <w:r w:rsidR="00151B9F">
        <w:rPr>
          <w:rFonts w:ascii="Arial" w:hAnsi="Arial" w:cs="Arial"/>
          <w:bCs/>
          <w:iCs/>
        </w:rPr>
        <w:t>5</w:t>
      </w:r>
      <w:r w:rsidRPr="0056002B">
        <w:rPr>
          <w:rFonts w:ascii="Arial" w:hAnsi="Arial" w:cs="Arial"/>
          <w:bCs/>
          <w:iCs/>
        </w:rPr>
        <w:t xml:space="preserve"> by SEDL</w:t>
      </w:r>
      <w:r w:rsidR="00C33E81">
        <w:rPr>
          <w:rFonts w:ascii="Arial" w:hAnsi="Arial" w:cs="Arial"/>
          <w:bCs/>
          <w:iCs/>
        </w:rPr>
        <w:t>, an Affiliate of</w:t>
      </w:r>
      <w:r w:rsidR="00151B9F">
        <w:rPr>
          <w:rFonts w:ascii="Arial" w:hAnsi="Arial" w:cs="Arial"/>
          <w:bCs/>
          <w:iCs/>
        </w:rPr>
        <w:t xml:space="preserve"> American Institutes for Research</w:t>
      </w:r>
      <w:r w:rsidRPr="0056002B">
        <w:rPr>
          <w:rFonts w:ascii="Arial" w:hAnsi="Arial" w:cs="Arial"/>
          <w:bCs/>
          <w:iCs/>
        </w:rPr>
        <w:t>.</w:t>
      </w:r>
      <w:proofErr w:type="gramEnd"/>
      <w:r w:rsidRPr="0056002B">
        <w:rPr>
          <w:rFonts w:ascii="Arial" w:hAnsi="Arial" w:cs="Arial"/>
          <w:bCs/>
          <w:iCs/>
        </w:rPr>
        <w:t xml:space="preserve"> All rights reserved.</w:t>
      </w:r>
    </w:p>
    <w:p w14:paraId="27DA2717" w14:textId="0C16E382" w:rsidR="0056002B" w:rsidRPr="0056002B" w:rsidRDefault="0056002B" w:rsidP="00B03EB8">
      <w:pPr>
        <w:rPr>
          <w:rFonts w:ascii="Arial" w:hAnsi="Arial" w:cs="Arial"/>
          <w:bCs/>
        </w:rPr>
      </w:pPr>
      <w:r w:rsidRPr="0056002B">
        <w:rPr>
          <w:rFonts w:ascii="Arial" w:hAnsi="Arial" w:cs="Arial"/>
          <w:bC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7" w:history="1">
        <w:r w:rsidRPr="00151B9F">
          <w:rPr>
            <w:rStyle w:val="Hyperlink"/>
            <w:rFonts w:ascii="Arial" w:hAnsi="Arial" w:cs="Arial"/>
            <w:bCs/>
          </w:rPr>
          <w:t>www.sedl.org/about/copyright_request.html</w:t>
        </w:r>
      </w:hyperlink>
      <w:r w:rsidRPr="0056002B">
        <w:rPr>
          <w:rFonts w:ascii="Arial" w:hAnsi="Arial" w:cs="Arial"/>
          <w:bCs/>
        </w:rPr>
        <w:t xml:space="preserve">. Users may need to secure additional permissions from copyright holders whose work SEDL included after obtaining permission as noted to reproduce or adapt for this presentation. </w:t>
      </w:r>
    </w:p>
    <w:p w14:paraId="771A5A1F" w14:textId="77777777" w:rsidR="0056002B" w:rsidRDefault="0056002B" w:rsidP="00B03EB8">
      <w:pPr>
        <w:rPr>
          <w:rFonts w:ascii="Arial" w:hAnsi="Arial" w:cs="Arial"/>
          <w:b/>
          <w:bCs/>
        </w:rPr>
      </w:pPr>
    </w:p>
    <w:p w14:paraId="24B4F691" w14:textId="7528159A" w:rsidR="00FB482E" w:rsidRPr="00B03EB8" w:rsidRDefault="006417DD" w:rsidP="00B03EB8">
      <w:pPr>
        <w:rPr>
          <w:rFonts w:ascii="Arial" w:hAnsi="Arial" w:cs="Arial"/>
        </w:rPr>
      </w:pPr>
      <w:r w:rsidRPr="00B03EB8">
        <w:rPr>
          <w:rFonts w:ascii="Arial" w:hAnsi="Arial" w:cs="Arial"/>
          <w:b/>
          <w:bCs/>
        </w:rPr>
        <w:t xml:space="preserve">Slide 2: </w:t>
      </w:r>
      <w:r w:rsidR="00FB482E" w:rsidRPr="00B03EB8">
        <w:rPr>
          <w:rFonts w:ascii="Arial" w:hAnsi="Arial" w:cs="Arial"/>
          <w:b/>
          <w:bCs/>
        </w:rPr>
        <w:t xml:space="preserve">Methods for </w:t>
      </w:r>
      <w:r w:rsidR="00151B9F">
        <w:rPr>
          <w:rFonts w:ascii="Arial" w:hAnsi="Arial" w:cs="Arial"/>
          <w:b/>
          <w:bCs/>
        </w:rPr>
        <w:t>a Q</w:t>
      </w:r>
      <w:r w:rsidR="00FB482E" w:rsidRPr="00B03EB8">
        <w:rPr>
          <w:rFonts w:ascii="Arial" w:hAnsi="Arial" w:cs="Arial"/>
          <w:b/>
          <w:bCs/>
        </w:rPr>
        <w:t xml:space="preserve">ualitative </w:t>
      </w:r>
      <w:r w:rsidR="00D30FD6">
        <w:rPr>
          <w:rFonts w:ascii="Arial" w:hAnsi="Arial" w:cs="Arial"/>
          <w:b/>
          <w:bCs/>
        </w:rPr>
        <w:t>Systematic Review</w:t>
      </w:r>
      <w:r w:rsidR="00FB482E" w:rsidRPr="00B03EB8">
        <w:rPr>
          <w:rFonts w:ascii="Arial" w:hAnsi="Arial" w:cs="Arial"/>
          <w:b/>
          <w:bCs/>
        </w:rPr>
        <w:t xml:space="preserve"> </w:t>
      </w:r>
    </w:p>
    <w:p w14:paraId="4D63DD4F" w14:textId="6522BB5B" w:rsidR="00FB482E" w:rsidRPr="00B03EB8" w:rsidRDefault="00FB482E" w:rsidP="00B03EB8">
      <w:pPr>
        <w:rPr>
          <w:rFonts w:ascii="Arial" w:hAnsi="Arial" w:cs="Arial"/>
        </w:rPr>
      </w:pPr>
      <w:r w:rsidRPr="00B03EB8">
        <w:rPr>
          <w:rFonts w:ascii="Arial" w:hAnsi="Arial" w:cs="Arial"/>
        </w:rPr>
        <w:t xml:space="preserve">Center on Knowledge Translation for Disability and </w:t>
      </w:r>
      <w:r w:rsidR="006417DD" w:rsidRPr="00B03EB8">
        <w:rPr>
          <w:rFonts w:ascii="Arial" w:hAnsi="Arial" w:cs="Arial"/>
        </w:rPr>
        <w:t>Rehabilitation Research (KTDRR)</w:t>
      </w:r>
    </w:p>
    <w:p w14:paraId="5411CE28" w14:textId="67C198B8" w:rsidR="0056002B" w:rsidRPr="00B03EB8" w:rsidRDefault="00FB482E" w:rsidP="00B03EB8">
      <w:pPr>
        <w:rPr>
          <w:rFonts w:ascii="Arial" w:hAnsi="Arial" w:cs="Arial"/>
        </w:rPr>
      </w:pPr>
      <w:r w:rsidRPr="00B03EB8">
        <w:rPr>
          <w:rFonts w:ascii="Arial" w:hAnsi="Arial" w:cs="Arial"/>
        </w:rPr>
        <w:t xml:space="preserve">Michael </w:t>
      </w:r>
      <w:proofErr w:type="spellStart"/>
      <w:r w:rsidRPr="00B03EB8">
        <w:rPr>
          <w:rFonts w:ascii="Arial" w:hAnsi="Arial" w:cs="Arial"/>
        </w:rPr>
        <w:t>Saini</w:t>
      </w:r>
      <w:proofErr w:type="spellEnd"/>
      <w:r w:rsidRPr="00B03EB8">
        <w:rPr>
          <w:rFonts w:ascii="Arial" w:hAnsi="Arial" w:cs="Arial"/>
        </w:rPr>
        <w:t>, Ph.D.</w:t>
      </w:r>
      <w:r w:rsidR="00D50090" w:rsidRPr="00B03EB8">
        <w:rPr>
          <w:rFonts w:ascii="Arial" w:hAnsi="Arial" w:cs="Arial"/>
        </w:rPr>
        <w:t xml:space="preserve">, </w:t>
      </w:r>
      <w:r w:rsidRPr="00B03EB8">
        <w:rPr>
          <w:rFonts w:ascii="Arial" w:hAnsi="Arial" w:cs="Arial"/>
        </w:rPr>
        <w:t xml:space="preserve">Associate Professor </w:t>
      </w:r>
    </w:p>
    <w:p w14:paraId="3F75DAC7" w14:textId="77777777" w:rsidR="009F15DA" w:rsidRDefault="009F15DA" w:rsidP="00B03EB8">
      <w:pPr>
        <w:rPr>
          <w:rFonts w:ascii="Arial" w:hAnsi="Arial" w:cs="Arial"/>
          <w:lang w:val="en-CA"/>
        </w:rPr>
      </w:pPr>
    </w:p>
    <w:p w14:paraId="2756D79D" w14:textId="4EA153BE" w:rsidR="00FB482E" w:rsidRPr="00D33B21" w:rsidRDefault="00D33B21" w:rsidP="00B03EB8">
      <w:pPr>
        <w:rPr>
          <w:rFonts w:ascii="Arial" w:hAnsi="Arial" w:cs="Arial"/>
          <w:b/>
          <w:lang w:val="en-CA"/>
        </w:rPr>
      </w:pPr>
      <w:r>
        <w:rPr>
          <w:rFonts w:ascii="Arial" w:hAnsi="Arial" w:cs="Arial"/>
          <w:b/>
          <w:lang w:val="en-CA"/>
        </w:rPr>
        <w:t>Slide 3</w:t>
      </w:r>
      <w:r w:rsidR="009F15DA" w:rsidRPr="00D33B21">
        <w:rPr>
          <w:rFonts w:ascii="Arial" w:hAnsi="Arial" w:cs="Arial"/>
          <w:b/>
          <w:lang w:val="en-CA"/>
        </w:rPr>
        <w:t xml:space="preserve">: </w:t>
      </w:r>
      <w:r w:rsidR="00FB482E" w:rsidRPr="00D33B21">
        <w:rPr>
          <w:rFonts w:ascii="Arial" w:hAnsi="Arial" w:cs="Arial"/>
          <w:b/>
          <w:lang w:val="en-CA"/>
        </w:rPr>
        <w:t xml:space="preserve">Qualitative Synthesis </w:t>
      </w:r>
    </w:p>
    <w:p w14:paraId="499A7B46" w14:textId="77777777" w:rsidR="009F15DA" w:rsidRDefault="009F15DA" w:rsidP="00B03EB8">
      <w:pPr>
        <w:rPr>
          <w:rFonts w:ascii="Arial" w:hAnsi="Arial" w:cs="Arial"/>
          <w:lang w:val="en-CA"/>
        </w:rPr>
      </w:pPr>
    </w:p>
    <w:p w14:paraId="46781315" w14:textId="54544D24" w:rsidR="00FB482E" w:rsidRPr="009F15DA" w:rsidRDefault="00D33B21" w:rsidP="00B03EB8">
      <w:pPr>
        <w:rPr>
          <w:rFonts w:ascii="Arial" w:hAnsi="Arial" w:cs="Arial"/>
          <w:b/>
        </w:rPr>
      </w:pPr>
      <w:r>
        <w:rPr>
          <w:rFonts w:ascii="Arial" w:hAnsi="Arial" w:cs="Arial"/>
          <w:b/>
          <w:lang w:val="en-CA"/>
        </w:rPr>
        <w:t>Slide 4</w:t>
      </w:r>
      <w:r w:rsidR="009F15DA" w:rsidRPr="009F15DA">
        <w:rPr>
          <w:rFonts w:ascii="Arial" w:hAnsi="Arial" w:cs="Arial"/>
          <w:b/>
          <w:lang w:val="en-CA"/>
        </w:rPr>
        <w:t xml:space="preserve">: </w:t>
      </w:r>
      <w:r w:rsidR="00FB482E" w:rsidRPr="009F15DA">
        <w:rPr>
          <w:rFonts w:ascii="Arial" w:hAnsi="Arial" w:cs="Arial"/>
          <w:b/>
          <w:lang w:val="en-CA"/>
        </w:rPr>
        <w:t xml:space="preserve">Qualitative Synthesis </w:t>
      </w:r>
    </w:p>
    <w:p w14:paraId="0780E0A1" w14:textId="77777777" w:rsidR="00FB482E" w:rsidRPr="00E55BD9" w:rsidRDefault="00FB482E" w:rsidP="002B61AA">
      <w:pPr>
        <w:pStyle w:val="ListParagraph"/>
        <w:numPr>
          <w:ilvl w:val="0"/>
          <w:numId w:val="18"/>
        </w:numPr>
        <w:rPr>
          <w:rFonts w:ascii="Arial" w:hAnsi="Arial" w:cs="Arial"/>
          <w:sz w:val="24"/>
          <w:szCs w:val="24"/>
        </w:rPr>
      </w:pPr>
      <w:r w:rsidRPr="00E55BD9">
        <w:rPr>
          <w:rFonts w:ascii="Arial" w:hAnsi="Arial" w:cs="Arial"/>
          <w:sz w:val="24"/>
          <w:szCs w:val="24"/>
          <w:lang w:val="en-CA"/>
        </w:rPr>
        <w:t>Qualitative Synthesis is a method through which the findings from qualitative studies are aggregated, integrated and/or interprete</w:t>
      </w:r>
      <w:r w:rsidR="00811894" w:rsidRPr="00E55BD9">
        <w:rPr>
          <w:rFonts w:ascii="Arial" w:hAnsi="Arial" w:cs="Arial"/>
          <w:sz w:val="24"/>
          <w:szCs w:val="24"/>
          <w:lang w:val="en-CA"/>
        </w:rPr>
        <w:t>d (</w:t>
      </w:r>
      <w:proofErr w:type="spellStart"/>
      <w:r w:rsidR="00811894" w:rsidRPr="00E55BD9">
        <w:rPr>
          <w:rFonts w:ascii="Arial" w:hAnsi="Arial" w:cs="Arial"/>
          <w:sz w:val="24"/>
          <w:szCs w:val="24"/>
          <w:lang w:val="en-CA"/>
        </w:rPr>
        <w:t>Sandelowski</w:t>
      </w:r>
      <w:proofErr w:type="spellEnd"/>
      <w:r w:rsidR="00811894" w:rsidRPr="00E55BD9">
        <w:rPr>
          <w:rFonts w:ascii="Arial" w:hAnsi="Arial" w:cs="Arial"/>
          <w:sz w:val="24"/>
          <w:szCs w:val="24"/>
          <w:lang w:val="en-CA"/>
        </w:rPr>
        <w:t xml:space="preserve"> &amp; </w:t>
      </w:r>
      <w:proofErr w:type="spellStart"/>
      <w:r w:rsidR="00811894" w:rsidRPr="00E55BD9">
        <w:rPr>
          <w:rFonts w:ascii="Arial" w:hAnsi="Arial" w:cs="Arial"/>
          <w:sz w:val="24"/>
          <w:szCs w:val="24"/>
          <w:lang w:val="en-CA"/>
        </w:rPr>
        <w:t>Barroso</w:t>
      </w:r>
      <w:proofErr w:type="spellEnd"/>
      <w:r w:rsidR="00811894" w:rsidRPr="00E55BD9">
        <w:rPr>
          <w:rFonts w:ascii="Arial" w:hAnsi="Arial" w:cs="Arial"/>
          <w:sz w:val="24"/>
          <w:szCs w:val="24"/>
          <w:lang w:val="en-CA"/>
        </w:rPr>
        <w:t xml:space="preserve"> 2007).</w:t>
      </w:r>
    </w:p>
    <w:p w14:paraId="7636255A" w14:textId="77777777" w:rsidR="00FB482E" w:rsidRPr="00E55BD9" w:rsidRDefault="00FB482E" w:rsidP="002B61AA">
      <w:pPr>
        <w:pStyle w:val="ListParagraph"/>
        <w:numPr>
          <w:ilvl w:val="0"/>
          <w:numId w:val="18"/>
        </w:numPr>
        <w:rPr>
          <w:rFonts w:ascii="Arial" w:hAnsi="Arial" w:cs="Arial"/>
          <w:sz w:val="24"/>
          <w:szCs w:val="24"/>
        </w:rPr>
      </w:pPr>
      <w:r w:rsidRPr="00E55BD9">
        <w:rPr>
          <w:rFonts w:ascii="Arial" w:hAnsi="Arial" w:cs="Arial"/>
          <w:sz w:val="24"/>
          <w:szCs w:val="24"/>
          <w:lang w:val="en-CA"/>
        </w:rPr>
        <w:t xml:space="preserve">Similar to other systematic reviews, it should follow a transparent, systematic and rigorous method </w:t>
      </w:r>
    </w:p>
    <w:p w14:paraId="1643D5A0" w14:textId="77777777" w:rsidR="00FB482E" w:rsidRPr="00E55BD9" w:rsidRDefault="00FB482E" w:rsidP="002B61AA">
      <w:pPr>
        <w:pStyle w:val="ListParagraph"/>
        <w:numPr>
          <w:ilvl w:val="0"/>
          <w:numId w:val="18"/>
        </w:numPr>
        <w:rPr>
          <w:rFonts w:ascii="Arial" w:hAnsi="Arial" w:cs="Arial"/>
          <w:sz w:val="24"/>
          <w:szCs w:val="24"/>
        </w:rPr>
      </w:pPr>
      <w:r w:rsidRPr="00E55BD9">
        <w:rPr>
          <w:rFonts w:ascii="Arial" w:hAnsi="Arial" w:cs="Arial"/>
          <w:sz w:val="24"/>
          <w:szCs w:val="24"/>
          <w:lang w:val="en-CA"/>
        </w:rPr>
        <w:t>An opportunity to enhance the “utilization value” (</w:t>
      </w:r>
      <w:proofErr w:type="spellStart"/>
      <w:r w:rsidRPr="00E55BD9">
        <w:rPr>
          <w:rFonts w:ascii="Arial" w:hAnsi="Arial" w:cs="Arial"/>
          <w:sz w:val="24"/>
          <w:szCs w:val="24"/>
          <w:lang w:val="en-CA"/>
        </w:rPr>
        <w:t>Smaling</w:t>
      </w:r>
      <w:proofErr w:type="spellEnd"/>
      <w:r w:rsidRPr="00E55BD9">
        <w:rPr>
          <w:rFonts w:ascii="Arial" w:hAnsi="Arial" w:cs="Arial"/>
          <w:sz w:val="24"/>
          <w:szCs w:val="24"/>
          <w:lang w:val="en-CA"/>
        </w:rPr>
        <w:t>, 2003, p 20-21) and “power” (Kearney, 1998) of qualitative research (</w:t>
      </w:r>
      <w:proofErr w:type="spellStart"/>
      <w:r w:rsidRPr="00E55BD9">
        <w:rPr>
          <w:rFonts w:ascii="Arial" w:hAnsi="Arial" w:cs="Arial"/>
          <w:sz w:val="24"/>
          <w:szCs w:val="24"/>
          <w:lang w:val="en-CA"/>
        </w:rPr>
        <w:t>Sandelowski</w:t>
      </w:r>
      <w:proofErr w:type="spellEnd"/>
      <w:r w:rsidRPr="00E55BD9">
        <w:rPr>
          <w:rFonts w:ascii="Arial" w:hAnsi="Arial" w:cs="Arial"/>
          <w:sz w:val="24"/>
          <w:szCs w:val="24"/>
          <w:lang w:val="en-CA"/>
        </w:rPr>
        <w:t xml:space="preserve"> &amp; </w:t>
      </w:r>
      <w:proofErr w:type="spellStart"/>
      <w:r w:rsidRPr="00E55BD9">
        <w:rPr>
          <w:rFonts w:ascii="Arial" w:hAnsi="Arial" w:cs="Arial"/>
          <w:sz w:val="24"/>
          <w:szCs w:val="24"/>
          <w:lang w:val="en-CA"/>
        </w:rPr>
        <w:t>Barroso</w:t>
      </w:r>
      <w:proofErr w:type="spellEnd"/>
      <w:r w:rsidRPr="00E55BD9">
        <w:rPr>
          <w:rFonts w:ascii="Arial" w:hAnsi="Arial" w:cs="Arial"/>
          <w:sz w:val="24"/>
          <w:szCs w:val="24"/>
          <w:lang w:val="en-CA"/>
        </w:rPr>
        <w:t>, 2007)</w:t>
      </w:r>
    </w:p>
    <w:p w14:paraId="43670C34" w14:textId="77777777" w:rsidR="00811894" w:rsidRDefault="00811894" w:rsidP="00B03EB8">
      <w:pPr>
        <w:rPr>
          <w:rFonts w:ascii="Arial" w:hAnsi="Arial" w:cs="Arial"/>
        </w:rPr>
      </w:pPr>
    </w:p>
    <w:p w14:paraId="090CC458" w14:textId="77777777" w:rsidR="00D33B21" w:rsidRDefault="00D33B21" w:rsidP="00B03EB8">
      <w:pPr>
        <w:rPr>
          <w:rFonts w:ascii="Arial" w:hAnsi="Arial" w:cs="Arial"/>
          <w:b/>
        </w:rPr>
      </w:pPr>
    </w:p>
    <w:p w14:paraId="634BFFC1" w14:textId="0B92699C" w:rsidR="00FB482E" w:rsidRPr="00811894" w:rsidRDefault="00D33B21" w:rsidP="00B03EB8">
      <w:pPr>
        <w:rPr>
          <w:rFonts w:ascii="Arial" w:hAnsi="Arial" w:cs="Arial"/>
          <w:b/>
        </w:rPr>
      </w:pPr>
      <w:r>
        <w:rPr>
          <w:rFonts w:ascii="Arial" w:hAnsi="Arial" w:cs="Arial"/>
          <w:b/>
        </w:rPr>
        <w:lastRenderedPageBreak/>
        <w:t>Slide 5</w:t>
      </w:r>
      <w:r w:rsidR="00811894" w:rsidRPr="00811894">
        <w:rPr>
          <w:rFonts w:ascii="Arial" w:hAnsi="Arial" w:cs="Arial"/>
          <w:b/>
        </w:rPr>
        <w:t xml:space="preserve">: </w:t>
      </w:r>
      <w:r w:rsidR="00FB482E" w:rsidRPr="00811894">
        <w:rPr>
          <w:rFonts w:ascii="Arial" w:hAnsi="Arial" w:cs="Arial"/>
          <w:b/>
        </w:rPr>
        <w:t xml:space="preserve">Qualitative Synthesis within Field of Disabilities and Rehabilitation </w:t>
      </w:r>
    </w:p>
    <w:p w14:paraId="759F7949" w14:textId="77777777" w:rsidR="00FB482E" w:rsidRPr="00E55BD9" w:rsidRDefault="00FB482E" w:rsidP="002B61AA">
      <w:pPr>
        <w:pStyle w:val="ListParagraph"/>
        <w:numPr>
          <w:ilvl w:val="0"/>
          <w:numId w:val="19"/>
        </w:numPr>
        <w:rPr>
          <w:rFonts w:ascii="Arial" w:hAnsi="Arial" w:cs="Arial"/>
          <w:sz w:val="24"/>
          <w:szCs w:val="24"/>
        </w:rPr>
      </w:pPr>
      <w:proofErr w:type="spellStart"/>
      <w:r w:rsidRPr="00E55BD9">
        <w:rPr>
          <w:rFonts w:ascii="Arial" w:hAnsi="Arial" w:cs="Arial"/>
          <w:sz w:val="24"/>
          <w:szCs w:val="24"/>
        </w:rPr>
        <w:t>Gewurtz</w:t>
      </w:r>
      <w:proofErr w:type="spellEnd"/>
      <w:r w:rsidRPr="00E55BD9">
        <w:rPr>
          <w:rFonts w:ascii="Arial" w:hAnsi="Arial" w:cs="Arial"/>
          <w:sz w:val="24"/>
          <w:szCs w:val="24"/>
        </w:rPr>
        <w:t xml:space="preserve">, R., &amp; </w:t>
      </w:r>
      <w:proofErr w:type="spellStart"/>
      <w:r w:rsidRPr="00E55BD9">
        <w:rPr>
          <w:rFonts w:ascii="Arial" w:hAnsi="Arial" w:cs="Arial"/>
          <w:sz w:val="24"/>
          <w:szCs w:val="24"/>
        </w:rPr>
        <w:t>Kirsh</w:t>
      </w:r>
      <w:proofErr w:type="spellEnd"/>
      <w:r w:rsidRPr="00E55BD9">
        <w:rPr>
          <w:rFonts w:ascii="Arial" w:hAnsi="Arial" w:cs="Arial"/>
          <w:sz w:val="24"/>
          <w:szCs w:val="24"/>
        </w:rPr>
        <w:t>, B. (2009). Disruption, disbelief and resistance: A meta-synthesis of disability in the workplace.</w:t>
      </w:r>
      <w:r w:rsidRPr="00E55BD9">
        <w:rPr>
          <w:rFonts w:ascii="Arial" w:hAnsi="Arial" w:cs="Arial"/>
          <w:i/>
          <w:iCs/>
          <w:sz w:val="24"/>
          <w:szCs w:val="24"/>
        </w:rPr>
        <w:t xml:space="preserve"> Work: Journal of Prevention, Assessment &amp; Rehabilitation, 34</w:t>
      </w:r>
      <w:r w:rsidRPr="00E55BD9">
        <w:rPr>
          <w:rFonts w:ascii="Arial" w:hAnsi="Arial" w:cs="Arial"/>
          <w:sz w:val="24"/>
          <w:szCs w:val="24"/>
        </w:rPr>
        <w:t xml:space="preserve">(1), </w:t>
      </w:r>
      <w:proofErr w:type="gramStart"/>
      <w:r w:rsidRPr="00E55BD9">
        <w:rPr>
          <w:rFonts w:ascii="Arial" w:hAnsi="Arial" w:cs="Arial"/>
          <w:sz w:val="24"/>
          <w:szCs w:val="24"/>
        </w:rPr>
        <w:t>33</w:t>
      </w:r>
      <w:proofErr w:type="gramEnd"/>
      <w:r w:rsidRPr="00E55BD9">
        <w:rPr>
          <w:rFonts w:ascii="Arial" w:hAnsi="Arial" w:cs="Arial"/>
          <w:sz w:val="24"/>
          <w:szCs w:val="24"/>
        </w:rPr>
        <w:t xml:space="preserve">-44. </w:t>
      </w:r>
    </w:p>
    <w:p w14:paraId="01FCCE20" w14:textId="77777777" w:rsidR="00FB482E" w:rsidRPr="00E55BD9" w:rsidRDefault="00FB482E" w:rsidP="002B61AA">
      <w:pPr>
        <w:pStyle w:val="ListParagraph"/>
        <w:numPr>
          <w:ilvl w:val="0"/>
          <w:numId w:val="19"/>
        </w:numPr>
        <w:rPr>
          <w:rFonts w:ascii="Arial" w:hAnsi="Arial" w:cs="Arial"/>
          <w:sz w:val="24"/>
          <w:szCs w:val="24"/>
        </w:rPr>
      </w:pPr>
      <w:r w:rsidRPr="00E55BD9">
        <w:rPr>
          <w:rFonts w:ascii="Arial" w:hAnsi="Arial" w:cs="Arial"/>
          <w:sz w:val="24"/>
          <w:szCs w:val="24"/>
        </w:rPr>
        <w:t xml:space="preserve">Kramer, J. M., Olsen, S., </w:t>
      </w:r>
      <w:proofErr w:type="spellStart"/>
      <w:r w:rsidRPr="00E55BD9">
        <w:rPr>
          <w:rFonts w:ascii="Arial" w:hAnsi="Arial" w:cs="Arial"/>
          <w:sz w:val="24"/>
          <w:szCs w:val="24"/>
        </w:rPr>
        <w:t>Mermelstein</w:t>
      </w:r>
      <w:proofErr w:type="spellEnd"/>
      <w:r w:rsidRPr="00E55BD9">
        <w:rPr>
          <w:rFonts w:ascii="Arial" w:hAnsi="Arial" w:cs="Arial"/>
          <w:sz w:val="24"/>
          <w:szCs w:val="24"/>
        </w:rPr>
        <w:t xml:space="preserve">, M., </w:t>
      </w:r>
      <w:proofErr w:type="spellStart"/>
      <w:r w:rsidRPr="00E55BD9">
        <w:rPr>
          <w:rFonts w:ascii="Arial" w:hAnsi="Arial" w:cs="Arial"/>
          <w:sz w:val="24"/>
          <w:szCs w:val="24"/>
        </w:rPr>
        <w:t>Balcells</w:t>
      </w:r>
      <w:proofErr w:type="spellEnd"/>
      <w:r w:rsidRPr="00E55BD9">
        <w:rPr>
          <w:rFonts w:ascii="Arial" w:hAnsi="Arial" w:cs="Arial"/>
          <w:sz w:val="24"/>
          <w:szCs w:val="24"/>
        </w:rPr>
        <w:t xml:space="preserve">, A., &amp; </w:t>
      </w:r>
      <w:proofErr w:type="spellStart"/>
      <w:r w:rsidRPr="00E55BD9">
        <w:rPr>
          <w:rFonts w:ascii="Arial" w:hAnsi="Arial" w:cs="Arial"/>
          <w:sz w:val="24"/>
          <w:szCs w:val="24"/>
        </w:rPr>
        <w:t>Liljenquist</w:t>
      </w:r>
      <w:proofErr w:type="spellEnd"/>
      <w:r w:rsidRPr="00E55BD9">
        <w:rPr>
          <w:rFonts w:ascii="Arial" w:hAnsi="Arial" w:cs="Arial"/>
          <w:sz w:val="24"/>
          <w:szCs w:val="24"/>
        </w:rPr>
        <w:t>, K. (2012). Youth with disabilities' perspectives of the environment and participation: A qualitative meta</w:t>
      </w:r>
      <w:r w:rsidRPr="00E55BD9">
        <w:rPr>
          <w:rFonts w:ascii="Academy Engraved LET" w:hAnsi="Academy Engraved LET" w:cs="Academy Engraved LET"/>
          <w:sz w:val="24"/>
          <w:szCs w:val="24"/>
        </w:rPr>
        <w:t>‐</w:t>
      </w:r>
      <w:r w:rsidRPr="00E55BD9">
        <w:rPr>
          <w:rFonts w:ascii="Arial" w:hAnsi="Arial" w:cs="Arial"/>
          <w:sz w:val="24"/>
          <w:szCs w:val="24"/>
        </w:rPr>
        <w:t>synthesis.</w:t>
      </w:r>
      <w:r w:rsidRPr="00E55BD9">
        <w:rPr>
          <w:rFonts w:ascii="Arial" w:hAnsi="Arial" w:cs="Arial"/>
          <w:i/>
          <w:iCs/>
          <w:sz w:val="24"/>
          <w:szCs w:val="24"/>
        </w:rPr>
        <w:t xml:space="preserve"> Child: Care, Health and Development, 38</w:t>
      </w:r>
      <w:r w:rsidRPr="00E55BD9">
        <w:rPr>
          <w:rFonts w:ascii="Arial" w:hAnsi="Arial" w:cs="Arial"/>
          <w:sz w:val="24"/>
          <w:szCs w:val="24"/>
        </w:rPr>
        <w:t xml:space="preserve">(6), 763-777. </w:t>
      </w:r>
    </w:p>
    <w:p w14:paraId="5A7C449D" w14:textId="77777777" w:rsidR="00FB482E" w:rsidRPr="00E55BD9" w:rsidRDefault="00FB482E" w:rsidP="002B61AA">
      <w:pPr>
        <w:pStyle w:val="ListParagraph"/>
        <w:numPr>
          <w:ilvl w:val="0"/>
          <w:numId w:val="19"/>
        </w:numPr>
        <w:rPr>
          <w:rFonts w:ascii="Arial" w:hAnsi="Arial" w:cs="Arial"/>
          <w:sz w:val="24"/>
          <w:szCs w:val="24"/>
        </w:rPr>
      </w:pPr>
      <w:proofErr w:type="spellStart"/>
      <w:r w:rsidRPr="00E55BD9">
        <w:rPr>
          <w:rFonts w:ascii="Arial" w:hAnsi="Arial" w:cs="Arial"/>
          <w:sz w:val="24"/>
          <w:szCs w:val="24"/>
        </w:rPr>
        <w:t>Maggin</w:t>
      </w:r>
      <w:proofErr w:type="spellEnd"/>
      <w:r w:rsidRPr="00E55BD9">
        <w:rPr>
          <w:rFonts w:ascii="Arial" w:hAnsi="Arial" w:cs="Arial"/>
          <w:sz w:val="24"/>
          <w:szCs w:val="24"/>
        </w:rPr>
        <w:t>, D. M., O'Keeffe, B. V., &amp; Johnson, A. H. (2011). A quantitative synthesis of methodology in the meta-analysis of single-subject research for students with disabilities: 1985–2009.</w:t>
      </w:r>
      <w:r w:rsidRPr="00E55BD9">
        <w:rPr>
          <w:rFonts w:ascii="Arial" w:hAnsi="Arial" w:cs="Arial"/>
          <w:i/>
          <w:iCs/>
          <w:sz w:val="24"/>
          <w:szCs w:val="24"/>
        </w:rPr>
        <w:t xml:space="preserve"> Exceptionality, 19</w:t>
      </w:r>
      <w:r w:rsidRPr="00E55BD9">
        <w:rPr>
          <w:rFonts w:ascii="Arial" w:hAnsi="Arial" w:cs="Arial"/>
          <w:sz w:val="24"/>
          <w:szCs w:val="24"/>
        </w:rPr>
        <w:t>(2), 109-135</w:t>
      </w:r>
    </w:p>
    <w:p w14:paraId="6C613492" w14:textId="77777777" w:rsidR="00FB482E" w:rsidRPr="00E55BD9" w:rsidRDefault="00FB482E" w:rsidP="002B61AA">
      <w:pPr>
        <w:pStyle w:val="ListParagraph"/>
        <w:numPr>
          <w:ilvl w:val="0"/>
          <w:numId w:val="19"/>
        </w:numPr>
        <w:rPr>
          <w:rFonts w:ascii="Arial" w:hAnsi="Arial" w:cs="Arial"/>
          <w:sz w:val="24"/>
          <w:szCs w:val="24"/>
        </w:rPr>
      </w:pPr>
      <w:proofErr w:type="spellStart"/>
      <w:r w:rsidRPr="00E55BD9">
        <w:rPr>
          <w:rFonts w:ascii="Arial" w:hAnsi="Arial" w:cs="Arial"/>
          <w:sz w:val="24"/>
          <w:szCs w:val="24"/>
        </w:rPr>
        <w:t>Rushbrooke</w:t>
      </w:r>
      <w:proofErr w:type="spellEnd"/>
      <w:r w:rsidRPr="00E55BD9">
        <w:rPr>
          <w:rFonts w:ascii="Arial" w:hAnsi="Arial" w:cs="Arial"/>
          <w:sz w:val="24"/>
          <w:szCs w:val="24"/>
        </w:rPr>
        <w:t>, E., Murray, C. D., &amp; Townsend, S. (2014). What difficulties are experienced by caregivers in relation to the sexuality of people with intellectual disabilities? A qualitative meta-synthesis.</w:t>
      </w:r>
      <w:r w:rsidRPr="00E55BD9">
        <w:rPr>
          <w:rFonts w:ascii="Arial" w:hAnsi="Arial" w:cs="Arial"/>
          <w:i/>
          <w:iCs/>
          <w:sz w:val="24"/>
          <w:szCs w:val="24"/>
        </w:rPr>
        <w:t xml:space="preserve"> Research in Developmental Disabilities, 35</w:t>
      </w:r>
      <w:r w:rsidRPr="00E55BD9">
        <w:rPr>
          <w:rFonts w:ascii="Arial" w:hAnsi="Arial" w:cs="Arial"/>
          <w:sz w:val="24"/>
          <w:szCs w:val="24"/>
        </w:rPr>
        <w:t xml:space="preserve">(4), 871-886. </w:t>
      </w:r>
    </w:p>
    <w:p w14:paraId="39CAE45E" w14:textId="77777777" w:rsidR="009F15DA" w:rsidRDefault="009F15DA" w:rsidP="00B03EB8">
      <w:pPr>
        <w:rPr>
          <w:rFonts w:ascii="Arial" w:hAnsi="Arial" w:cs="Arial"/>
        </w:rPr>
      </w:pPr>
    </w:p>
    <w:p w14:paraId="37A7CE07" w14:textId="64DFA545" w:rsidR="00FB482E" w:rsidRPr="00811894" w:rsidRDefault="00D33B21" w:rsidP="00B03EB8">
      <w:pPr>
        <w:rPr>
          <w:rFonts w:ascii="Arial" w:hAnsi="Arial" w:cs="Arial"/>
          <w:b/>
        </w:rPr>
      </w:pPr>
      <w:r>
        <w:rPr>
          <w:rFonts w:ascii="Arial" w:hAnsi="Arial" w:cs="Arial"/>
          <w:b/>
          <w:lang w:val="en-GB"/>
        </w:rPr>
        <w:t xml:space="preserve">Slide </w:t>
      </w:r>
      <w:r w:rsidR="008335E9">
        <w:rPr>
          <w:rFonts w:ascii="Arial" w:hAnsi="Arial" w:cs="Arial"/>
          <w:b/>
          <w:lang w:val="en-GB"/>
        </w:rPr>
        <w:t>6</w:t>
      </w:r>
      <w:r w:rsidR="00811894" w:rsidRPr="00811894">
        <w:rPr>
          <w:rFonts w:ascii="Arial" w:hAnsi="Arial" w:cs="Arial"/>
          <w:b/>
          <w:lang w:val="en-GB"/>
        </w:rPr>
        <w:t xml:space="preserve">: </w:t>
      </w:r>
      <w:r w:rsidR="00FB482E" w:rsidRPr="00811894">
        <w:rPr>
          <w:rFonts w:ascii="Arial" w:hAnsi="Arial" w:cs="Arial"/>
          <w:b/>
        </w:rPr>
        <w:t>Questions for Qualitative Synthesis</w:t>
      </w:r>
    </w:p>
    <w:p w14:paraId="3B97C141" w14:textId="77777777" w:rsidR="00FB482E" w:rsidRPr="00DA64F0" w:rsidRDefault="00FB482E" w:rsidP="002B61AA">
      <w:pPr>
        <w:pStyle w:val="ListParagraph"/>
        <w:numPr>
          <w:ilvl w:val="0"/>
          <w:numId w:val="23"/>
        </w:numPr>
        <w:rPr>
          <w:rFonts w:ascii="Arial" w:hAnsi="Arial" w:cs="Arial"/>
          <w:sz w:val="24"/>
          <w:szCs w:val="24"/>
        </w:rPr>
      </w:pPr>
      <w:r w:rsidRPr="00DA64F0">
        <w:rPr>
          <w:rFonts w:ascii="Arial" w:hAnsi="Arial" w:cs="Arial"/>
          <w:sz w:val="24"/>
          <w:szCs w:val="24"/>
          <w:lang w:val="en-GB"/>
        </w:rPr>
        <w:t>Questions related to interventions:</w:t>
      </w:r>
    </w:p>
    <w:p w14:paraId="47DDA4DE" w14:textId="77777777" w:rsidR="00FB482E" w:rsidRPr="00DA64F0" w:rsidRDefault="00FB482E" w:rsidP="002B61AA">
      <w:pPr>
        <w:pStyle w:val="ListParagraph"/>
        <w:numPr>
          <w:ilvl w:val="0"/>
          <w:numId w:val="25"/>
        </w:numPr>
        <w:ind w:left="1080"/>
        <w:rPr>
          <w:rFonts w:ascii="Arial" w:hAnsi="Arial" w:cs="Arial"/>
          <w:sz w:val="24"/>
          <w:szCs w:val="24"/>
        </w:rPr>
      </w:pPr>
      <w:r w:rsidRPr="00DA64F0">
        <w:rPr>
          <w:rFonts w:ascii="Arial" w:hAnsi="Arial" w:cs="Arial"/>
          <w:sz w:val="24"/>
          <w:szCs w:val="24"/>
          <w:lang w:val="en-GB"/>
        </w:rPr>
        <w:t>How do people experience the identified outcomes?</w:t>
      </w:r>
    </w:p>
    <w:p w14:paraId="1D0AB2B7" w14:textId="77777777" w:rsidR="00FB482E" w:rsidRPr="00DA64F0" w:rsidRDefault="00FB482E" w:rsidP="002B61AA">
      <w:pPr>
        <w:pStyle w:val="ListParagraph"/>
        <w:numPr>
          <w:ilvl w:val="0"/>
          <w:numId w:val="25"/>
        </w:numPr>
        <w:ind w:left="1080"/>
        <w:rPr>
          <w:rFonts w:ascii="Arial" w:hAnsi="Arial" w:cs="Arial"/>
          <w:sz w:val="24"/>
          <w:szCs w:val="24"/>
        </w:rPr>
      </w:pPr>
      <w:r w:rsidRPr="00DA64F0">
        <w:rPr>
          <w:rFonts w:ascii="Arial" w:hAnsi="Arial" w:cs="Arial"/>
          <w:sz w:val="24"/>
          <w:szCs w:val="24"/>
          <w:lang w:val="en-GB"/>
        </w:rPr>
        <w:t>Why does an intervention work (or not), for whom and in what circumstances?</w:t>
      </w:r>
    </w:p>
    <w:p w14:paraId="3E76D6B2" w14:textId="77777777" w:rsidR="00FB482E" w:rsidRPr="00DA64F0" w:rsidRDefault="00FB482E" w:rsidP="002B61AA">
      <w:pPr>
        <w:pStyle w:val="ListParagraph"/>
        <w:numPr>
          <w:ilvl w:val="0"/>
          <w:numId w:val="25"/>
        </w:numPr>
        <w:ind w:left="1080"/>
        <w:rPr>
          <w:rFonts w:ascii="Arial" w:hAnsi="Arial" w:cs="Arial"/>
          <w:sz w:val="24"/>
          <w:szCs w:val="24"/>
        </w:rPr>
      </w:pPr>
      <w:r w:rsidRPr="00DA64F0">
        <w:rPr>
          <w:rFonts w:ascii="Arial" w:hAnsi="Arial" w:cs="Arial"/>
          <w:sz w:val="24"/>
          <w:szCs w:val="24"/>
          <w:lang w:val="en-GB"/>
        </w:rPr>
        <w:t xml:space="preserve">What aspects of the intervention are valued (or not) and why this is so? </w:t>
      </w:r>
    </w:p>
    <w:p w14:paraId="701737B0" w14:textId="77777777" w:rsidR="00FB482E" w:rsidRPr="00DA64F0" w:rsidRDefault="00FB482E" w:rsidP="002B61AA">
      <w:pPr>
        <w:pStyle w:val="ListParagraph"/>
        <w:numPr>
          <w:ilvl w:val="0"/>
          <w:numId w:val="25"/>
        </w:numPr>
        <w:ind w:left="1080"/>
        <w:rPr>
          <w:rFonts w:ascii="Arial" w:hAnsi="Arial" w:cs="Arial"/>
          <w:sz w:val="24"/>
          <w:szCs w:val="24"/>
        </w:rPr>
      </w:pPr>
      <w:r w:rsidRPr="00DA64F0">
        <w:rPr>
          <w:rFonts w:ascii="Arial" w:hAnsi="Arial" w:cs="Arial"/>
          <w:sz w:val="24"/>
          <w:szCs w:val="24"/>
          <w:lang w:val="en-GB"/>
        </w:rPr>
        <w:t xml:space="preserve">What factors facilitate or hinder successful implementation of a programme, service or treatment? </w:t>
      </w:r>
    </w:p>
    <w:p w14:paraId="45C050A6" w14:textId="77777777" w:rsidR="00FB482E" w:rsidRPr="00DA64F0" w:rsidRDefault="00FB482E" w:rsidP="002B61AA">
      <w:pPr>
        <w:pStyle w:val="ListParagraph"/>
        <w:numPr>
          <w:ilvl w:val="0"/>
          <w:numId w:val="25"/>
        </w:numPr>
        <w:ind w:left="1080"/>
        <w:rPr>
          <w:rFonts w:ascii="Arial" w:hAnsi="Arial" w:cs="Arial"/>
          <w:sz w:val="24"/>
          <w:szCs w:val="24"/>
        </w:rPr>
      </w:pPr>
      <w:r w:rsidRPr="00DA64F0">
        <w:rPr>
          <w:rFonts w:ascii="Arial" w:hAnsi="Arial" w:cs="Arial"/>
          <w:sz w:val="24"/>
          <w:szCs w:val="24"/>
          <w:lang w:val="en-GB"/>
        </w:rPr>
        <w:t xml:space="preserve">How can a particular intervention be adapted for </w:t>
      </w:r>
      <w:proofErr w:type="gramStart"/>
      <w:r w:rsidRPr="00DA64F0">
        <w:rPr>
          <w:rFonts w:ascii="Arial" w:hAnsi="Arial" w:cs="Arial"/>
          <w:sz w:val="24"/>
          <w:szCs w:val="24"/>
          <w:lang w:val="en-GB"/>
        </w:rPr>
        <w:t>large scale</w:t>
      </w:r>
      <w:proofErr w:type="gramEnd"/>
      <w:r w:rsidRPr="00DA64F0">
        <w:rPr>
          <w:rFonts w:ascii="Arial" w:hAnsi="Arial" w:cs="Arial"/>
          <w:sz w:val="24"/>
          <w:szCs w:val="24"/>
          <w:lang w:val="en-GB"/>
        </w:rPr>
        <w:t xml:space="preserve"> roll out? (</w:t>
      </w:r>
      <w:proofErr w:type="spellStart"/>
      <w:r w:rsidRPr="00DA64F0">
        <w:rPr>
          <w:rFonts w:ascii="Arial" w:hAnsi="Arial" w:cs="Arial"/>
          <w:sz w:val="24"/>
          <w:szCs w:val="24"/>
          <w:lang w:val="en-GB"/>
        </w:rPr>
        <w:t>Roen</w:t>
      </w:r>
      <w:proofErr w:type="spellEnd"/>
      <w:r w:rsidRPr="00DA64F0">
        <w:rPr>
          <w:rFonts w:ascii="Arial" w:hAnsi="Arial" w:cs="Arial"/>
          <w:sz w:val="24"/>
          <w:szCs w:val="24"/>
          <w:lang w:val="en-GB"/>
        </w:rPr>
        <w:t xml:space="preserve"> 2006)</w:t>
      </w:r>
    </w:p>
    <w:p w14:paraId="66D3A698" w14:textId="77777777" w:rsidR="008112CA" w:rsidRDefault="008112CA" w:rsidP="00B03EB8">
      <w:pPr>
        <w:rPr>
          <w:rFonts w:ascii="Arial" w:hAnsi="Arial" w:cs="Arial"/>
          <w:lang w:val="en-CA"/>
        </w:rPr>
      </w:pPr>
    </w:p>
    <w:p w14:paraId="24DDE44A" w14:textId="54165A0C" w:rsidR="00FB482E" w:rsidRPr="008112CA" w:rsidRDefault="00D33B21" w:rsidP="00B03EB8">
      <w:pPr>
        <w:rPr>
          <w:rFonts w:ascii="Arial" w:hAnsi="Arial" w:cs="Arial"/>
          <w:b/>
        </w:rPr>
      </w:pPr>
      <w:r>
        <w:rPr>
          <w:rFonts w:ascii="Arial" w:hAnsi="Arial" w:cs="Arial"/>
          <w:b/>
          <w:lang w:val="en-CA"/>
        </w:rPr>
        <w:t xml:space="preserve">Slide </w:t>
      </w:r>
      <w:r w:rsidR="008335E9">
        <w:rPr>
          <w:rFonts w:ascii="Arial" w:hAnsi="Arial" w:cs="Arial"/>
          <w:b/>
          <w:lang w:val="en-CA"/>
        </w:rPr>
        <w:t>7</w:t>
      </w:r>
      <w:r w:rsidR="008112CA" w:rsidRPr="008112CA">
        <w:rPr>
          <w:rFonts w:ascii="Arial" w:hAnsi="Arial" w:cs="Arial"/>
          <w:b/>
          <w:lang w:val="en-CA"/>
        </w:rPr>
        <w:t xml:space="preserve">: </w:t>
      </w:r>
      <w:r w:rsidR="00FB482E" w:rsidRPr="008112CA">
        <w:rPr>
          <w:rFonts w:ascii="Arial" w:hAnsi="Arial" w:cs="Arial"/>
          <w:b/>
          <w:lang w:val="en-CA"/>
        </w:rPr>
        <w:t>Example #1 of Qualitative Integration</w:t>
      </w:r>
    </w:p>
    <w:p w14:paraId="6F8BB80E" w14:textId="77777777" w:rsidR="00FB482E" w:rsidRPr="0040433B" w:rsidRDefault="00FB482E" w:rsidP="008112CA">
      <w:pPr>
        <w:pStyle w:val="ListParagraph"/>
        <w:numPr>
          <w:ilvl w:val="0"/>
          <w:numId w:val="28"/>
        </w:numPr>
        <w:rPr>
          <w:rFonts w:ascii="Arial" w:hAnsi="Arial" w:cs="Arial"/>
          <w:sz w:val="24"/>
          <w:szCs w:val="24"/>
        </w:rPr>
      </w:pPr>
      <w:r w:rsidRPr="0040433B">
        <w:rPr>
          <w:rFonts w:ascii="Arial" w:hAnsi="Arial" w:cs="Arial"/>
          <w:sz w:val="24"/>
          <w:szCs w:val="24"/>
          <w:lang w:val="en-CA"/>
        </w:rPr>
        <w:t xml:space="preserve">An ethnographic study to explore the implementation of an EBP treatment in a child mental health centre  </w:t>
      </w:r>
    </w:p>
    <w:p w14:paraId="5E20F4BC" w14:textId="77777777" w:rsidR="00FB482E" w:rsidRPr="0040433B" w:rsidRDefault="00FB482E" w:rsidP="008112CA">
      <w:pPr>
        <w:pStyle w:val="ListParagraph"/>
        <w:numPr>
          <w:ilvl w:val="0"/>
          <w:numId w:val="28"/>
        </w:numPr>
        <w:rPr>
          <w:rFonts w:ascii="Arial" w:hAnsi="Arial" w:cs="Arial"/>
          <w:sz w:val="24"/>
          <w:szCs w:val="24"/>
        </w:rPr>
      </w:pPr>
      <w:r w:rsidRPr="0040433B">
        <w:rPr>
          <w:rFonts w:ascii="Arial" w:hAnsi="Arial" w:cs="Arial"/>
          <w:sz w:val="24"/>
          <w:szCs w:val="24"/>
          <w:lang w:val="en-CA"/>
        </w:rPr>
        <w:t xml:space="preserve">Found that trainers struggled with the implementation of the treatment </w:t>
      </w:r>
    </w:p>
    <w:p w14:paraId="3159AFAF" w14:textId="77777777" w:rsidR="00FB482E" w:rsidRPr="0040433B" w:rsidRDefault="00FB482E" w:rsidP="0040433B">
      <w:pPr>
        <w:pStyle w:val="ListParagraph"/>
        <w:numPr>
          <w:ilvl w:val="0"/>
          <w:numId w:val="32"/>
        </w:numPr>
        <w:ind w:left="1080"/>
        <w:rPr>
          <w:rFonts w:ascii="Arial" w:hAnsi="Arial" w:cs="Arial"/>
          <w:sz w:val="24"/>
          <w:szCs w:val="24"/>
        </w:rPr>
      </w:pPr>
      <w:proofErr w:type="gramStart"/>
      <w:r w:rsidRPr="0040433B">
        <w:rPr>
          <w:rFonts w:ascii="Arial" w:hAnsi="Arial" w:cs="Arial"/>
          <w:sz w:val="24"/>
          <w:szCs w:val="24"/>
          <w:lang w:val="en-CA"/>
        </w:rPr>
        <w:t>some</w:t>
      </w:r>
      <w:proofErr w:type="gramEnd"/>
      <w:r w:rsidRPr="0040433B">
        <w:rPr>
          <w:rFonts w:ascii="Arial" w:hAnsi="Arial" w:cs="Arial"/>
          <w:sz w:val="24"/>
          <w:szCs w:val="24"/>
          <w:lang w:val="en-CA"/>
        </w:rPr>
        <w:t xml:space="preserve"> abandoned the treatment, while others considered selective or partial application of the treatment</w:t>
      </w:r>
    </w:p>
    <w:p w14:paraId="58B588D1" w14:textId="77777777" w:rsidR="00FB482E" w:rsidRPr="0040433B" w:rsidRDefault="00FB482E" w:rsidP="0040433B">
      <w:pPr>
        <w:pStyle w:val="ListParagraph"/>
        <w:numPr>
          <w:ilvl w:val="0"/>
          <w:numId w:val="33"/>
        </w:numPr>
        <w:rPr>
          <w:rFonts w:ascii="Arial" w:hAnsi="Arial" w:cs="Arial"/>
          <w:sz w:val="24"/>
          <w:szCs w:val="24"/>
        </w:rPr>
      </w:pPr>
      <w:r w:rsidRPr="0040433B">
        <w:rPr>
          <w:rFonts w:ascii="Arial" w:hAnsi="Arial" w:cs="Arial"/>
          <w:sz w:val="24"/>
          <w:szCs w:val="24"/>
          <w:lang w:val="en-CA"/>
        </w:rPr>
        <w:t xml:space="preserve">Barriers to implementation included: </w:t>
      </w:r>
    </w:p>
    <w:p w14:paraId="474E9543" w14:textId="77777777" w:rsidR="00FB482E" w:rsidRPr="0040433B" w:rsidRDefault="00FB482E" w:rsidP="0040433B">
      <w:pPr>
        <w:pStyle w:val="ListParagraph"/>
        <w:numPr>
          <w:ilvl w:val="0"/>
          <w:numId w:val="34"/>
        </w:numPr>
        <w:ind w:left="1080"/>
        <w:rPr>
          <w:rFonts w:ascii="Arial" w:hAnsi="Arial" w:cs="Arial"/>
          <w:sz w:val="24"/>
          <w:szCs w:val="24"/>
        </w:rPr>
      </w:pPr>
      <w:proofErr w:type="gramStart"/>
      <w:r w:rsidRPr="0040433B">
        <w:rPr>
          <w:rFonts w:ascii="Arial" w:hAnsi="Arial" w:cs="Arial"/>
          <w:sz w:val="24"/>
          <w:szCs w:val="24"/>
          <w:lang w:val="en-CA"/>
        </w:rPr>
        <w:t>lag</w:t>
      </w:r>
      <w:proofErr w:type="gramEnd"/>
      <w:r w:rsidRPr="0040433B">
        <w:rPr>
          <w:rFonts w:ascii="Arial" w:hAnsi="Arial" w:cs="Arial"/>
          <w:sz w:val="24"/>
          <w:szCs w:val="24"/>
          <w:lang w:val="en-CA"/>
        </w:rPr>
        <w:t xml:space="preserve"> time between initial training and use of treatment in practice</w:t>
      </w:r>
    </w:p>
    <w:p w14:paraId="2CC1154A" w14:textId="77777777" w:rsidR="00FB482E" w:rsidRPr="0040433B" w:rsidRDefault="00FB482E" w:rsidP="0040433B">
      <w:pPr>
        <w:pStyle w:val="ListParagraph"/>
        <w:numPr>
          <w:ilvl w:val="0"/>
          <w:numId w:val="34"/>
        </w:numPr>
        <w:ind w:left="1080"/>
        <w:rPr>
          <w:rFonts w:ascii="Arial" w:hAnsi="Arial" w:cs="Arial"/>
          <w:sz w:val="24"/>
          <w:szCs w:val="24"/>
        </w:rPr>
      </w:pPr>
      <w:proofErr w:type="gramStart"/>
      <w:r w:rsidRPr="0040433B">
        <w:rPr>
          <w:rFonts w:ascii="Arial" w:hAnsi="Arial" w:cs="Arial"/>
          <w:sz w:val="24"/>
          <w:szCs w:val="24"/>
          <w:lang w:val="en-CA"/>
        </w:rPr>
        <w:t>competence</w:t>
      </w:r>
      <w:proofErr w:type="gramEnd"/>
      <w:r w:rsidRPr="0040433B">
        <w:rPr>
          <w:rFonts w:ascii="Arial" w:hAnsi="Arial" w:cs="Arial"/>
          <w:sz w:val="24"/>
          <w:szCs w:val="24"/>
          <w:vertAlign w:val="superscript"/>
          <w:lang w:val="en-CA"/>
        </w:rPr>
        <w:t xml:space="preserve"> </w:t>
      </w:r>
      <w:r w:rsidRPr="0040433B">
        <w:rPr>
          <w:rFonts w:ascii="Arial" w:hAnsi="Arial" w:cs="Arial"/>
          <w:sz w:val="24"/>
          <w:szCs w:val="24"/>
          <w:lang w:val="en-CA"/>
        </w:rPr>
        <w:t>in treatment use</w:t>
      </w:r>
      <w:r w:rsidRPr="0040433B">
        <w:rPr>
          <w:rFonts w:ascii="Arial" w:hAnsi="Arial" w:cs="Arial"/>
          <w:sz w:val="24"/>
          <w:szCs w:val="24"/>
          <w:lang w:val="en-CA"/>
        </w:rPr>
        <w:tab/>
      </w:r>
    </w:p>
    <w:p w14:paraId="065A8B95" w14:textId="77777777" w:rsidR="00FB482E" w:rsidRPr="0040433B" w:rsidRDefault="00FB482E" w:rsidP="0040433B">
      <w:pPr>
        <w:pStyle w:val="ListParagraph"/>
        <w:numPr>
          <w:ilvl w:val="0"/>
          <w:numId w:val="34"/>
        </w:numPr>
        <w:ind w:left="1080"/>
        <w:rPr>
          <w:rFonts w:ascii="Arial" w:hAnsi="Arial" w:cs="Arial"/>
          <w:sz w:val="24"/>
          <w:szCs w:val="24"/>
        </w:rPr>
      </w:pPr>
      <w:proofErr w:type="gramStart"/>
      <w:r w:rsidRPr="0040433B">
        <w:rPr>
          <w:rFonts w:ascii="Arial" w:hAnsi="Arial" w:cs="Arial"/>
          <w:sz w:val="24"/>
          <w:szCs w:val="24"/>
          <w:lang w:val="en-CA"/>
        </w:rPr>
        <w:t>clinician</w:t>
      </w:r>
      <w:proofErr w:type="gramEnd"/>
      <w:r w:rsidRPr="0040433B">
        <w:rPr>
          <w:rFonts w:ascii="Arial" w:hAnsi="Arial" w:cs="Arial"/>
          <w:sz w:val="24"/>
          <w:szCs w:val="24"/>
          <w:lang w:val="en-CA"/>
        </w:rPr>
        <w:t xml:space="preserve"> engagement</w:t>
      </w:r>
      <w:r w:rsidRPr="0040433B">
        <w:rPr>
          <w:rFonts w:ascii="Arial" w:hAnsi="Arial" w:cs="Arial"/>
          <w:sz w:val="24"/>
          <w:szCs w:val="24"/>
          <w:vertAlign w:val="superscript"/>
          <w:lang w:val="en-CA"/>
        </w:rPr>
        <w:t xml:space="preserve"> </w:t>
      </w:r>
      <w:r w:rsidRPr="0040433B">
        <w:rPr>
          <w:rFonts w:ascii="Arial" w:hAnsi="Arial" w:cs="Arial"/>
          <w:sz w:val="24"/>
          <w:szCs w:val="24"/>
          <w:lang w:val="en-CA"/>
        </w:rPr>
        <w:t>with the project</w:t>
      </w:r>
    </w:p>
    <w:p w14:paraId="5AA9827B" w14:textId="77777777" w:rsidR="00FB482E" w:rsidRPr="0040433B" w:rsidRDefault="00FB482E" w:rsidP="0040433B">
      <w:pPr>
        <w:pStyle w:val="ListParagraph"/>
        <w:numPr>
          <w:ilvl w:val="0"/>
          <w:numId w:val="34"/>
        </w:numPr>
        <w:ind w:left="1080"/>
        <w:rPr>
          <w:rFonts w:ascii="Arial" w:hAnsi="Arial" w:cs="Arial"/>
          <w:sz w:val="24"/>
          <w:szCs w:val="24"/>
        </w:rPr>
      </w:pPr>
      <w:proofErr w:type="gramStart"/>
      <w:r w:rsidRPr="0040433B">
        <w:rPr>
          <w:rFonts w:ascii="Arial" w:hAnsi="Arial" w:cs="Arial"/>
          <w:sz w:val="24"/>
          <w:szCs w:val="24"/>
          <w:lang w:val="en-CA"/>
        </w:rPr>
        <w:t>clinician</w:t>
      </w:r>
      <w:proofErr w:type="gramEnd"/>
      <w:r w:rsidRPr="0040433B">
        <w:rPr>
          <w:rFonts w:ascii="Arial" w:hAnsi="Arial" w:cs="Arial"/>
          <w:sz w:val="24"/>
          <w:szCs w:val="24"/>
          <w:lang w:val="en-CA"/>
        </w:rPr>
        <w:t>-treatment fit</w:t>
      </w:r>
    </w:p>
    <w:p w14:paraId="33FFA118" w14:textId="77777777" w:rsidR="00FB482E" w:rsidRPr="0040433B" w:rsidRDefault="00FB482E" w:rsidP="0040433B">
      <w:pPr>
        <w:pStyle w:val="ListParagraph"/>
        <w:numPr>
          <w:ilvl w:val="0"/>
          <w:numId w:val="34"/>
        </w:numPr>
        <w:ind w:left="1080"/>
        <w:rPr>
          <w:rFonts w:ascii="Arial" w:hAnsi="Arial" w:cs="Arial"/>
          <w:sz w:val="24"/>
          <w:szCs w:val="24"/>
        </w:rPr>
      </w:pPr>
      <w:proofErr w:type="gramStart"/>
      <w:r w:rsidRPr="0040433B">
        <w:rPr>
          <w:rFonts w:ascii="Arial" w:hAnsi="Arial" w:cs="Arial"/>
          <w:sz w:val="24"/>
          <w:szCs w:val="24"/>
          <w:lang w:val="en-CA"/>
        </w:rPr>
        <w:t>clinicians'</w:t>
      </w:r>
      <w:proofErr w:type="gramEnd"/>
      <w:r w:rsidRPr="0040433B">
        <w:rPr>
          <w:rFonts w:ascii="Arial" w:hAnsi="Arial" w:cs="Arial"/>
          <w:sz w:val="24"/>
          <w:szCs w:val="24"/>
          <w:lang w:val="en-CA"/>
        </w:rPr>
        <w:t xml:space="preserve"> first impressions</w:t>
      </w:r>
      <w:r w:rsidRPr="0040433B">
        <w:rPr>
          <w:rFonts w:ascii="Arial" w:hAnsi="Arial" w:cs="Arial"/>
          <w:sz w:val="24"/>
          <w:szCs w:val="24"/>
          <w:vertAlign w:val="superscript"/>
          <w:lang w:val="en-CA"/>
        </w:rPr>
        <w:t xml:space="preserve"> </w:t>
      </w:r>
      <w:r w:rsidRPr="0040433B">
        <w:rPr>
          <w:rFonts w:ascii="Arial" w:hAnsi="Arial" w:cs="Arial"/>
          <w:sz w:val="24"/>
          <w:szCs w:val="24"/>
          <w:lang w:val="en-CA"/>
        </w:rPr>
        <w:t>of the EBP treatment after initial use</w:t>
      </w:r>
    </w:p>
    <w:p w14:paraId="70D3EB95" w14:textId="10116425" w:rsidR="00FB482E" w:rsidRPr="0040433B" w:rsidRDefault="00FB482E" w:rsidP="00B03EB8">
      <w:pPr>
        <w:rPr>
          <w:rFonts w:ascii="Arial" w:hAnsi="Arial" w:cs="Arial"/>
        </w:rPr>
      </w:pPr>
      <w:r w:rsidRPr="0040433B">
        <w:rPr>
          <w:rFonts w:ascii="Arial" w:hAnsi="Arial" w:cs="Arial"/>
          <w:lang w:val="en-CA"/>
        </w:rPr>
        <w:tab/>
        <w:t>(</w:t>
      </w:r>
      <w:proofErr w:type="spellStart"/>
      <w:r w:rsidRPr="0040433B">
        <w:rPr>
          <w:rFonts w:ascii="Arial" w:hAnsi="Arial" w:cs="Arial"/>
          <w:lang w:val="en-CA"/>
        </w:rPr>
        <w:t>Palinkas</w:t>
      </w:r>
      <w:proofErr w:type="spellEnd"/>
      <w:r w:rsidRPr="0040433B">
        <w:rPr>
          <w:rFonts w:ascii="Arial" w:hAnsi="Arial" w:cs="Arial"/>
          <w:lang w:val="en-CA"/>
        </w:rPr>
        <w:t>, et al., 2008)</w:t>
      </w:r>
    </w:p>
    <w:p w14:paraId="22502E3F" w14:textId="77777777" w:rsidR="0040433B" w:rsidRDefault="0040433B" w:rsidP="00B03EB8">
      <w:pPr>
        <w:rPr>
          <w:rFonts w:ascii="Arial" w:hAnsi="Arial" w:cs="Arial"/>
          <w:lang w:val="en-CA"/>
        </w:rPr>
      </w:pPr>
    </w:p>
    <w:p w14:paraId="0D01B97B" w14:textId="4C36BE17" w:rsidR="00FB482E" w:rsidRPr="0040433B" w:rsidRDefault="00D33B21" w:rsidP="00B03EB8">
      <w:pPr>
        <w:rPr>
          <w:rFonts w:ascii="Arial" w:hAnsi="Arial" w:cs="Arial"/>
          <w:b/>
        </w:rPr>
      </w:pPr>
      <w:r>
        <w:rPr>
          <w:rFonts w:ascii="Arial" w:hAnsi="Arial" w:cs="Arial"/>
          <w:b/>
          <w:lang w:val="en-CA"/>
        </w:rPr>
        <w:t xml:space="preserve">Slide </w:t>
      </w:r>
      <w:r w:rsidR="008335E9">
        <w:rPr>
          <w:rFonts w:ascii="Arial" w:hAnsi="Arial" w:cs="Arial"/>
          <w:b/>
          <w:lang w:val="en-CA"/>
        </w:rPr>
        <w:t>8</w:t>
      </w:r>
      <w:r w:rsidR="0040433B" w:rsidRPr="0040433B">
        <w:rPr>
          <w:rFonts w:ascii="Arial" w:hAnsi="Arial" w:cs="Arial"/>
          <w:b/>
          <w:lang w:val="en-CA"/>
        </w:rPr>
        <w:t xml:space="preserve">: </w:t>
      </w:r>
      <w:r w:rsidR="00FB482E" w:rsidRPr="0040433B">
        <w:rPr>
          <w:rFonts w:ascii="Arial" w:hAnsi="Arial" w:cs="Arial"/>
          <w:b/>
          <w:lang w:val="en-CA"/>
        </w:rPr>
        <w:t>Example #2 of Qualitative Integration</w:t>
      </w:r>
    </w:p>
    <w:p w14:paraId="16354B06" w14:textId="77777777" w:rsidR="00FB482E" w:rsidRPr="0040433B" w:rsidRDefault="00FB482E" w:rsidP="0040433B">
      <w:pPr>
        <w:pStyle w:val="ListParagraph"/>
        <w:numPr>
          <w:ilvl w:val="0"/>
          <w:numId w:val="33"/>
        </w:numPr>
        <w:rPr>
          <w:rFonts w:ascii="Arial" w:hAnsi="Arial" w:cs="Arial"/>
          <w:sz w:val="24"/>
          <w:szCs w:val="24"/>
        </w:rPr>
      </w:pPr>
      <w:r w:rsidRPr="0040433B">
        <w:rPr>
          <w:rFonts w:ascii="Arial" w:hAnsi="Arial" w:cs="Arial"/>
          <w:sz w:val="24"/>
          <w:szCs w:val="24"/>
          <w:lang w:val="en-CA"/>
        </w:rPr>
        <w:t xml:space="preserve">Random allocation of hazardous drinkers among an Indigenous Australian Community Medical Centre </w:t>
      </w:r>
    </w:p>
    <w:p w14:paraId="158BE685" w14:textId="77777777" w:rsidR="00FB482E" w:rsidRPr="0040433B" w:rsidRDefault="00FB482E" w:rsidP="0040433B">
      <w:pPr>
        <w:pStyle w:val="ListParagraph"/>
        <w:numPr>
          <w:ilvl w:val="0"/>
          <w:numId w:val="35"/>
        </w:numPr>
        <w:ind w:left="1080"/>
        <w:rPr>
          <w:rFonts w:ascii="Arial" w:hAnsi="Arial" w:cs="Arial"/>
          <w:sz w:val="24"/>
          <w:szCs w:val="24"/>
        </w:rPr>
      </w:pPr>
      <w:proofErr w:type="gramStart"/>
      <w:r w:rsidRPr="0040433B">
        <w:rPr>
          <w:rFonts w:ascii="Arial" w:hAnsi="Arial" w:cs="Arial"/>
          <w:sz w:val="24"/>
          <w:szCs w:val="24"/>
          <w:lang w:val="en-CA"/>
        </w:rPr>
        <w:t>brief</w:t>
      </w:r>
      <w:proofErr w:type="gramEnd"/>
      <w:r w:rsidRPr="0040433B">
        <w:rPr>
          <w:rFonts w:ascii="Arial" w:hAnsi="Arial" w:cs="Arial"/>
          <w:sz w:val="24"/>
          <w:szCs w:val="24"/>
          <w:lang w:val="en-CA"/>
        </w:rPr>
        <w:t xml:space="preserve"> intervention vs. usual care </w:t>
      </w:r>
    </w:p>
    <w:p w14:paraId="33173EC7" w14:textId="77777777" w:rsidR="00FB482E" w:rsidRPr="0040433B" w:rsidRDefault="00FB482E" w:rsidP="0040433B">
      <w:pPr>
        <w:pStyle w:val="ListParagraph"/>
        <w:numPr>
          <w:ilvl w:val="0"/>
          <w:numId w:val="33"/>
        </w:numPr>
        <w:rPr>
          <w:rFonts w:ascii="Arial" w:hAnsi="Arial" w:cs="Arial"/>
          <w:sz w:val="24"/>
          <w:szCs w:val="24"/>
        </w:rPr>
      </w:pPr>
      <w:r w:rsidRPr="0040433B">
        <w:rPr>
          <w:rFonts w:ascii="Arial" w:hAnsi="Arial" w:cs="Arial"/>
          <w:sz w:val="24"/>
          <w:szCs w:val="24"/>
          <w:lang w:val="en-CA"/>
        </w:rPr>
        <w:t>Found low participation in the study:</w:t>
      </w:r>
    </w:p>
    <w:p w14:paraId="1DD0368E" w14:textId="77777777" w:rsidR="00FB482E" w:rsidRPr="0040433B" w:rsidRDefault="00FB482E" w:rsidP="0040433B">
      <w:pPr>
        <w:pStyle w:val="ListParagraph"/>
        <w:numPr>
          <w:ilvl w:val="0"/>
          <w:numId w:val="36"/>
        </w:numPr>
        <w:ind w:left="1080"/>
        <w:rPr>
          <w:rFonts w:ascii="Arial" w:hAnsi="Arial" w:cs="Arial"/>
          <w:sz w:val="24"/>
          <w:szCs w:val="24"/>
        </w:rPr>
      </w:pPr>
      <w:r w:rsidRPr="0040433B">
        <w:rPr>
          <w:rFonts w:ascii="Arial" w:hAnsi="Arial" w:cs="Arial"/>
          <w:sz w:val="24"/>
          <w:szCs w:val="24"/>
          <w:lang w:val="en-CA"/>
        </w:rPr>
        <w:t>Power was set at 400 participants (200 intervention, 200 control)</w:t>
      </w:r>
    </w:p>
    <w:p w14:paraId="57C9AC64" w14:textId="77777777" w:rsidR="00FB482E" w:rsidRPr="0040433B" w:rsidRDefault="00FB482E" w:rsidP="0040433B">
      <w:pPr>
        <w:pStyle w:val="ListParagraph"/>
        <w:numPr>
          <w:ilvl w:val="0"/>
          <w:numId w:val="36"/>
        </w:numPr>
        <w:ind w:left="1080"/>
        <w:rPr>
          <w:rFonts w:ascii="Arial" w:hAnsi="Arial" w:cs="Arial"/>
          <w:sz w:val="24"/>
          <w:szCs w:val="24"/>
        </w:rPr>
      </w:pPr>
      <w:r w:rsidRPr="0040433B">
        <w:rPr>
          <w:rFonts w:ascii="Arial" w:hAnsi="Arial" w:cs="Arial"/>
          <w:sz w:val="24"/>
          <w:szCs w:val="24"/>
          <w:lang w:val="en-CA"/>
        </w:rPr>
        <w:t>Only 10 participants agreed to participate and none of them indicated to have drinking problems above safe levels</w:t>
      </w:r>
    </w:p>
    <w:p w14:paraId="6EE76B1E" w14:textId="77777777" w:rsidR="00FB482E" w:rsidRPr="0040433B" w:rsidRDefault="00FB482E" w:rsidP="0040433B">
      <w:pPr>
        <w:pStyle w:val="ListParagraph"/>
        <w:numPr>
          <w:ilvl w:val="0"/>
          <w:numId w:val="33"/>
        </w:numPr>
        <w:rPr>
          <w:rFonts w:ascii="Arial" w:hAnsi="Arial" w:cs="Arial"/>
          <w:sz w:val="24"/>
          <w:szCs w:val="24"/>
        </w:rPr>
      </w:pPr>
      <w:r w:rsidRPr="0040433B">
        <w:rPr>
          <w:rFonts w:ascii="Arial" w:hAnsi="Arial" w:cs="Arial"/>
          <w:sz w:val="24"/>
          <w:szCs w:val="24"/>
          <w:lang w:val="en-CA"/>
        </w:rPr>
        <w:t xml:space="preserve">Researchers suspended the study, choosing instead to conduct interviews </w:t>
      </w:r>
    </w:p>
    <w:p w14:paraId="3F05423A" w14:textId="77777777" w:rsidR="00FB482E" w:rsidRPr="0040433B" w:rsidRDefault="00FB482E" w:rsidP="0040433B">
      <w:pPr>
        <w:pStyle w:val="ListParagraph"/>
        <w:numPr>
          <w:ilvl w:val="0"/>
          <w:numId w:val="37"/>
        </w:numPr>
        <w:ind w:left="1080"/>
        <w:rPr>
          <w:rFonts w:ascii="Arial" w:hAnsi="Arial" w:cs="Arial"/>
          <w:sz w:val="24"/>
          <w:szCs w:val="24"/>
        </w:rPr>
      </w:pPr>
      <w:r w:rsidRPr="0040433B">
        <w:rPr>
          <w:rFonts w:ascii="Arial" w:hAnsi="Arial" w:cs="Arial"/>
          <w:sz w:val="24"/>
          <w:szCs w:val="24"/>
          <w:lang w:val="en-CA"/>
        </w:rPr>
        <w:t>Patients were embarrassed or resentful about being approached about their drinking</w:t>
      </w:r>
    </w:p>
    <w:p w14:paraId="1E9D9FFE" w14:textId="77777777" w:rsidR="00695DA2" w:rsidRDefault="00FB482E" w:rsidP="0040433B">
      <w:pPr>
        <w:pStyle w:val="ListParagraph"/>
        <w:numPr>
          <w:ilvl w:val="0"/>
          <w:numId w:val="37"/>
        </w:numPr>
        <w:ind w:left="1080"/>
        <w:rPr>
          <w:rFonts w:ascii="Arial" w:hAnsi="Arial" w:cs="Arial"/>
          <w:sz w:val="24"/>
          <w:szCs w:val="24"/>
        </w:rPr>
      </w:pPr>
      <w:r w:rsidRPr="0040433B">
        <w:rPr>
          <w:rFonts w:ascii="Arial" w:hAnsi="Arial" w:cs="Arial"/>
          <w:sz w:val="24"/>
          <w:szCs w:val="24"/>
          <w:lang w:val="en-CA"/>
        </w:rPr>
        <w:t xml:space="preserve">Aboriginal health workers were uncomfortable to approach patients about drinking habits           </w:t>
      </w:r>
    </w:p>
    <w:p w14:paraId="47CA8D4D" w14:textId="200F89F9" w:rsidR="00FB482E" w:rsidRPr="00695DA2" w:rsidRDefault="00FB482E" w:rsidP="00695DA2">
      <w:pPr>
        <w:ind w:left="720"/>
        <w:rPr>
          <w:rFonts w:ascii="Arial" w:hAnsi="Arial" w:cs="Arial"/>
        </w:rPr>
      </w:pPr>
      <w:r w:rsidRPr="00695DA2">
        <w:rPr>
          <w:rFonts w:ascii="Arial" w:hAnsi="Arial" w:cs="Arial"/>
          <w:lang w:val="en-CA"/>
        </w:rPr>
        <w:t>(</w:t>
      </w:r>
      <w:proofErr w:type="spellStart"/>
      <w:r w:rsidRPr="00695DA2">
        <w:rPr>
          <w:rFonts w:ascii="Arial" w:hAnsi="Arial" w:cs="Arial"/>
          <w:lang w:val="en-CA"/>
        </w:rPr>
        <w:t>Sibthorpe</w:t>
      </w:r>
      <w:proofErr w:type="spellEnd"/>
      <w:r w:rsidRPr="00695DA2">
        <w:rPr>
          <w:rFonts w:ascii="Arial" w:hAnsi="Arial" w:cs="Arial"/>
          <w:lang w:val="en-CA"/>
        </w:rPr>
        <w:t xml:space="preserve">, et al., 2002) </w:t>
      </w:r>
    </w:p>
    <w:p w14:paraId="53306767" w14:textId="77777777" w:rsidR="00E61F14" w:rsidRDefault="00E61F14" w:rsidP="00B03EB8">
      <w:pPr>
        <w:rPr>
          <w:rFonts w:ascii="Arial" w:hAnsi="Arial" w:cs="Arial"/>
          <w:lang w:val="en-CA"/>
        </w:rPr>
      </w:pPr>
    </w:p>
    <w:p w14:paraId="1F4B4C21" w14:textId="5EB717C4" w:rsidR="00FB482E" w:rsidRPr="00E61F14" w:rsidRDefault="00D33B21" w:rsidP="00B03EB8">
      <w:pPr>
        <w:rPr>
          <w:rFonts w:ascii="Arial" w:hAnsi="Arial" w:cs="Arial"/>
          <w:b/>
        </w:rPr>
      </w:pPr>
      <w:r>
        <w:rPr>
          <w:rFonts w:ascii="Arial" w:hAnsi="Arial" w:cs="Arial"/>
          <w:b/>
          <w:lang w:val="en-CA"/>
        </w:rPr>
        <w:t xml:space="preserve">Slide </w:t>
      </w:r>
      <w:r w:rsidR="008335E9">
        <w:rPr>
          <w:rFonts w:ascii="Arial" w:hAnsi="Arial" w:cs="Arial"/>
          <w:b/>
          <w:lang w:val="en-CA"/>
        </w:rPr>
        <w:t>9</w:t>
      </w:r>
      <w:r w:rsidR="00E61F14" w:rsidRPr="00E61F14">
        <w:rPr>
          <w:rFonts w:ascii="Arial" w:hAnsi="Arial" w:cs="Arial"/>
          <w:b/>
          <w:lang w:val="en-CA"/>
        </w:rPr>
        <w:t xml:space="preserve">: </w:t>
      </w:r>
      <w:r w:rsidR="00FB482E" w:rsidRPr="00E61F14">
        <w:rPr>
          <w:rFonts w:ascii="Arial" w:hAnsi="Arial" w:cs="Arial"/>
          <w:b/>
          <w:lang w:val="en-CA"/>
        </w:rPr>
        <w:t>Capacity for Qualitative Synthesis</w:t>
      </w:r>
      <w:r w:rsidR="00E61F14">
        <w:rPr>
          <w:rFonts w:ascii="Arial" w:hAnsi="Arial" w:cs="Arial"/>
          <w:b/>
          <w:lang w:val="en-CA"/>
        </w:rPr>
        <w:t xml:space="preserve"> </w:t>
      </w:r>
    </w:p>
    <w:p w14:paraId="26B44403" w14:textId="77777777" w:rsidR="00FB482E" w:rsidRPr="00E61F14" w:rsidRDefault="00FB482E" w:rsidP="00E61F14">
      <w:pPr>
        <w:pStyle w:val="ListParagraph"/>
        <w:numPr>
          <w:ilvl w:val="0"/>
          <w:numId w:val="40"/>
        </w:numPr>
        <w:rPr>
          <w:rFonts w:ascii="Arial" w:hAnsi="Arial" w:cs="Arial"/>
          <w:sz w:val="24"/>
          <w:szCs w:val="24"/>
        </w:rPr>
      </w:pPr>
      <w:r w:rsidRPr="00E61F14">
        <w:rPr>
          <w:rFonts w:ascii="Arial" w:hAnsi="Arial" w:cs="Arial"/>
          <w:sz w:val="24"/>
          <w:szCs w:val="24"/>
          <w:lang w:val="en-GB"/>
        </w:rPr>
        <w:t>The appropriate expertise or access to advice from experienced qualitative synthesis researchers</w:t>
      </w:r>
    </w:p>
    <w:p w14:paraId="6CA1FF81" w14:textId="77777777" w:rsidR="00FB482E" w:rsidRPr="00E61F14" w:rsidRDefault="00FB482E" w:rsidP="00E61F14">
      <w:pPr>
        <w:pStyle w:val="ListParagraph"/>
        <w:numPr>
          <w:ilvl w:val="0"/>
          <w:numId w:val="40"/>
        </w:numPr>
        <w:rPr>
          <w:rFonts w:ascii="Arial" w:hAnsi="Arial" w:cs="Arial"/>
          <w:sz w:val="24"/>
          <w:szCs w:val="24"/>
        </w:rPr>
      </w:pPr>
      <w:r w:rsidRPr="00E61F14">
        <w:rPr>
          <w:rFonts w:ascii="Arial" w:hAnsi="Arial" w:cs="Arial"/>
          <w:sz w:val="24"/>
          <w:szCs w:val="24"/>
          <w:lang w:val="en-GB"/>
        </w:rPr>
        <w:t>Whether additional training is required</w:t>
      </w:r>
    </w:p>
    <w:p w14:paraId="1DD3DE98" w14:textId="77777777" w:rsidR="00FB482E" w:rsidRPr="00E61F14" w:rsidRDefault="00FB482E" w:rsidP="00E61F14">
      <w:pPr>
        <w:pStyle w:val="ListParagraph"/>
        <w:numPr>
          <w:ilvl w:val="0"/>
          <w:numId w:val="40"/>
        </w:numPr>
        <w:rPr>
          <w:rFonts w:ascii="Arial" w:hAnsi="Arial" w:cs="Arial"/>
          <w:sz w:val="24"/>
          <w:szCs w:val="24"/>
        </w:rPr>
      </w:pPr>
      <w:r w:rsidRPr="00E61F14">
        <w:rPr>
          <w:rFonts w:ascii="Arial" w:hAnsi="Arial" w:cs="Arial"/>
          <w:sz w:val="24"/>
          <w:szCs w:val="24"/>
          <w:lang w:val="en-GB"/>
        </w:rPr>
        <w:t>Budget and cost for additional time and resources needed</w:t>
      </w:r>
    </w:p>
    <w:p w14:paraId="446422B2" w14:textId="77777777" w:rsidR="00E61F14" w:rsidRDefault="00E61F14" w:rsidP="00B03EB8">
      <w:pPr>
        <w:rPr>
          <w:rFonts w:ascii="Arial" w:hAnsi="Arial" w:cs="Arial"/>
          <w:lang w:val="en-GB"/>
        </w:rPr>
      </w:pPr>
    </w:p>
    <w:p w14:paraId="494ED7E2" w14:textId="7229A98F" w:rsidR="00E61F14" w:rsidRPr="00E61F14" w:rsidRDefault="00E61F14" w:rsidP="00E61F14">
      <w:pPr>
        <w:rPr>
          <w:rFonts w:ascii="Arial" w:hAnsi="Arial" w:cs="Arial"/>
          <w:b/>
        </w:rPr>
      </w:pPr>
      <w:r w:rsidRPr="00E61F14">
        <w:rPr>
          <w:rFonts w:ascii="Arial" w:hAnsi="Arial" w:cs="Arial"/>
          <w:b/>
          <w:lang w:val="en-CA"/>
        </w:rPr>
        <w:t xml:space="preserve">Slide </w:t>
      </w:r>
      <w:r w:rsidR="008335E9">
        <w:rPr>
          <w:rFonts w:ascii="Arial" w:hAnsi="Arial" w:cs="Arial"/>
          <w:b/>
          <w:lang w:val="en-CA"/>
        </w:rPr>
        <w:t>10</w:t>
      </w:r>
      <w:r w:rsidRPr="00E61F14">
        <w:rPr>
          <w:rFonts w:ascii="Arial" w:hAnsi="Arial" w:cs="Arial"/>
          <w:b/>
          <w:lang w:val="en-CA"/>
        </w:rPr>
        <w:t>: Capacity for Qualitative Synthesis</w:t>
      </w:r>
    </w:p>
    <w:p w14:paraId="640F21E4" w14:textId="77777777" w:rsidR="00FB482E" w:rsidRPr="00E61F14" w:rsidRDefault="00FB482E" w:rsidP="00E61F14">
      <w:pPr>
        <w:pStyle w:val="ListParagraph"/>
        <w:numPr>
          <w:ilvl w:val="0"/>
          <w:numId w:val="41"/>
        </w:numPr>
        <w:rPr>
          <w:rFonts w:ascii="Arial" w:hAnsi="Arial" w:cs="Arial"/>
          <w:sz w:val="24"/>
          <w:szCs w:val="24"/>
        </w:rPr>
      </w:pPr>
      <w:r w:rsidRPr="00E61F14">
        <w:rPr>
          <w:rFonts w:ascii="Arial" w:hAnsi="Arial" w:cs="Arial"/>
          <w:sz w:val="24"/>
          <w:szCs w:val="24"/>
          <w:lang w:val="en-GB"/>
        </w:rPr>
        <w:t>Access to appropriate databases and journals</w:t>
      </w:r>
    </w:p>
    <w:p w14:paraId="33941C45" w14:textId="77777777" w:rsidR="00FB482E" w:rsidRPr="00E61F14" w:rsidRDefault="00FB482E" w:rsidP="00E61F14">
      <w:pPr>
        <w:pStyle w:val="ListParagraph"/>
        <w:numPr>
          <w:ilvl w:val="0"/>
          <w:numId w:val="41"/>
        </w:numPr>
        <w:rPr>
          <w:rFonts w:ascii="Arial" w:hAnsi="Arial" w:cs="Arial"/>
          <w:sz w:val="24"/>
          <w:szCs w:val="24"/>
        </w:rPr>
      </w:pPr>
      <w:r w:rsidRPr="00E61F14">
        <w:rPr>
          <w:rFonts w:ascii="Arial" w:hAnsi="Arial" w:cs="Arial"/>
          <w:sz w:val="24"/>
          <w:szCs w:val="24"/>
          <w:lang w:val="en-GB"/>
        </w:rPr>
        <w:t>Access to an information specialist familiar with the particular challenges of retrieving qualitative research</w:t>
      </w:r>
    </w:p>
    <w:p w14:paraId="540D40E2" w14:textId="77777777" w:rsidR="00FB482E" w:rsidRPr="00E61F14" w:rsidRDefault="00FB482E" w:rsidP="00E61F14">
      <w:pPr>
        <w:pStyle w:val="ListParagraph"/>
        <w:numPr>
          <w:ilvl w:val="0"/>
          <w:numId w:val="41"/>
        </w:numPr>
        <w:rPr>
          <w:rFonts w:ascii="Arial" w:hAnsi="Arial" w:cs="Arial"/>
          <w:sz w:val="24"/>
          <w:szCs w:val="24"/>
        </w:rPr>
      </w:pPr>
      <w:r w:rsidRPr="00E61F14">
        <w:rPr>
          <w:rFonts w:ascii="Arial" w:hAnsi="Arial" w:cs="Arial"/>
          <w:sz w:val="24"/>
          <w:szCs w:val="24"/>
          <w:lang w:val="en-GB"/>
        </w:rPr>
        <w:t>C2 resources to review and support the integration of qualitative synthesis through the editorial process</w:t>
      </w:r>
    </w:p>
    <w:p w14:paraId="15021FED" w14:textId="77777777" w:rsidR="00E61F14" w:rsidRDefault="00E61F14" w:rsidP="00B03EB8">
      <w:pPr>
        <w:rPr>
          <w:rFonts w:ascii="Arial" w:hAnsi="Arial" w:cs="Arial"/>
          <w:b/>
          <w:lang w:val="en-CA"/>
        </w:rPr>
      </w:pPr>
    </w:p>
    <w:p w14:paraId="1B7EF253" w14:textId="0E189448" w:rsidR="00FB482E" w:rsidRPr="00E61F14" w:rsidRDefault="00E61F14" w:rsidP="00B03EB8">
      <w:pPr>
        <w:rPr>
          <w:rFonts w:ascii="Arial" w:hAnsi="Arial" w:cs="Arial"/>
          <w:b/>
        </w:rPr>
      </w:pPr>
      <w:r w:rsidRPr="00E61F14">
        <w:rPr>
          <w:rFonts w:ascii="Arial" w:hAnsi="Arial" w:cs="Arial"/>
          <w:b/>
          <w:lang w:val="en-CA"/>
        </w:rPr>
        <w:t xml:space="preserve">Slide </w:t>
      </w:r>
      <w:r w:rsidR="008335E9">
        <w:rPr>
          <w:rFonts w:ascii="Arial" w:hAnsi="Arial" w:cs="Arial"/>
          <w:b/>
          <w:lang w:val="en-CA"/>
        </w:rPr>
        <w:t>11</w:t>
      </w:r>
      <w:r w:rsidRPr="00E61F14">
        <w:rPr>
          <w:rFonts w:ascii="Arial" w:hAnsi="Arial" w:cs="Arial"/>
          <w:b/>
          <w:lang w:val="en-CA"/>
        </w:rPr>
        <w:t xml:space="preserve">: </w:t>
      </w:r>
      <w:r w:rsidR="00FB482E" w:rsidRPr="00E61F14">
        <w:rPr>
          <w:rFonts w:ascii="Arial" w:hAnsi="Arial" w:cs="Arial"/>
          <w:b/>
          <w:lang w:val="en-CA"/>
        </w:rPr>
        <w:t>Methodological Considerations</w:t>
      </w:r>
    </w:p>
    <w:p w14:paraId="702313EB" w14:textId="77777777" w:rsidR="00FB482E" w:rsidRPr="00E61F14" w:rsidRDefault="00FB482E" w:rsidP="00E61F14">
      <w:pPr>
        <w:pStyle w:val="ListParagraph"/>
        <w:numPr>
          <w:ilvl w:val="0"/>
          <w:numId w:val="42"/>
        </w:numPr>
        <w:rPr>
          <w:rFonts w:ascii="Arial" w:hAnsi="Arial" w:cs="Arial"/>
          <w:sz w:val="24"/>
          <w:szCs w:val="24"/>
        </w:rPr>
      </w:pPr>
      <w:r w:rsidRPr="00E61F14">
        <w:rPr>
          <w:rFonts w:ascii="Arial" w:hAnsi="Arial" w:cs="Arial"/>
          <w:sz w:val="24"/>
          <w:szCs w:val="24"/>
          <w:lang w:val="en-CA"/>
        </w:rPr>
        <w:t>The Research Question</w:t>
      </w:r>
    </w:p>
    <w:p w14:paraId="0CC0204D" w14:textId="77777777" w:rsidR="00FB482E" w:rsidRPr="00E61F14" w:rsidRDefault="00FB482E" w:rsidP="00E61F14">
      <w:pPr>
        <w:pStyle w:val="ListParagraph"/>
        <w:numPr>
          <w:ilvl w:val="0"/>
          <w:numId w:val="42"/>
        </w:numPr>
        <w:rPr>
          <w:rFonts w:ascii="Arial" w:hAnsi="Arial" w:cs="Arial"/>
          <w:sz w:val="24"/>
          <w:szCs w:val="24"/>
        </w:rPr>
      </w:pPr>
      <w:r w:rsidRPr="00E61F14">
        <w:rPr>
          <w:rFonts w:ascii="Arial" w:hAnsi="Arial" w:cs="Arial"/>
          <w:sz w:val="24"/>
          <w:szCs w:val="24"/>
          <w:lang w:val="en-CA"/>
        </w:rPr>
        <w:t>Information Retrieval Strategy</w:t>
      </w:r>
    </w:p>
    <w:p w14:paraId="41A3DC40" w14:textId="77777777" w:rsidR="00FB482E" w:rsidRPr="00E61F14" w:rsidRDefault="00FB482E" w:rsidP="00E61F14">
      <w:pPr>
        <w:pStyle w:val="ListParagraph"/>
        <w:numPr>
          <w:ilvl w:val="0"/>
          <w:numId w:val="42"/>
        </w:numPr>
        <w:rPr>
          <w:rFonts w:ascii="Arial" w:hAnsi="Arial" w:cs="Arial"/>
          <w:sz w:val="24"/>
          <w:szCs w:val="24"/>
        </w:rPr>
      </w:pPr>
      <w:r w:rsidRPr="00E61F14">
        <w:rPr>
          <w:rFonts w:ascii="Arial" w:hAnsi="Arial" w:cs="Arial"/>
          <w:sz w:val="24"/>
          <w:szCs w:val="24"/>
          <w:lang w:val="en-CA"/>
        </w:rPr>
        <w:t>Screening Levels</w:t>
      </w:r>
    </w:p>
    <w:p w14:paraId="46455885" w14:textId="77777777" w:rsidR="00FB482E" w:rsidRPr="00E61F14" w:rsidRDefault="00FB482E" w:rsidP="00E61F14">
      <w:pPr>
        <w:pStyle w:val="ListParagraph"/>
        <w:numPr>
          <w:ilvl w:val="0"/>
          <w:numId w:val="42"/>
        </w:numPr>
        <w:rPr>
          <w:rFonts w:ascii="Arial" w:hAnsi="Arial" w:cs="Arial"/>
          <w:sz w:val="24"/>
          <w:szCs w:val="24"/>
        </w:rPr>
      </w:pPr>
      <w:r w:rsidRPr="00E61F14">
        <w:rPr>
          <w:rFonts w:ascii="Arial" w:hAnsi="Arial" w:cs="Arial"/>
          <w:sz w:val="24"/>
          <w:szCs w:val="24"/>
          <w:lang w:val="en-CA"/>
        </w:rPr>
        <w:t>Critical Appraisal</w:t>
      </w:r>
    </w:p>
    <w:p w14:paraId="6D61B4EA" w14:textId="77777777" w:rsidR="00FB482E" w:rsidRPr="00E61F14" w:rsidRDefault="00FB482E" w:rsidP="00E61F14">
      <w:pPr>
        <w:pStyle w:val="ListParagraph"/>
        <w:numPr>
          <w:ilvl w:val="0"/>
          <w:numId w:val="42"/>
        </w:numPr>
        <w:rPr>
          <w:rFonts w:ascii="Arial" w:hAnsi="Arial" w:cs="Arial"/>
          <w:sz w:val="24"/>
          <w:szCs w:val="24"/>
        </w:rPr>
      </w:pPr>
      <w:r w:rsidRPr="00E61F14">
        <w:rPr>
          <w:rFonts w:ascii="Arial" w:hAnsi="Arial" w:cs="Arial"/>
          <w:sz w:val="24"/>
          <w:szCs w:val="24"/>
          <w:lang w:val="en-CA"/>
        </w:rPr>
        <w:t>Synthesizing the Qualitative Evidence</w:t>
      </w:r>
    </w:p>
    <w:p w14:paraId="5866639A" w14:textId="77777777" w:rsidR="00FB482E" w:rsidRPr="00E61F14" w:rsidRDefault="00FB482E" w:rsidP="00E61F14">
      <w:pPr>
        <w:pStyle w:val="ListParagraph"/>
        <w:numPr>
          <w:ilvl w:val="0"/>
          <w:numId w:val="42"/>
        </w:numPr>
        <w:rPr>
          <w:rFonts w:ascii="Arial" w:hAnsi="Arial" w:cs="Arial"/>
          <w:sz w:val="24"/>
          <w:szCs w:val="24"/>
        </w:rPr>
      </w:pPr>
      <w:r w:rsidRPr="00E61F14">
        <w:rPr>
          <w:rFonts w:ascii="Arial" w:hAnsi="Arial" w:cs="Arial"/>
          <w:sz w:val="24"/>
          <w:szCs w:val="24"/>
          <w:lang w:val="en-CA"/>
        </w:rPr>
        <w:t>Choosing appropriate methods</w:t>
      </w:r>
    </w:p>
    <w:p w14:paraId="6B07E8AE" w14:textId="77777777" w:rsidR="00FB482E" w:rsidRPr="00E61F14" w:rsidRDefault="00FB482E" w:rsidP="00E61F14">
      <w:pPr>
        <w:pStyle w:val="ListParagraph"/>
        <w:numPr>
          <w:ilvl w:val="0"/>
          <w:numId w:val="42"/>
        </w:numPr>
        <w:rPr>
          <w:rFonts w:ascii="Arial" w:hAnsi="Arial" w:cs="Arial"/>
          <w:sz w:val="24"/>
          <w:szCs w:val="24"/>
        </w:rPr>
      </w:pPr>
      <w:r w:rsidRPr="00E61F14">
        <w:rPr>
          <w:rFonts w:ascii="Arial" w:hAnsi="Arial" w:cs="Arial"/>
          <w:sz w:val="24"/>
          <w:szCs w:val="24"/>
          <w:lang w:val="en-CA"/>
        </w:rPr>
        <w:t xml:space="preserve">Stand alone </w:t>
      </w:r>
      <w:proofErr w:type="spellStart"/>
      <w:r w:rsidRPr="00E61F14">
        <w:rPr>
          <w:rFonts w:ascii="Arial" w:hAnsi="Arial" w:cs="Arial"/>
          <w:sz w:val="24"/>
          <w:szCs w:val="24"/>
          <w:lang w:val="en-CA"/>
        </w:rPr>
        <w:t>vs</w:t>
      </w:r>
      <w:proofErr w:type="spellEnd"/>
      <w:r w:rsidRPr="00E61F14">
        <w:rPr>
          <w:rFonts w:ascii="Arial" w:hAnsi="Arial" w:cs="Arial"/>
          <w:sz w:val="24"/>
          <w:szCs w:val="24"/>
          <w:lang w:val="en-CA"/>
        </w:rPr>
        <w:t xml:space="preserve"> mixed-method design</w:t>
      </w:r>
    </w:p>
    <w:p w14:paraId="7032A546" w14:textId="77777777" w:rsidR="00E61F14" w:rsidRDefault="00E61F14" w:rsidP="00B03EB8">
      <w:pPr>
        <w:rPr>
          <w:rFonts w:ascii="Arial" w:hAnsi="Arial" w:cs="Arial"/>
          <w:lang w:val="en-CA"/>
        </w:rPr>
      </w:pPr>
    </w:p>
    <w:p w14:paraId="29763DF8" w14:textId="119517FC" w:rsidR="00FB482E" w:rsidRPr="00E61F14" w:rsidRDefault="00E61F14" w:rsidP="00B03EB8">
      <w:pPr>
        <w:rPr>
          <w:rFonts w:ascii="Arial" w:hAnsi="Arial" w:cs="Arial"/>
          <w:b/>
        </w:rPr>
      </w:pPr>
      <w:r w:rsidRPr="00E61F14">
        <w:rPr>
          <w:rFonts w:ascii="Arial" w:hAnsi="Arial" w:cs="Arial"/>
          <w:b/>
          <w:lang w:val="en-CA"/>
        </w:rPr>
        <w:t xml:space="preserve">Slide </w:t>
      </w:r>
      <w:r w:rsidR="008335E9">
        <w:rPr>
          <w:rFonts w:ascii="Arial" w:hAnsi="Arial" w:cs="Arial"/>
          <w:b/>
          <w:lang w:val="en-CA"/>
        </w:rPr>
        <w:t>12</w:t>
      </w:r>
      <w:r w:rsidRPr="00E61F14">
        <w:rPr>
          <w:rFonts w:ascii="Arial" w:hAnsi="Arial" w:cs="Arial"/>
          <w:b/>
          <w:lang w:val="en-CA"/>
        </w:rPr>
        <w:t xml:space="preserve">: </w:t>
      </w:r>
      <w:r w:rsidR="00FB482E" w:rsidRPr="00E61F14">
        <w:rPr>
          <w:rFonts w:ascii="Arial" w:hAnsi="Arial" w:cs="Arial"/>
          <w:b/>
          <w:lang w:val="en-CA"/>
        </w:rPr>
        <w:t xml:space="preserve">Family of Systematic Reviews </w:t>
      </w:r>
    </w:p>
    <w:p w14:paraId="38341628" w14:textId="77777777" w:rsidR="00FB482E" w:rsidRPr="00E61F14" w:rsidRDefault="00FB482E" w:rsidP="00E61F14">
      <w:pPr>
        <w:pStyle w:val="ListParagraph"/>
        <w:numPr>
          <w:ilvl w:val="0"/>
          <w:numId w:val="43"/>
        </w:numPr>
        <w:rPr>
          <w:rFonts w:ascii="Arial" w:hAnsi="Arial" w:cs="Arial"/>
          <w:sz w:val="24"/>
          <w:szCs w:val="24"/>
        </w:rPr>
      </w:pPr>
      <w:r w:rsidRPr="00E61F14">
        <w:rPr>
          <w:rFonts w:ascii="Arial" w:hAnsi="Arial" w:cs="Arial"/>
          <w:sz w:val="24"/>
          <w:szCs w:val="24"/>
          <w:lang w:val="en-CA"/>
        </w:rPr>
        <w:t>Qualitative synthesis can be seen as one of several review methods that are part of, or leading to, systematic reviews:</w:t>
      </w:r>
    </w:p>
    <w:p w14:paraId="4142C5D0" w14:textId="77777777" w:rsidR="00FB482E" w:rsidRPr="00E61F14" w:rsidRDefault="00FB482E" w:rsidP="00E61F14">
      <w:pPr>
        <w:pStyle w:val="ListParagraph"/>
        <w:numPr>
          <w:ilvl w:val="0"/>
          <w:numId w:val="44"/>
        </w:numPr>
        <w:ind w:left="1080"/>
        <w:rPr>
          <w:rFonts w:ascii="Arial" w:hAnsi="Arial" w:cs="Arial"/>
          <w:sz w:val="24"/>
          <w:szCs w:val="24"/>
        </w:rPr>
      </w:pPr>
      <w:r w:rsidRPr="00E61F14">
        <w:rPr>
          <w:rFonts w:ascii="Arial" w:hAnsi="Arial" w:cs="Arial"/>
          <w:sz w:val="24"/>
          <w:szCs w:val="24"/>
        </w:rPr>
        <w:t>Meta-Analysis (MA)</w:t>
      </w:r>
    </w:p>
    <w:p w14:paraId="39AB88C4" w14:textId="77777777" w:rsidR="00FB482E" w:rsidRPr="00E61F14" w:rsidRDefault="00FB482E" w:rsidP="00E61F14">
      <w:pPr>
        <w:pStyle w:val="ListParagraph"/>
        <w:numPr>
          <w:ilvl w:val="0"/>
          <w:numId w:val="44"/>
        </w:numPr>
        <w:ind w:left="1080"/>
        <w:rPr>
          <w:rFonts w:ascii="Arial" w:hAnsi="Arial" w:cs="Arial"/>
          <w:sz w:val="24"/>
          <w:szCs w:val="24"/>
        </w:rPr>
      </w:pPr>
      <w:r w:rsidRPr="00E61F14">
        <w:rPr>
          <w:rFonts w:ascii="Arial" w:hAnsi="Arial" w:cs="Arial"/>
          <w:sz w:val="24"/>
          <w:szCs w:val="24"/>
        </w:rPr>
        <w:t xml:space="preserve">Qualitative Synthesis </w:t>
      </w:r>
    </w:p>
    <w:p w14:paraId="04AA96A2" w14:textId="77777777" w:rsidR="00FB482E" w:rsidRPr="00E61F14" w:rsidRDefault="00FB482E" w:rsidP="00E61F14">
      <w:pPr>
        <w:pStyle w:val="ListParagraph"/>
        <w:numPr>
          <w:ilvl w:val="0"/>
          <w:numId w:val="44"/>
        </w:numPr>
        <w:ind w:left="1080"/>
        <w:rPr>
          <w:rFonts w:ascii="Arial" w:hAnsi="Arial" w:cs="Arial"/>
          <w:sz w:val="24"/>
          <w:szCs w:val="24"/>
        </w:rPr>
      </w:pPr>
      <w:r w:rsidRPr="00E61F14">
        <w:rPr>
          <w:rFonts w:ascii="Arial" w:hAnsi="Arial" w:cs="Arial"/>
          <w:sz w:val="24"/>
          <w:szCs w:val="24"/>
        </w:rPr>
        <w:t xml:space="preserve">Rapid Evidence Assessments (REA) </w:t>
      </w:r>
    </w:p>
    <w:p w14:paraId="1F6166A6" w14:textId="77777777" w:rsidR="00FB482E" w:rsidRPr="00E61F14" w:rsidRDefault="00FB482E" w:rsidP="00E61F14">
      <w:pPr>
        <w:pStyle w:val="ListParagraph"/>
        <w:numPr>
          <w:ilvl w:val="0"/>
          <w:numId w:val="44"/>
        </w:numPr>
        <w:ind w:left="1080"/>
        <w:rPr>
          <w:rFonts w:ascii="Arial" w:hAnsi="Arial" w:cs="Arial"/>
          <w:sz w:val="24"/>
          <w:szCs w:val="24"/>
        </w:rPr>
      </w:pPr>
      <w:r w:rsidRPr="00E61F14">
        <w:rPr>
          <w:rFonts w:ascii="Arial" w:hAnsi="Arial" w:cs="Arial"/>
          <w:sz w:val="24"/>
          <w:szCs w:val="24"/>
        </w:rPr>
        <w:t>Scoping</w:t>
      </w:r>
    </w:p>
    <w:p w14:paraId="42E09F58" w14:textId="48FF5E35" w:rsidR="00E61F14" w:rsidRDefault="00FB482E" w:rsidP="00E61F14">
      <w:pPr>
        <w:pStyle w:val="ListParagraph"/>
        <w:numPr>
          <w:ilvl w:val="0"/>
          <w:numId w:val="44"/>
        </w:numPr>
        <w:ind w:left="1080"/>
        <w:rPr>
          <w:rFonts w:ascii="Arial" w:hAnsi="Arial" w:cs="Arial"/>
          <w:sz w:val="24"/>
          <w:szCs w:val="24"/>
        </w:rPr>
      </w:pPr>
      <w:r w:rsidRPr="00E61F14">
        <w:rPr>
          <w:rFonts w:ascii="Arial" w:hAnsi="Arial" w:cs="Arial"/>
          <w:sz w:val="24"/>
          <w:szCs w:val="24"/>
        </w:rPr>
        <w:t>Level of evidence reviews</w:t>
      </w:r>
    </w:p>
    <w:p w14:paraId="30F46CA2" w14:textId="77777777" w:rsidR="00FB482E" w:rsidRPr="00B03EB8" w:rsidRDefault="00FB482E" w:rsidP="008302AB">
      <w:pPr>
        <w:ind w:left="720"/>
        <w:rPr>
          <w:rFonts w:ascii="Arial" w:hAnsi="Arial" w:cs="Arial"/>
        </w:rPr>
      </w:pPr>
      <w:r w:rsidRPr="00B03EB8">
        <w:rPr>
          <w:rFonts w:ascii="Arial" w:hAnsi="Arial" w:cs="Arial"/>
        </w:rPr>
        <w:t>Each has a unique method of answering research questions relevant to practitioners, researchers and policy-makers</w:t>
      </w:r>
    </w:p>
    <w:p w14:paraId="034C0490" w14:textId="77777777" w:rsidR="008302AB" w:rsidRDefault="008302AB" w:rsidP="00B03EB8">
      <w:pPr>
        <w:rPr>
          <w:rFonts w:ascii="Arial" w:hAnsi="Arial" w:cs="Arial"/>
          <w:lang w:val="en-CA"/>
        </w:rPr>
      </w:pPr>
    </w:p>
    <w:p w14:paraId="2BF84577" w14:textId="03421FEA" w:rsidR="00FB482E" w:rsidRPr="008302AB" w:rsidRDefault="008302AB" w:rsidP="00B03EB8">
      <w:pPr>
        <w:rPr>
          <w:rFonts w:ascii="Arial" w:hAnsi="Arial" w:cs="Arial"/>
          <w:b/>
        </w:rPr>
      </w:pPr>
      <w:r w:rsidRPr="008302AB">
        <w:rPr>
          <w:rFonts w:ascii="Arial" w:hAnsi="Arial" w:cs="Arial"/>
          <w:b/>
          <w:lang w:val="en-CA"/>
        </w:rPr>
        <w:t xml:space="preserve">Slide </w:t>
      </w:r>
      <w:r w:rsidR="008335E9">
        <w:rPr>
          <w:rFonts w:ascii="Arial" w:hAnsi="Arial" w:cs="Arial"/>
          <w:b/>
          <w:lang w:val="en-CA"/>
        </w:rPr>
        <w:t>13</w:t>
      </w:r>
      <w:r w:rsidRPr="008302AB">
        <w:rPr>
          <w:rFonts w:ascii="Arial" w:hAnsi="Arial" w:cs="Arial"/>
          <w:b/>
          <w:lang w:val="en-CA"/>
        </w:rPr>
        <w:t xml:space="preserve">: </w:t>
      </w:r>
      <w:r w:rsidR="00FB482E" w:rsidRPr="008302AB">
        <w:rPr>
          <w:rFonts w:ascii="Arial" w:hAnsi="Arial" w:cs="Arial"/>
          <w:b/>
          <w:lang w:val="en-CA"/>
        </w:rPr>
        <w:t xml:space="preserve">Family of Systematic Reviews </w:t>
      </w:r>
    </w:p>
    <w:p w14:paraId="6E8DAC10" w14:textId="77777777" w:rsidR="00FB482E" w:rsidRPr="008302AB" w:rsidRDefault="00FB482E" w:rsidP="008302AB">
      <w:pPr>
        <w:pStyle w:val="ListParagraph"/>
        <w:numPr>
          <w:ilvl w:val="0"/>
          <w:numId w:val="43"/>
        </w:numPr>
        <w:rPr>
          <w:rFonts w:ascii="Arial" w:hAnsi="Arial" w:cs="Arial"/>
          <w:sz w:val="24"/>
          <w:szCs w:val="24"/>
        </w:rPr>
      </w:pPr>
      <w:r w:rsidRPr="008302AB">
        <w:rPr>
          <w:rFonts w:ascii="Arial" w:hAnsi="Arial" w:cs="Arial"/>
          <w:sz w:val="24"/>
          <w:szCs w:val="24"/>
          <w:lang w:val="en-CA"/>
        </w:rPr>
        <w:t xml:space="preserve">The synthesis of qualitative studies within the ‘family of systematic reviews’:   </w:t>
      </w:r>
    </w:p>
    <w:p w14:paraId="4C0EC6BE" w14:textId="77777777" w:rsidR="00FB482E" w:rsidRPr="008302AB" w:rsidRDefault="00FB482E" w:rsidP="008302AB">
      <w:pPr>
        <w:pStyle w:val="ListParagraph"/>
        <w:numPr>
          <w:ilvl w:val="0"/>
          <w:numId w:val="45"/>
        </w:numPr>
        <w:ind w:left="1080"/>
        <w:rPr>
          <w:rFonts w:ascii="Arial" w:hAnsi="Arial" w:cs="Arial"/>
          <w:sz w:val="24"/>
          <w:szCs w:val="24"/>
        </w:rPr>
      </w:pPr>
      <w:r w:rsidRPr="008302AB">
        <w:rPr>
          <w:rFonts w:ascii="Arial" w:hAnsi="Arial" w:cs="Arial"/>
          <w:sz w:val="24"/>
          <w:szCs w:val="24"/>
          <w:lang w:val="en-CA"/>
        </w:rPr>
        <w:t xml:space="preserve">Helps to move qualitative synthesis out of the shadows of quantitative synthesis (i.e. meta-analysis) </w:t>
      </w:r>
    </w:p>
    <w:p w14:paraId="6DEB3446" w14:textId="77777777" w:rsidR="00FB482E" w:rsidRPr="008302AB" w:rsidRDefault="00FB482E" w:rsidP="008302AB">
      <w:pPr>
        <w:pStyle w:val="ListParagraph"/>
        <w:numPr>
          <w:ilvl w:val="0"/>
          <w:numId w:val="45"/>
        </w:numPr>
        <w:ind w:left="1080"/>
        <w:rPr>
          <w:rFonts w:ascii="Arial" w:hAnsi="Arial" w:cs="Arial"/>
          <w:sz w:val="24"/>
          <w:szCs w:val="24"/>
        </w:rPr>
      </w:pPr>
      <w:r w:rsidRPr="008302AB">
        <w:rPr>
          <w:rFonts w:ascii="Arial" w:hAnsi="Arial" w:cs="Arial"/>
          <w:sz w:val="24"/>
          <w:szCs w:val="24"/>
          <w:lang w:val="en-CA"/>
        </w:rPr>
        <w:t>Focused importance on creating methods that are transparent, consistent and rigorous</w:t>
      </w:r>
    </w:p>
    <w:p w14:paraId="734145AE" w14:textId="77777777" w:rsidR="00FB482E" w:rsidRPr="008302AB" w:rsidRDefault="00FB482E" w:rsidP="008302AB">
      <w:pPr>
        <w:pStyle w:val="ListParagraph"/>
        <w:numPr>
          <w:ilvl w:val="0"/>
          <w:numId w:val="45"/>
        </w:numPr>
        <w:ind w:left="1080"/>
        <w:rPr>
          <w:rFonts w:ascii="Arial" w:hAnsi="Arial" w:cs="Arial"/>
          <w:sz w:val="24"/>
          <w:szCs w:val="24"/>
        </w:rPr>
      </w:pPr>
      <w:r w:rsidRPr="008302AB">
        <w:rPr>
          <w:rFonts w:ascii="Arial" w:hAnsi="Arial" w:cs="Arial"/>
          <w:sz w:val="24"/>
          <w:szCs w:val="24"/>
          <w:lang w:val="en-CA"/>
        </w:rPr>
        <w:t xml:space="preserve">Distinguishes qualitative synthesis from other types of reviews   </w:t>
      </w:r>
    </w:p>
    <w:p w14:paraId="2E1547B1" w14:textId="77777777" w:rsidR="00C31699" w:rsidRDefault="00C31699" w:rsidP="00B03EB8">
      <w:pPr>
        <w:rPr>
          <w:rFonts w:ascii="Arial" w:hAnsi="Arial" w:cs="Arial"/>
          <w:lang w:val="en-CA"/>
        </w:rPr>
      </w:pPr>
    </w:p>
    <w:p w14:paraId="2A1B25EA" w14:textId="1589B8C4" w:rsidR="00FB482E" w:rsidRPr="00C31699" w:rsidRDefault="00C31699" w:rsidP="00B03EB8">
      <w:pPr>
        <w:rPr>
          <w:rFonts w:ascii="Arial" w:hAnsi="Arial" w:cs="Arial"/>
          <w:b/>
        </w:rPr>
      </w:pPr>
      <w:r w:rsidRPr="00C31699">
        <w:rPr>
          <w:rFonts w:ascii="Arial" w:hAnsi="Arial" w:cs="Arial"/>
          <w:b/>
          <w:lang w:val="en-CA"/>
        </w:rPr>
        <w:t xml:space="preserve">Slide </w:t>
      </w:r>
      <w:r w:rsidR="008335E9">
        <w:rPr>
          <w:rFonts w:ascii="Arial" w:hAnsi="Arial" w:cs="Arial"/>
          <w:b/>
          <w:lang w:val="en-CA"/>
        </w:rPr>
        <w:t>14</w:t>
      </w:r>
      <w:r w:rsidRPr="00C31699">
        <w:rPr>
          <w:rFonts w:ascii="Arial" w:hAnsi="Arial" w:cs="Arial"/>
          <w:b/>
          <w:lang w:val="en-CA"/>
        </w:rPr>
        <w:t xml:space="preserve">: </w:t>
      </w:r>
      <w:r w:rsidR="00FB482E" w:rsidRPr="00C31699">
        <w:rPr>
          <w:rFonts w:ascii="Arial" w:hAnsi="Arial" w:cs="Arial"/>
          <w:b/>
          <w:lang w:val="en-CA"/>
        </w:rPr>
        <w:t>The Family of Systematic Reviews</w:t>
      </w:r>
    </w:p>
    <w:p w14:paraId="40421486" w14:textId="69007F8D" w:rsidR="000F016D" w:rsidRPr="000F016D" w:rsidRDefault="000F016D" w:rsidP="000F016D">
      <w:pPr>
        <w:rPr>
          <w:rFonts w:ascii="Arial" w:hAnsi="Arial" w:cs="Arial"/>
        </w:rPr>
      </w:pPr>
      <w:r w:rsidRPr="000F016D">
        <w:rPr>
          <w:rFonts w:ascii="Arial" w:hAnsi="Arial" w:cs="Arial"/>
        </w:rPr>
        <w:t xml:space="preserve">This diagram depicts the family of systematic reviews. At the top of the diagram, there is a diamond shape with the words “research question”.  This is connected to a larger box below with the words “family of systematic reviews (meta-analysis, systematic synthesis, REA, Scoping).  On the left side of the diagram, there is an arrow moving down to another box that states “comprehensive information retrieval </w:t>
      </w:r>
      <w:proofErr w:type="gramStart"/>
      <w:r w:rsidRPr="000F016D">
        <w:rPr>
          <w:rFonts w:ascii="Arial" w:hAnsi="Arial" w:cs="Arial"/>
        </w:rPr>
        <w:t>strategy</w:t>
      </w:r>
      <w:proofErr w:type="gramEnd"/>
      <w:r w:rsidRPr="000F016D">
        <w:rPr>
          <w:rFonts w:ascii="Arial" w:hAnsi="Arial" w:cs="Arial"/>
        </w:rPr>
        <w:t xml:space="preserve">” which is connected to another box with the words “initial screening, which points to a box below that states “type of study”. This box has two arrows on each side. To the left, the arrow goes to a box with the words “quantitative studies”, which is connected to another box that </w:t>
      </w:r>
      <w:proofErr w:type="gramStart"/>
      <w:r w:rsidRPr="000F016D">
        <w:rPr>
          <w:rFonts w:ascii="Arial" w:hAnsi="Arial" w:cs="Arial"/>
        </w:rPr>
        <w:t>states</w:t>
      </w:r>
      <w:proofErr w:type="gramEnd"/>
      <w:r w:rsidRPr="000F016D">
        <w:rPr>
          <w:rFonts w:ascii="Arial" w:hAnsi="Arial" w:cs="Arial"/>
        </w:rPr>
        <w:t xml:space="preserve"> “apply second screening, which is connected to the box that states “meta-analysis.  Going back to the box that states “Type of study”, the right side arrow points to a box that states “qualitative studies” which points to a box that states “apply second screening” which points to a box that states systematic synthesis.  </w:t>
      </w:r>
      <w:proofErr w:type="gramStart"/>
      <w:r w:rsidRPr="000F016D">
        <w:rPr>
          <w:rFonts w:ascii="Arial" w:hAnsi="Arial" w:cs="Arial"/>
        </w:rPr>
        <w:t>At the bottom of these two boxes (meta-analysis and systematic synthesis), these two boxes are connected by a bi-directional arrow</w:t>
      </w:r>
      <w:proofErr w:type="gramEnd"/>
      <w:r w:rsidRPr="000F016D">
        <w:rPr>
          <w:rFonts w:ascii="Arial" w:hAnsi="Arial" w:cs="Arial"/>
        </w:rPr>
        <w:t xml:space="preserve">.   The right side of the diagram (after the Family of systematic reviews) at the top of the diagram, there is a box that states “brief information retrieval strategy”, which then leads to two </w:t>
      </w:r>
      <w:proofErr w:type="spellStart"/>
      <w:r w:rsidRPr="000F016D">
        <w:rPr>
          <w:rFonts w:ascii="Arial" w:hAnsi="Arial" w:cs="Arial"/>
        </w:rPr>
        <w:t>releated</w:t>
      </w:r>
      <w:proofErr w:type="spellEnd"/>
      <w:r w:rsidRPr="000F016D">
        <w:rPr>
          <w:rFonts w:ascii="Arial" w:hAnsi="Arial" w:cs="Arial"/>
        </w:rPr>
        <w:t xml:space="preserve"> boxes, where one of them states “rapid evidence assessment” and the other states “scoping reviews’. These two boxes then have </w:t>
      </w:r>
      <w:proofErr w:type="gramStart"/>
      <w:r w:rsidRPr="000F016D">
        <w:rPr>
          <w:rFonts w:ascii="Arial" w:hAnsi="Arial" w:cs="Arial"/>
        </w:rPr>
        <w:t>arrows to a box lower that states</w:t>
      </w:r>
      <w:proofErr w:type="gramEnd"/>
      <w:r w:rsidRPr="000F016D">
        <w:rPr>
          <w:rFonts w:ascii="Arial" w:hAnsi="Arial" w:cs="Arial"/>
        </w:rPr>
        <w:t xml:space="preserve"> provisional results.  </w:t>
      </w:r>
    </w:p>
    <w:p w14:paraId="26A4AB44" w14:textId="77777777" w:rsidR="000F016D" w:rsidRPr="000F016D" w:rsidRDefault="000F016D" w:rsidP="000F016D">
      <w:pPr>
        <w:rPr>
          <w:rFonts w:ascii="Arial" w:hAnsi="Arial" w:cs="Arial"/>
        </w:rPr>
      </w:pPr>
      <w:proofErr w:type="spellStart"/>
      <w:r w:rsidRPr="000F016D">
        <w:rPr>
          <w:rFonts w:ascii="Arial" w:hAnsi="Arial" w:cs="Arial"/>
          <w:lang w:val="en-CA"/>
        </w:rPr>
        <w:t>Saini</w:t>
      </w:r>
      <w:proofErr w:type="spellEnd"/>
      <w:r w:rsidRPr="000F016D">
        <w:rPr>
          <w:rFonts w:ascii="Arial" w:hAnsi="Arial" w:cs="Arial"/>
          <w:lang w:val="en-CA"/>
        </w:rPr>
        <w:t xml:space="preserve"> &amp; </w:t>
      </w:r>
      <w:proofErr w:type="spellStart"/>
      <w:r w:rsidRPr="000F016D">
        <w:rPr>
          <w:rFonts w:ascii="Arial" w:hAnsi="Arial" w:cs="Arial"/>
          <w:lang w:val="en-CA"/>
        </w:rPr>
        <w:t>Shlonsky</w:t>
      </w:r>
      <w:proofErr w:type="spellEnd"/>
      <w:r w:rsidRPr="000F016D">
        <w:rPr>
          <w:rFonts w:ascii="Arial" w:hAnsi="Arial" w:cs="Arial"/>
          <w:lang w:val="en-CA"/>
        </w:rPr>
        <w:t>, 2012</w:t>
      </w:r>
    </w:p>
    <w:p w14:paraId="7B532B14" w14:textId="77777777" w:rsidR="00C31699" w:rsidRDefault="00C31699" w:rsidP="00B03EB8">
      <w:pPr>
        <w:rPr>
          <w:rFonts w:ascii="Arial" w:hAnsi="Arial" w:cs="Arial"/>
          <w:lang w:val="en-CA"/>
        </w:rPr>
      </w:pPr>
    </w:p>
    <w:p w14:paraId="6E8A45AA" w14:textId="15403075" w:rsidR="00FB482E" w:rsidRPr="00C31699" w:rsidRDefault="00D33B21" w:rsidP="00B03EB8">
      <w:pPr>
        <w:rPr>
          <w:rFonts w:ascii="Arial" w:hAnsi="Arial" w:cs="Arial"/>
          <w:b/>
        </w:rPr>
      </w:pPr>
      <w:r>
        <w:rPr>
          <w:rFonts w:ascii="Arial" w:hAnsi="Arial" w:cs="Arial"/>
          <w:b/>
          <w:lang w:val="en-CA"/>
        </w:rPr>
        <w:t>Slide 1</w:t>
      </w:r>
      <w:r w:rsidR="008335E9">
        <w:rPr>
          <w:rFonts w:ascii="Arial" w:hAnsi="Arial" w:cs="Arial"/>
          <w:b/>
          <w:lang w:val="en-CA"/>
        </w:rPr>
        <w:t>5</w:t>
      </w:r>
      <w:r w:rsidR="00C31699" w:rsidRPr="00C31699">
        <w:rPr>
          <w:rFonts w:ascii="Arial" w:hAnsi="Arial" w:cs="Arial"/>
          <w:b/>
          <w:lang w:val="en-CA"/>
        </w:rPr>
        <w:t xml:space="preserve">: </w:t>
      </w:r>
      <w:r w:rsidR="00FB482E" w:rsidRPr="00C31699">
        <w:rPr>
          <w:rFonts w:ascii="Arial" w:hAnsi="Arial" w:cs="Arial"/>
          <w:b/>
          <w:lang w:val="en-CA"/>
        </w:rPr>
        <w:t>Determine the Research Question</w:t>
      </w:r>
    </w:p>
    <w:p w14:paraId="499F8BC9" w14:textId="77777777" w:rsidR="00FB482E" w:rsidRPr="00C31699" w:rsidRDefault="00FB482E" w:rsidP="00C31699">
      <w:pPr>
        <w:pStyle w:val="ListParagraph"/>
        <w:numPr>
          <w:ilvl w:val="0"/>
          <w:numId w:val="43"/>
        </w:numPr>
        <w:rPr>
          <w:rFonts w:ascii="Arial" w:hAnsi="Arial" w:cs="Arial"/>
          <w:sz w:val="24"/>
          <w:szCs w:val="24"/>
        </w:rPr>
      </w:pPr>
      <w:r w:rsidRPr="00C31699">
        <w:rPr>
          <w:rFonts w:ascii="Arial" w:hAnsi="Arial" w:cs="Arial"/>
          <w:sz w:val="24"/>
          <w:szCs w:val="24"/>
          <w:lang w:val="en-CA"/>
        </w:rPr>
        <w:t xml:space="preserve">A review question should address the target population and intervention / phenomenon </w:t>
      </w:r>
    </w:p>
    <w:p w14:paraId="08C26FC5" w14:textId="77777777" w:rsidR="00FB482E" w:rsidRPr="00C31699" w:rsidRDefault="00FB482E" w:rsidP="00C31699">
      <w:pPr>
        <w:pStyle w:val="ListParagraph"/>
        <w:numPr>
          <w:ilvl w:val="0"/>
          <w:numId w:val="43"/>
        </w:numPr>
        <w:rPr>
          <w:rFonts w:ascii="Arial" w:hAnsi="Arial" w:cs="Arial"/>
          <w:sz w:val="24"/>
          <w:szCs w:val="24"/>
        </w:rPr>
      </w:pPr>
      <w:r w:rsidRPr="00C31699">
        <w:rPr>
          <w:rFonts w:ascii="Arial" w:hAnsi="Arial" w:cs="Arial"/>
          <w:sz w:val="24"/>
          <w:szCs w:val="24"/>
          <w:lang w:val="en-CA"/>
        </w:rPr>
        <w:t xml:space="preserve">The components of the question helps to determine: </w:t>
      </w:r>
    </w:p>
    <w:p w14:paraId="26469290" w14:textId="77777777" w:rsidR="00FB482E" w:rsidRPr="00C31699" w:rsidRDefault="00FB482E" w:rsidP="00C31699">
      <w:pPr>
        <w:pStyle w:val="ListParagraph"/>
        <w:numPr>
          <w:ilvl w:val="0"/>
          <w:numId w:val="46"/>
        </w:numPr>
        <w:ind w:left="1080"/>
        <w:rPr>
          <w:rFonts w:ascii="Arial" w:hAnsi="Arial" w:cs="Arial"/>
          <w:sz w:val="24"/>
          <w:szCs w:val="24"/>
        </w:rPr>
      </w:pPr>
      <w:r w:rsidRPr="00C31699">
        <w:rPr>
          <w:rFonts w:ascii="Arial" w:hAnsi="Arial" w:cs="Arial"/>
          <w:sz w:val="24"/>
          <w:szCs w:val="24"/>
          <w:lang w:val="en-CA"/>
        </w:rPr>
        <w:t xml:space="preserve">Types of studies (quantitative, qualitative, or both) </w:t>
      </w:r>
    </w:p>
    <w:p w14:paraId="7C71686A" w14:textId="77777777" w:rsidR="00FB482E" w:rsidRPr="00C31699" w:rsidRDefault="00FB482E" w:rsidP="00C31699">
      <w:pPr>
        <w:pStyle w:val="ListParagraph"/>
        <w:numPr>
          <w:ilvl w:val="0"/>
          <w:numId w:val="46"/>
        </w:numPr>
        <w:ind w:left="1080"/>
        <w:rPr>
          <w:rFonts w:ascii="Arial" w:hAnsi="Arial" w:cs="Arial"/>
          <w:sz w:val="24"/>
          <w:szCs w:val="24"/>
        </w:rPr>
      </w:pPr>
      <w:r w:rsidRPr="00C31699">
        <w:rPr>
          <w:rFonts w:ascii="Arial" w:hAnsi="Arial" w:cs="Arial"/>
          <w:sz w:val="24"/>
          <w:szCs w:val="24"/>
          <w:lang w:val="en-CA"/>
        </w:rPr>
        <w:t>The databases and sources to search</w:t>
      </w:r>
    </w:p>
    <w:p w14:paraId="25BF9D00" w14:textId="77777777" w:rsidR="00FB482E" w:rsidRPr="00C31699" w:rsidRDefault="00FB482E" w:rsidP="00C31699">
      <w:pPr>
        <w:pStyle w:val="ListParagraph"/>
        <w:numPr>
          <w:ilvl w:val="0"/>
          <w:numId w:val="46"/>
        </w:numPr>
        <w:ind w:left="1080"/>
        <w:rPr>
          <w:rFonts w:ascii="Arial" w:hAnsi="Arial" w:cs="Arial"/>
          <w:sz w:val="24"/>
          <w:szCs w:val="24"/>
        </w:rPr>
      </w:pPr>
      <w:r w:rsidRPr="00C31699">
        <w:rPr>
          <w:rFonts w:ascii="Arial" w:hAnsi="Arial" w:cs="Arial"/>
          <w:sz w:val="24"/>
          <w:szCs w:val="24"/>
          <w:lang w:val="en-CA"/>
        </w:rPr>
        <w:t xml:space="preserve">Relevant search terms </w:t>
      </w:r>
    </w:p>
    <w:p w14:paraId="5226884F" w14:textId="77777777" w:rsidR="0040264B" w:rsidRDefault="0040264B" w:rsidP="00B03EB8">
      <w:pPr>
        <w:rPr>
          <w:rFonts w:ascii="Arial" w:hAnsi="Arial" w:cs="Arial"/>
          <w:b/>
          <w:lang w:val="en-CA"/>
        </w:rPr>
      </w:pPr>
    </w:p>
    <w:p w14:paraId="42F6D175" w14:textId="546991FE" w:rsidR="00FB482E" w:rsidRPr="00C31699" w:rsidRDefault="00C31699" w:rsidP="00B03EB8">
      <w:pPr>
        <w:rPr>
          <w:rFonts w:ascii="Arial" w:hAnsi="Arial" w:cs="Arial"/>
          <w:b/>
        </w:rPr>
      </w:pPr>
      <w:r w:rsidRPr="00C31699">
        <w:rPr>
          <w:rFonts w:ascii="Arial" w:hAnsi="Arial" w:cs="Arial"/>
          <w:b/>
          <w:lang w:val="en-CA"/>
        </w:rPr>
        <w:t xml:space="preserve">Slide </w:t>
      </w:r>
      <w:r w:rsidR="00D33B21">
        <w:rPr>
          <w:rFonts w:ascii="Arial" w:hAnsi="Arial" w:cs="Arial"/>
          <w:b/>
          <w:lang w:val="en-CA"/>
        </w:rPr>
        <w:t>1</w:t>
      </w:r>
      <w:r w:rsidR="008335E9">
        <w:rPr>
          <w:rFonts w:ascii="Arial" w:hAnsi="Arial" w:cs="Arial"/>
          <w:b/>
          <w:lang w:val="en-CA"/>
        </w:rPr>
        <w:t>6</w:t>
      </w:r>
      <w:r w:rsidRPr="00C31699">
        <w:rPr>
          <w:rFonts w:ascii="Arial" w:hAnsi="Arial" w:cs="Arial"/>
          <w:b/>
          <w:lang w:val="en-CA"/>
        </w:rPr>
        <w:t xml:space="preserve">: </w:t>
      </w:r>
      <w:r w:rsidR="00FB482E" w:rsidRPr="00C31699">
        <w:rPr>
          <w:rFonts w:ascii="Arial" w:hAnsi="Arial" w:cs="Arial"/>
          <w:b/>
          <w:lang w:val="en-CA"/>
        </w:rPr>
        <w:t>Breadth and Scope</w:t>
      </w:r>
    </w:p>
    <w:p w14:paraId="11CE41C9" w14:textId="77777777" w:rsidR="00FB482E" w:rsidRPr="00C31699" w:rsidRDefault="00FB482E" w:rsidP="00C31699">
      <w:pPr>
        <w:pStyle w:val="ListParagraph"/>
        <w:numPr>
          <w:ilvl w:val="0"/>
          <w:numId w:val="47"/>
        </w:numPr>
        <w:rPr>
          <w:rFonts w:ascii="Arial" w:hAnsi="Arial" w:cs="Arial"/>
          <w:sz w:val="24"/>
          <w:szCs w:val="24"/>
        </w:rPr>
      </w:pPr>
      <w:r w:rsidRPr="00C31699">
        <w:rPr>
          <w:rFonts w:ascii="Arial" w:hAnsi="Arial" w:cs="Arial"/>
          <w:sz w:val="24"/>
          <w:szCs w:val="24"/>
          <w:lang w:val="en-CA"/>
        </w:rPr>
        <w:t>In collaboration with service-users, reviewers need to determine resources needed to conduct the review and the expected timeframes for completion</w:t>
      </w:r>
    </w:p>
    <w:p w14:paraId="30BE6C0D" w14:textId="77777777" w:rsidR="00FB482E" w:rsidRPr="00C31699" w:rsidRDefault="00FB482E" w:rsidP="00C31699">
      <w:pPr>
        <w:pStyle w:val="ListParagraph"/>
        <w:numPr>
          <w:ilvl w:val="0"/>
          <w:numId w:val="47"/>
        </w:numPr>
        <w:rPr>
          <w:rFonts w:ascii="Arial" w:hAnsi="Arial" w:cs="Arial"/>
          <w:sz w:val="24"/>
          <w:szCs w:val="24"/>
        </w:rPr>
      </w:pPr>
      <w:r w:rsidRPr="00C31699">
        <w:rPr>
          <w:rFonts w:ascii="Arial" w:hAnsi="Arial" w:cs="Arial"/>
          <w:sz w:val="24"/>
          <w:szCs w:val="24"/>
          <w:lang w:val="en-CA"/>
        </w:rPr>
        <w:t>Use of preliminary mapping of the evidence</w:t>
      </w:r>
    </w:p>
    <w:p w14:paraId="1443F2C3" w14:textId="77777777" w:rsidR="00FB482E" w:rsidRPr="00C31699" w:rsidRDefault="00FB482E" w:rsidP="00C31699">
      <w:pPr>
        <w:pStyle w:val="ListParagraph"/>
        <w:numPr>
          <w:ilvl w:val="0"/>
          <w:numId w:val="48"/>
        </w:numPr>
        <w:ind w:left="1080"/>
        <w:rPr>
          <w:rFonts w:ascii="Arial" w:hAnsi="Arial" w:cs="Arial"/>
          <w:sz w:val="24"/>
          <w:szCs w:val="24"/>
        </w:rPr>
      </w:pPr>
      <w:r w:rsidRPr="00C31699">
        <w:rPr>
          <w:rFonts w:ascii="Arial" w:hAnsi="Arial" w:cs="Arial"/>
          <w:sz w:val="24"/>
          <w:szCs w:val="24"/>
          <w:lang w:val="en-CA"/>
        </w:rPr>
        <w:t>Consider the primary qualitative methods</w:t>
      </w:r>
    </w:p>
    <w:p w14:paraId="0DC4D39F" w14:textId="77777777" w:rsidR="00FB482E" w:rsidRPr="00C31699" w:rsidRDefault="00FB482E" w:rsidP="00C31699">
      <w:pPr>
        <w:pStyle w:val="ListParagraph"/>
        <w:numPr>
          <w:ilvl w:val="0"/>
          <w:numId w:val="48"/>
        </w:numPr>
        <w:ind w:left="1080"/>
        <w:rPr>
          <w:rFonts w:ascii="Arial" w:hAnsi="Arial" w:cs="Arial"/>
          <w:sz w:val="24"/>
          <w:szCs w:val="24"/>
        </w:rPr>
      </w:pPr>
      <w:r w:rsidRPr="00C31699">
        <w:rPr>
          <w:rFonts w:ascii="Arial" w:hAnsi="Arial" w:cs="Arial"/>
          <w:sz w:val="24"/>
          <w:szCs w:val="24"/>
          <w:lang w:val="en-CA"/>
        </w:rPr>
        <w:t>Consider potential philosophical challenges</w:t>
      </w:r>
    </w:p>
    <w:p w14:paraId="52F737C1" w14:textId="77777777" w:rsidR="00FB482E" w:rsidRPr="00C31699" w:rsidRDefault="00FB482E" w:rsidP="00C31699">
      <w:pPr>
        <w:pStyle w:val="ListParagraph"/>
        <w:numPr>
          <w:ilvl w:val="0"/>
          <w:numId w:val="48"/>
        </w:numPr>
        <w:ind w:left="1080"/>
        <w:rPr>
          <w:rFonts w:ascii="Arial" w:hAnsi="Arial" w:cs="Arial"/>
          <w:sz w:val="24"/>
          <w:szCs w:val="24"/>
        </w:rPr>
      </w:pPr>
      <w:r w:rsidRPr="00C31699">
        <w:rPr>
          <w:rFonts w:ascii="Arial" w:hAnsi="Arial" w:cs="Arial"/>
          <w:sz w:val="24"/>
          <w:szCs w:val="24"/>
          <w:lang w:val="en-CA"/>
        </w:rPr>
        <w:t xml:space="preserve">Consider potential method for synthesis  </w:t>
      </w:r>
    </w:p>
    <w:p w14:paraId="0D34EE28" w14:textId="77777777" w:rsidR="00C31699" w:rsidRDefault="00C31699" w:rsidP="00B03EB8">
      <w:pPr>
        <w:rPr>
          <w:rFonts w:ascii="Arial" w:hAnsi="Arial" w:cs="Arial"/>
          <w:lang w:val="en-CA"/>
        </w:rPr>
      </w:pPr>
    </w:p>
    <w:p w14:paraId="7122BB68" w14:textId="73AEA903" w:rsidR="00FB482E" w:rsidRPr="00C31699" w:rsidRDefault="00C31699" w:rsidP="00B03EB8">
      <w:pPr>
        <w:rPr>
          <w:rFonts w:ascii="Arial" w:hAnsi="Arial" w:cs="Arial"/>
          <w:b/>
        </w:rPr>
      </w:pPr>
      <w:r w:rsidRPr="00C31699">
        <w:rPr>
          <w:rFonts w:ascii="Arial" w:hAnsi="Arial" w:cs="Arial"/>
          <w:b/>
          <w:lang w:val="en-CA"/>
        </w:rPr>
        <w:t xml:space="preserve">Slide </w:t>
      </w:r>
      <w:r w:rsidR="00D33B21">
        <w:rPr>
          <w:rFonts w:ascii="Arial" w:hAnsi="Arial" w:cs="Arial"/>
          <w:b/>
          <w:lang w:val="en-CA"/>
        </w:rPr>
        <w:t>1</w:t>
      </w:r>
      <w:r w:rsidR="008335E9">
        <w:rPr>
          <w:rFonts w:ascii="Arial" w:hAnsi="Arial" w:cs="Arial"/>
          <w:b/>
          <w:lang w:val="en-CA"/>
        </w:rPr>
        <w:t>7</w:t>
      </w:r>
      <w:r w:rsidRPr="00C31699">
        <w:rPr>
          <w:rFonts w:ascii="Arial" w:hAnsi="Arial" w:cs="Arial"/>
          <w:b/>
          <w:lang w:val="en-CA"/>
        </w:rPr>
        <w:t xml:space="preserve">: </w:t>
      </w:r>
      <w:r w:rsidR="00FB482E" w:rsidRPr="00C31699">
        <w:rPr>
          <w:rFonts w:ascii="Arial" w:hAnsi="Arial" w:cs="Arial"/>
          <w:b/>
          <w:lang w:val="en-CA"/>
        </w:rPr>
        <w:t xml:space="preserve">Information Retrieval </w:t>
      </w:r>
    </w:p>
    <w:p w14:paraId="5C7C6BE2" w14:textId="77777777" w:rsidR="00FB482E" w:rsidRPr="00C31699" w:rsidRDefault="00FB482E" w:rsidP="00C31699">
      <w:pPr>
        <w:pStyle w:val="ListParagraph"/>
        <w:numPr>
          <w:ilvl w:val="0"/>
          <w:numId w:val="49"/>
        </w:numPr>
        <w:rPr>
          <w:rFonts w:ascii="Arial" w:hAnsi="Arial" w:cs="Arial"/>
          <w:sz w:val="24"/>
          <w:szCs w:val="24"/>
        </w:rPr>
      </w:pPr>
      <w:r w:rsidRPr="00C31699">
        <w:rPr>
          <w:rFonts w:ascii="Arial" w:hAnsi="Arial" w:cs="Arial"/>
          <w:sz w:val="24"/>
          <w:szCs w:val="24"/>
          <w:lang w:val="en-CA"/>
        </w:rPr>
        <w:t xml:space="preserve">Comprehensive, transparent, and must also depend on a variety of sources, published and unpublished </w:t>
      </w:r>
    </w:p>
    <w:p w14:paraId="2C43948B" w14:textId="77777777" w:rsidR="00FB482E" w:rsidRPr="00C31699" w:rsidRDefault="00FB482E" w:rsidP="00C31699">
      <w:pPr>
        <w:pStyle w:val="ListParagraph"/>
        <w:numPr>
          <w:ilvl w:val="0"/>
          <w:numId w:val="49"/>
        </w:numPr>
        <w:rPr>
          <w:rFonts w:ascii="Arial" w:hAnsi="Arial" w:cs="Arial"/>
          <w:sz w:val="24"/>
          <w:szCs w:val="24"/>
        </w:rPr>
      </w:pPr>
      <w:r w:rsidRPr="00C31699">
        <w:rPr>
          <w:rFonts w:ascii="Arial" w:hAnsi="Arial" w:cs="Arial"/>
          <w:sz w:val="24"/>
          <w:szCs w:val="24"/>
          <w:lang w:val="en-CA"/>
        </w:rPr>
        <w:t xml:space="preserve">When locating qualitative studies, special attention may be necessary to draw creatively on literature that does not fit precise search criteria </w:t>
      </w:r>
    </w:p>
    <w:p w14:paraId="706C3E66" w14:textId="77777777" w:rsidR="00C31699" w:rsidRDefault="00C31699" w:rsidP="00B03EB8">
      <w:pPr>
        <w:rPr>
          <w:rFonts w:ascii="Arial" w:hAnsi="Arial" w:cs="Arial"/>
          <w:lang w:val="en-CA"/>
        </w:rPr>
      </w:pPr>
    </w:p>
    <w:p w14:paraId="37A6715D" w14:textId="497C2372" w:rsidR="00FB482E" w:rsidRPr="00B03EB8" w:rsidRDefault="00C31699" w:rsidP="00B03EB8">
      <w:pPr>
        <w:rPr>
          <w:rFonts w:ascii="Arial" w:hAnsi="Arial" w:cs="Arial"/>
        </w:rPr>
      </w:pPr>
      <w:r w:rsidRPr="00C31699">
        <w:rPr>
          <w:rFonts w:ascii="Arial" w:hAnsi="Arial" w:cs="Arial"/>
          <w:b/>
          <w:lang w:val="en-CA"/>
        </w:rPr>
        <w:t xml:space="preserve">Slide </w:t>
      </w:r>
      <w:r w:rsidR="008335E9">
        <w:rPr>
          <w:rFonts w:ascii="Arial" w:hAnsi="Arial" w:cs="Arial"/>
          <w:b/>
          <w:lang w:val="en-CA"/>
        </w:rPr>
        <w:t>18</w:t>
      </w:r>
      <w:r w:rsidRPr="00C31699">
        <w:rPr>
          <w:rFonts w:ascii="Arial" w:hAnsi="Arial" w:cs="Arial"/>
          <w:b/>
          <w:lang w:val="en-CA"/>
        </w:rPr>
        <w:t xml:space="preserve">: </w:t>
      </w:r>
      <w:r w:rsidR="00FB482E" w:rsidRPr="00C31699">
        <w:rPr>
          <w:rFonts w:ascii="Arial" w:hAnsi="Arial" w:cs="Arial"/>
          <w:b/>
          <w:lang w:val="en-CA"/>
        </w:rPr>
        <w:t>Information Retrieval</w:t>
      </w:r>
      <w:r>
        <w:rPr>
          <w:rFonts w:ascii="Arial" w:hAnsi="Arial" w:cs="Arial"/>
          <w:lang w:val="en-CA"/>
        </w:rPr>
        <w:t xml:space="preserve"> </w:t>
      </w:r>
    </w:p>
    <w:p w14:paraId="0757C099" w14:textId="77777777" w:rsidR="00FB482E" w:rsidRPr="00C31699" w:rsidRDefault="00FB482E" w:rsidP="00C31699">
      <w:pPr>
        <w:pStyle w:val="ListParagraph"/>
        <w:numPr>
          <w:ilvl w:val="0"/>
          <w:numId w:val="50"/>
        </w:numPr>
        <w:rPr>
          <w:rFonts w:ascii="Arial" w:hAnsi="Arial" w:cs="Arial"/>
          <w:sz w:val="24"/>
          <w:szCs w:val="24"/>
        </w:rPr>
      </w:pPr>
      <w:r w:rsidRPr="00C31699">
        <w:rPr>
          <w:rFonts w:ascii="Arial" w:hAnsi="Arial" w:cs="Arial"/>
          <w:sz w:val="24"/>
          <w:szCs w:val="24"/>
          <w:lang w:val="en-GB"/>
        </w:rPr>
        <w:t>Recent debate on whether qualitative evidence syntheses share the need for comprehensive, exhaustive searches</w:t>
      </w:r>
    </w:p>
    <w:p w14:paraId="4C846FD1" w14:textId="77777777" w:rsidR="00FB482E" w:rsidRPr="00C31699" w:rsidRDefault="00FB482E" w:rsidP="00C31699">
      <w:pPr>
        <w:pStyle w:val="ListParagraph"/>
        <w:numPr>
          <w:ilvl w:val="0"/>
          <w:numId w:val="50"/>
        </w:numPr>
        <w:rPr>
          <w:rFonts w:ascii="Arial" w:hAnsi="Arial" w:cs="Arial"/>
          <w:sz w:val="24"/>
          <w:szCs w:val="24"/>
        </w:rPr>
      </w:pPr>
      <w:r w:rsidRPr="00C31699">
        <w:rPr>
          <w:rFonts w:ascii="Arial" w:hAnsi="Arial" w:cs="Arial"/>
          <w:sz w:val="24"/>
          <w:szCs w:val="24"/>
          <w:lang w:val="en-GB"/>
        </w:rPr>
        <w:t xml:space="preserve">Some argue for a more purposive sampling approach to reach theoretical saturation and/or the identification of the disconfirming case’ may be more appropriate (Dixon-Woods, 2006) </w:t>
      </w:r>
    </w:p>
    <w:p w14:paraId="0FC294A6" w14:textId="77777777" w:rsidR="00FB482E" w:rsidRPr="00C31699" w:rsidRDefault="00FB482E" w:rsidP="00C31699">
      <w:pPr>
        <w:pStyle w:val="ListParagraph"/>
        <w:numPr>
          <w:ilvl w:val="0"/>
          <w:numId w:val="50"/>
        </w:numPr>
        <w:rPr>
          <w:rFonts w:ascii="Arial" w:hAnsi="Arial" w:cs="Arial"/>
          <w:sz w:val="24"/>
          <w:szCs w:val="24"/>
        </w:rPr>
      </w:pPr>
      <w:r w:rsidRPr="00C31699">
        <w:rPr>
          <w:rFonts w:ascii="Arial" w:hAnsi="Arial" w:cs="Arial"/>
          <w:sz w:val="24"/>
          <w:szCs w:val="24"/>
          <w:lang w:val="en-GB"/>
        </w:rPr>
        <w:t>Need to improve quality of reporting standards of search methods (Booth, 2006)</w:t>
      </w:r>
    </w:p>
    <w:p w14:paraId="0771A892" w14:textId="77777777" w:rsidR="00C31699" w:rsidRDefault="00C31699" w:rsidP="00B03EB8">
      <w:pPr>
        <w:rPr>
          <w:rFonts w:ascii="Arial" w:hAnsi="Arial" w:cs="Arial"/>
          <w:lang w:val="en-CA"/>
        </w:rPr>
      </w:pPr>
    </w:p>
    <w:p w14:paraId="36CD511D" w14:textId="5A9C8A59" w:rsidR="00FB482E" w:rsidRPr="00C31699" w:rsidRDefault="00C31699" w:rsidP="00B03EB8">
      <w:pPr>
        <w:rPr>
          <w:rFonts w:ascii="Arial" w:hAnsi="Arial" w:cs="Arial"/>
          <w:b/>
        </w:rPr>
      </w:pPr>
      <w:r w:rsidRPr="00C31699">
        <w:rPr>
          <w:rFonts w:ascii="Arial" w:hAnsi="Arial" w:cs="Arial"/>
          <w:b/>
          <w:lang w:val="en-CA"/>
        </w:rPr>
        <w:t xml:space="preserve">Slide </w:t>
      </w:r>
      <w:r w:rsidR="008335E9">
        <w:rPr>
          <w:rFonts w:ascii="Arial" w:hAnsi="Arial" w:cs="Arial"/>
          <w:b/>
          <w:lang w:val="en-CA"/>
        </w:rPr>
        <w:t>19</w:t>
      </w:r>
      <w:r w:rsidR="00D33B21">
        <w:rPr>
          <w:rFonts w:ascii="Arial" w:hAnsi="Arial" w:cs="Arial"/>
          <w:b/>
          <w:lang w:val="en-CA"/>
        </w:rPr>
        <w:t>:</w:t>
      </w:r>
      <w:r w:rsidRPr="00C31699">
        <w:rPr>
          <w:rFonts w:ascii="Arial" w:hAnsi="Arial" w:cs="Arial"/>
          <w:b/>
          <w:lang w:val="en-CA"/>
        </w:rPr>
        <w:t xml:space="preserve"> </w:t>
      </w:r>
      <w:r w:rsidR="00FB482E" w:rsidRPr="00C31699">
        <w:rPr>
          <w:rFonts w:ascii="Arial" w:hAnsi="Arial" w:cs="Arial"/>
          <w:b/>
          <w:lang w:val="en-CA"/>
        </w:rPr>
        <w:t>Example of Qualitative Filters</w:t>
      </w:r>
    </w:p>
    <w:p w14:paraId="7DAD90D6" w14:textId="77777777" w:rsidR="00FB482E" w:rsidRPr="00B03EB8" w:rsidRDefault="00FB482E" w:rsidP="00B03EB8">
      <w:pPr>
        <w:rPr>
          <w:rFonts w:ascii="Arial" w:hAnsi="Arial" w:cs="Arial"/>
        </w:rPr>
      </w:pPr>
      <w:proofErr w:type="gramStart"/>
      <w:r w:rsidRPr="00B03EB8">
        <w:rPr>
          <w:rFonts w:ascii="Arial" w:hAnsi="Arial" w:cs="Arial"/>
          <w:lang w:val="en-CA"/>
        </w:rPr>
        <w:t>qualitative</w:t>
      </w:r>
      <w:proofErr w:type="gramEnd"/>
      <w:r w:rsidRPr="00B03EB8">
        <w:rPr>
          <w:rFonts w:ascii="Arial" w:hAnsi="Arial" w:cs="Arial"/>
          <w:lang w:val="en-CA"/>
        </w:rPr>
        <w:t xml:space="preserve"> stud* or </w:t>
      </w:r>
      <w:proofErr w:type="spellStart"/>
      <w:r w:rsidRPr="00B03EB8">
        <w:rPr>
          <w:rFonts w:ascii="Arial" w:hAnsi="Arial" w:cs="Arial"/>
          <w:lang w:val="en-CA"/>
        </w:rPr>
        <w:t>ethnograph</w:t>
      </w:r>
      <w:proofErr w:type="spellEnd"/>
      <w:r w:rsidRPr="00B03EB8">
        <w:rPr>
          <w:rFonts w:ascii="Arial" w:hAnsi="Arial" w:cs="Arial"/>
          <w:lang w:val="en-CA"/>
        </w:rPr>
        <w:t xml:space="preserve">* or </w:t>
      </w:r>
      <w:proofErr w:type="spellStart"/>
      <w:r w:rsidRPr="00B03EB8">
        <w:rPr>
          <w:rFonts w:ascii="Arial" w:hAnsi="Arial" w:cs="Arial"/>
          <w:lang w:val="en-CA"/>
        </w:rPr>
        <w:t>phenomen</w:t>
      </w:r>
      <w:proofErr w:type="spellEnd"/>
      <w:r w:rsidRPr="00B03EB8">
        <w:rPr>
          <w:rFonts w:ascii="Arial" w:hAnsi="Arial" w:cs="Arial"/>
          <w:lang w:val="en-CA"/>
        </w:rPr>
        <w:t xml:space="preserve">* or </w:t>
      </w:r>
      <w:proofErr w:type="spellStart"/>
      <w:r w:rsidRPr="00B03EB8">
        <w:rPr>
          <w:rFonts w:ascii="Arial" w:hAnsi="Arial" w:cs="Arial"/>
          <w:lang w:val="en-CA"/>
        </w:rPr>
        <w:t>ethnograph</w:t>
      </w:r>
      <w:proofErr w:type="spellEnd"/>
      <w:r w:rsidRPr="00B03EB8">
        <w:rPr>
          <w:rFonts w:ascii="Arial" w:hAnsi="Arial" w:cs="Arial"/>
          <w:lang w:val="en-CA"/>
        </w:rPr>
        <w:t xml:space="preserve">* or grounded </w:t>
      </w:r>
    </w:p>
    <w:p w14:paraId="069A50A4" w14:textId="77777777" w:rsidR="00FB482E" w:rsidRPr="00B03EB8" w:rsidRDefault="00FB482E" w:rsidP="00B03EB8">
      <w:pPr>
        <w:rPr>
          <w:rFonts w:ascii="Arial" w:hAnsi="Arial" w:cs="Arial"/>
        </w:rPr>
      </w:pPr>
      <w:proofErr w:type="gramStart"/>
      <w:r w:rsidRPr="00B03EB8">
        <w:rPr>
          <w:rFonts w:ascii="Arial" w:hAnsi="Arial" w:cs="Arial"/>
          <w:lang w:val="en-CA"/>
        </w:rPr>
        <w:t>theory</w:t>
      </w:r>
      <w:proofErr w:type="gramEnd"/>
      <w:r w:rsidRPr="00B03EB8">
        <w:rPr>
          <w:rFonts w:ascii="Arial" w:hAnsi="Arial" w:cs="Arial"/>
          <w:lang w:val="en-CA"/>
        </w:rPr>
        <w:t xml:space="preserve"> or qualitative valid* or purposive </w:t>
      </w:r>
      <w:proofErr w:type="spellStart"/>
      <w:r w:rsidRPr="00B03EB8">
        <w:rPr>
          <w:rFonts w:ascii="Arial" w:hAnsi="Arial" w:cs="Arial"/>
          <w:lang w:val="en-CA"/>
        </w:rPr>
        <w:t>sampl</w:t>
      </w:r>
      <w:proofErr w:type="spellEnd"/>
      <w:r w:rsidRPr="00B03EB8">
        <w:rPr>
          <w:rFonts w:ascii="Arial" w:hAnsi="Arial" w:cs="Arial"/>
          <w:lang w:val="en-CA"/>
        </w:rPr>
        <w:t xml:space="preserve">* or observational method* or </w:t>
      </w:r>
    </w:p>
    <w:p w14:paraId="69145075" w14:textId="77777777" w:rsidR="00FB482E" w:rsidRPr="00B03EB8" w:rsidRDefault="00FB482E" w:rsidP="00B03EB8">
      <w:pPr>
        <w:rPr>
          <w:rFonts w:ascii="Arial" w:hAnsi="Arial" w:cs="Arial"/>
        </w:rPr>
      </w:pPr>
      <w:proofErr w:type="gramStart"/>
      <w:r w:rsidRPr="00B03EB8">
        <w:rPr>
          <w:rFonts w:ascii="Arial" w:hAnsi="Arial" w:cs="Arial"/>
          <w:lang w:val="en-CA"/>
        </w:rPr>
        <w:t>content</w:t>
      </w:r>
      <w:proofErr w:type="gramEnd"/>
      <w:r w:rsidRPr="00B03EB8">
        <w:rPr>
          <w:rFonts w:ascii="Arial" w:hAnsi="Arial" w:cs="Arial"/>
          <w:lang w:val="en-CA"/>
        </w:rPr>
        <w:t xml:space="preserve"> </w:t>
      </w:r>
      <w:proofErr w:type="spellStart"/>
      <w:r w:rsidRPr="00B03EB8">
        <w:rPr>
          <w:rFonts w:ascii="Arial" w:hAnsi="Arial" w:cs="Arial"/>
          <w:lang w:val="en-CA"/>
        </w:rPr>
        <w:t>analys</w:t>
      </w:r>
      <w:proofErr w:type="spellEnd"/>
      <w:r w:rsidRPr="00B03EB8">
        <w:rPr>
          <w:rFonts w:ascii="Arial" w:hAnsi="Arial" w:cs="Arial"/>
          <w:lang w:val="en-CA"/>
        </w:rPr>
        <w:t xml:space="preserve">* or thematic </w:t>
      </w:r>
      <w:proofErr w:type="spellStart"/>
      <w:r w:rsidRPr="00B03EB8">
        <w:rPr>
          <w:rFonts w:ascii="Arial" w:hAnsi="Arial" w:cs="Arial"/>
          <w:lang w:val="en-CA"/>
        </w:rPr>
        <w:t>analys</w:t>
      </w:r>
      <w:proofErr w:type="spellEnd"/>
      <w:r w:rsidRPr="00B03EB8">
        <w:rPr>
          <w:rFonts w:ascii="Arial" w:hAnsi="Arial" w:cs="Arial"/>
          <w:lang w:val="en-CA"/>
        </w:rPr>
        <w:t xml:space="preserve">* or constant comparative or field stud* or </w:t>
      </w:r>
    </w:p>
    <w:p w14:paraId="4B5F9123" w14:textId="77777777" w:rsidR="00FB482E" w:rsidRPr="00B03EB8" w:rsidRDefault="00FB482E" w:rsidP="00B03EB8">
      <w:pPr>
        <w:rPr>
          <w:rFonts w:ascii="Arial" w:hAnsi="Arial" w:cs="Arial"/>
        </w:rPr>
      </w:pPr>
      <w:proofErr w:type="gramStart"/>
      <w:r w:rsidRPr="00B03EB8">
        <w:rPr>
          <w:rFonts w:ascii="Arial" w:hAnsi="Arial" w:cs="Arial"/>
          <w:lang w:val="en-CA"/>
        </w:rPr>
        <w:t>theoretical</w:t>
      </w:r>
      <w:proofErr w:type="gramEnd"/>
      <w:r w:rsidRPr="00B03EB8">
        <w:rPr>
          <w:rFonts w:ascii="Arial" w:hAnsi="Arial" w:cs="Arial"/>
          <w:lang w:val="en-CA"/>
        </w:rPr>
        <w:t xml:space="preserve"> </w:t>
      </w:r>
      <w:proofErr w:type="spellStart"/>
      <w:r w:rsidRPr="00B03EB8">
        <w:rPr>
          <w:rFonts w:ascii="Arial" w:hAnsi="Arial" w:cs="Arial"/>
          <w:lang w:val="en-CA"/>
        </w:rPr>
        <w:t>sampl</w:t>
      </w:r>
      <w:proofErr w:type="spellEnd"/>
      <w:r w:rsidRPr="00B03EB8">
        <w:rPr>
          <w:rFonts w:ascii="Arial" w:hAnsi="Arial" w:cs="Arial"/>
          <w:lang w:val="en-CA"/>
        </w:rPr>
        <w:t xml:space="preserve">* or discourse </w:t>
      </w:r>
      <w:proofErr w:type="spellStart"/>
      <w:r w:rsidRPr="00B03EB8">
        <w:rPr>
          <w:rFonts w:ascii="Arial" w:hAnsi="Arial" w:cs="Arial"/>
          <w:lang w:val="en-CA"/>
        </w:rPr>
        <w:t>analys</w:t>
      </w:r>
      <w:proofErr w:type="spellEnd"/>
      <w:r w:rsidRPr="00B03EB8">
        <w:rPr>
          <w:rFonts w:ascii="Arial" w:hAnsi="Arial" w:cs="Arial"/>
          <w:lang w:val="en-CA"/>
        </w:rPr>
        <w:t>* or focus group* or (</w:t>
      </w:r>
      <w:proofErr w:type="spellStart"/>
      <w:r w:rsidRPr="00B03EB8">
        <w:rPr>
          <w:rFonts w:ascii="Arial" w:hAnsi="Arial" w:cs="Arial"/>
          <w:lang w:val="en-CA"/>
        </w:rPr>
        <w:t>ethnolog</w:t>
      </w:r>
      <w:proofErr w:type="spellEnd"/>
      <w:r w:rsidRPr="00B03EB8">
        <w:rPr>
          <w:rFonts w:ascii="Arial" w:hAnsi="Arial" w:cs="Arial"/>
          <w:lang w:val="en-CA"/>
        </w:rPr>
        <w:t xml:space="preserve">* </w:t>
      </w:r>
    </w:p>
    <w:p w14:paraId="2C4FD67D" w14:textId="77777777" w:rsidR="00FB482E" w:rsidRPr="00B03EB8" w:rsidRDefault="00FB482E" w:rsidP="00B03EB8">
      <w:pPr>
        <w:rPr>
          <w:rFonts w:ascii="Arial" w:hAnsi="Arial" w:cs="Arial"/>
        </w:rPr>
      </w:pPr>
      <w:proofErr w:type="gramStart"/>
      <w:r w:rsidRPr="00B03EB8">
        <w:rPr>
          <w:rFonts w:ascii="Arial" w:hAnsi="Arial" w:cs="Arial"/>
          <w:lang w:val="en-CA"/>
        </w:rPr>
        <w:t>qualitative</w:t>
      </w:r>
      <w:proofErr w:type="gram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or (</w:t>
      </w:r>
      <w:proofErr w:type="spellStart"/>
      <w:r w:rsidRPr="00B03EB8">
        <w:rPr>
          <w:rFonts w:ascii="Arial" w:hAnsi="Arial" w:cs="Arial"/>
          <w:lang w:val="en-CA"/>
        </w:rPr>
        <w:t>ethnog</w:t>
      </w:r>
      <w:proofErr w:type="spell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or (</w:t>
      </w:r>
      <w:proofErr w:type="spellStart"/>
      <w:r w:rsidRPr="00B03EB8">
        <w:rPr>
          <w:rFonts w:ascii="Arial" w:hAnsi="Arial" w:cs="Arial"/>
          <w:lang w:val="en-CA"/>
        </w:rPr>
        <w:t>phenomenol</w:t>
      </w:r>
      <w:proofErr w:type="spell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(grounded </w:t>
      </w:r>
      <w:proofErr w:type="spellStart"/>
      <w:r w:rsidRPr="00B03EB8">
        <w:rPr>
          <w:rFonts w:ascii="Arial" w:hAnsi="Arial" w:cs="Arial"/>
          <w:lang w:val="en-CA"/>
        </w:rPr>
        <w:t>adj</w:t>
      </w:r>
      <w:proofErr w:type="spellEnd"/>
      <w:r w:rsidRPr="00B03EB8">
        <w:rPr>
          <w:rFonts w:ascii="Arial" w:hAnsi="Arial" w:cs="Arial"/>
          <w:lang w:val="en-CA"/>
        </w:rPr>
        <w:t xml:space="preserve"> (</w:t>
      </w:r>
      <w:proofErr w:type="spellStart"/>
      <w:r w:rsidRPr="00B03EB8">
        <w:rPr>
          <w:rFonts w:ascii="Arial" w:hAnsi="Arial" w:cs="Arial"/>
          <w:lang w:val="en-CA"/>
        </w:rPr>
        <w:t>theor</w:t>
      </w:r>
      <w:proofErr w:type="spellEnd"/>
      <w:r w:rsidRPr="00B03EB8">
        <w:rPr>
          <w:rFonts w:ascii="Arial" w:hAnsi="Arial" w:cs="Arial"/>
          <w:lang w:val="en-CA"/>
        </w:rPr>
        <w:t xml:space="preserve">* </w:t>
      </w:r>
    </w:p>
    <w:p w14:paraId="0DE44D09" w14:textId="77777777" w:rsidR="00FB482E" w:rsidRPr="00B03EB8" w:rsidRDefault="00FB482E" w:rsidP="00B03EB8">
      <w:pPr>
        <w:rPr>
          <w:rFonts w:ascii="Arial" w:hAnsi="Arial" w:cs="Arial"/>
        </w:rPr>
      </w:pPr>
      <w:proofErr w:type="gramStart"/>
      <w:r w:rsidRPr="00B03EB8">
        <w:rPr>
          <w:rFonts w:ascii="Arial" w:hAnsi="Arial" w:cs="Arial"/>
          <w:lang w:val="en-CA"/>
        </w:rPr>
        <w:t>or</w:t>
      </w:r>
      <w:proofErr w:type="gramEnd"/>
      <w:r w:rsidRPr="00B03EB8">
        <w:rPr>
          <w:rFonts w:ascii="Arial" w:hAnsi="Arial" w:cs="Arial"/>
          <w:lang w:val="en-CA"/>
        </w:rPr>
        <w:t xml:space="preserve"> study or studies or research)).</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(constant </w:t>
      </w:r>
      <w:proofErr w:type="spellStart"/>
      <w:r w:rsidRPr="00B03EB8">
        <w:rPr>
          <w:rFonts w:ascii="Arial" w:hAnsi="Arial" w:cs="Arial"/>
          <w:lang w:val="en-CA"/>
        </w:rPr>
        <w:t>adj</w:t>
      </w:r>
      <w:proofErr w:type="spellEnd"/>
      <w:r w:rsidRPr="00B03EB8">
        <w:rPr>
          <w:rFonts w:ascii="Arial" w:hAnsi="Arial" w:cs="Arial"/>
          <w:lang w:val="en-CA"/>
        </w:rPr>
        <w:t xml:space="preserve"> (comparative or </w:t>
      </w:r>
    </w:p>
    <w:p w14:paraId="0A6BFAA9" w14:textId="77777777" w:rsidR="00FB482E" w:rsidRPr="00B03EB8" w:rsidRDefault="00FB482E" w:rsidP="00B03EB8">
      <w:pPr>
        <w:rPr>
          <w:rFonts w:ascii="Arial" w:hAnsi="Arial" w:cs="Arial"/>
        </w:rPr>
      </w:pPr>
      <w:proofErr w:type="gramStart"/>
      <w:r w:rsidRPr="00B03EB8">
        <w:rPr>
          <w:rFonts w:ascii="Arial" w:hAnsi="Arial" w:cs="Arial"/>
          <w:lang w:val="en-CA"/>
        </w:rPr>
        <w:t>comparison</w:t>
      </w:r>
      <w:proofErr w:type="gram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w:t>
      </w:r>
      <w:proofErr w:type="spellStart"/>
      <w:r w:rsidRPr="00B03EB8">
        <w:rPr>
          <w:rFonts w:ascii="Arial" w:hAnsi="Arial" w:cs="Arial"/>
          <w:lang w:val="en-CA"/>
        </w:rPr>
        <w:t>purpos</w:t>
      </w:r>
      <w:proofErr w:type="spellEnd"/>
      <w:r w:rsidRPr="00B03EB8">
        <w:rPr>
          <w:rFonts w:ascii="Arial" w:hAnsi="Arial" w:cs="Arial"/>
          <w:lang w:val="en-CA"/>
        </w:rPr>
        <w:t xml:space="preserve">* </w:t>
      </w:r>
      <w:proofErr w:type="spellStart"/>
      <w:r w:rsidRPr="00B03EB8">
        <w:rPr>
          <w:rFonts w:ascii="Arial" w:hAnsi="Arial" w:cs="Arial"/>
          <w:lang w:val="en-CA"/>
        </w:rPr>
        <w:t>adj</w:t>
      </w:r>
      <w:proofErr w:type="spellEnd"/>
      <w:r w:rsidRPr="00B03EB8">
        <w:rPr>
          <w:rFonts w:ascii="Arial" w:hAnsi="Arial" w:cs="Arial"/>
          <w:lang w:val="en-CA"/>
        </w:rPr>
        <w:t xml:space="preserve"> </w:t>
      </w:r>
      <w:proofErr w:type="spellStart"/>
      <w:r w:rsidRPr="00B03EB8">
        <w:rPr>
          <w:rFonts w:ascii="Arial" w:hAnsi="Arial" w:cs="Arial"/>
          <w:lang w:val="en-CA"/>
        </w:rPr>
        <w:t>sampl</w:t>
      </w:r>
      <w:proofErr w:type="spellEnd"/>
      <w:r w:rsidRPr="00B03EB8">
        <w:rPr>
          <w:rFonts w:ascii="Arial" w:hAnsi="Arial" w:cs="Arial"/>
          <w:lang w:val="en-CA"/>
        </w:rPr>
        <w:t>*4).</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(focus </w:t>
      </w:r>
      <w:proofErr w:type="spellStart"/>
      <w:r w:rsidRPr="00B03EB8">
        <w:rPr>
          <w:rFonts w:ascii="Arial" w:hAnsi="Arial" w:cs="Arial"/>
          <w:lang w:val="en-CA"/>
        </w:rPr>
        <w:t>adj</w:t>
      </w:r>
      <w:proofErr w:type="spellEnd"/>
      <w:r w:rsidRPr="00B03EB8">
        <w:rPr>
          <w:rFonts w:ascii="Arial" w:hAnsi="Arial" w:cs="Arial"/>
          <w:lang w:val="en-CA"/>
        </w:rPr>
        <w:t xml:space="preserve"> group*).</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w:t>
      </w:r>
    </w:p>
    <w:p w14:paraId="6B7BD532" w14:textId="77777777" w:rsidR="00FB482E" w:rsidRPr="00B03EB8" w:rsidRDefault="00FB482E" w:rsidP="00B03EB8">
      <w:pPr>
        <w:rPr>
          <w:rFonts w:ascii="Arial" w:hAnsi="Arial" w:cs="Arial"/>
        </w:rPr>
      </w:pPr>
      <w:r w:rsidRPr="00B03EB8">
        <w:rPr>
          <w:rFonts w:ascii="Arial" w:hAnsi="Arial" w:cs="Arial"/>
          <w:lang w:val="en-CA"/>
        </w:rPr>
        <w:t>(</w:t>
      </w:r>
      <w:proofErr w:type="gramStart"/>
      <w:r w:rsidRPr="00B03EB8">
        <w:rPr>
          <w:rFonts w:ascii="Arial" w:hAnsi="Arial" w:cs="Arial"/>
          <w:lang w:val="en-CA"/>
        </w:rPr>
        <w:t>emic</w:t>
      </w:r>
      <w:proofErr w:type="gramEnd"/>
      <w:r w:rsidRPr="00B03EB8">
        <w:rPr>
          <w:rFonts w:ascii="Arial" w:hAnsi="Arial" w:cs="Arial"/>
          <w:lang w:val="en-CA"/>
        </w:rPr>
        <w:t xml:space="preserve"> or etic or hermeneutic* or heuristic or semiotic*).</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(data adj1 </w:t>
      </w:r>
    </w:p>
    <w:p w14:paraId="08AEDB06" w14:textId="77777777" w:rsidR="00FB482E" w:rsidRPr="00B03EB8" w:rsidRDefault="00FB482E" w:rsidP="00B03EB8">
      <w:pPr>
        <w:rPr>
          <w:rFonts w:ascii="Arial" w:hAnsi="Arial" w:cs="Arial"/>
        </w:rPr>
      </w:pPr>
      <w:proofErr w:type="spellStart"/>
      <w:proofErr w:type="gramStart"/>
      <w:r w:rsidRPr="00B03EB8">
        <w:rPr>
          <w:rFonts w:ascii="Arial" w:hAnsi="Arial" w:cs="Arial"/>
          <w:lang w:val="en-CA"/>
        </w:rPr>
        <w:t>saturat</w:t>
      </w:r>
      <w:proofErr w:type="spellEnd"/>
      <w:proofErr w:type="gramEnd"/>
      <w:r w:rsidRPr="00B03EB8">
        <w:rPr>
          <w:rFonts w:ascii="Arial" w:hAnsi="Arial" w:cs="Arial"/>
          <w:lang w:val="en-CA"/>
        </w:rPr>
        <w:t xml:space="preserve">* or participant </w:t>
      </w:r>
      <w:proofErr w:type="spellStart"/>
      <w:r w:rsidRPr="00B03EB8">
        <w:rPr>
          <w:rFonts w:ascii="Arial" w:hAnsi="Arial" w:cs="Arial"/>
          <w:lang w:val="en-CA"/>
        </w:rPr>
        <w:t>adj</w:t>
      </w:r>
      <w:proofErr w:type="spellEnd"/>
      <w:r w:rsidRPr="00B03EB8">
        <w:rPr>
          <w:rFonts w:ascii="Arial" w:hAnsi="Arial" w:cs="Arial"/>
          <w:lang w:val="en-CA"/>
        </w:rPr>
        <w:t xml:space="preserve"> </w:t>
      </w:r>
      <w:proofErr w:type="spellStart"/>
      <w:r w:rsidRPr="00B03EB8">
        <w:rPr>
          <w:rFonts w:ascii="Arial" w:hAnsi="Arial" w:cs="Arial"/>
          <w:lang w:val="en-CA"/>
        </w:rPr>
        <w:t>observ</w:t>
      </w:r>
      <w:proofErr w:type="spell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w:t>
      </w:r>
      <w:proofErr w:type="spellStart"/>
      <w:r w:rsidRPr="00B03EB8">
        <w:rPr>
          <w:rFonts w:ascii="Arial" w:hAnsi="Arial" w:cs="Arial"/>
          <w:lang w:val="en-CA"/>
        </w:rPr>
        <w:t>heidegger</w:t>
      </w:r>
      <w:proofErr w:type="spellEnd"/>
      <w:r w:rsidRPr="00B03EB8">
        <w:rPr>
          <w:rFonts w:ascii="Arial" w:hAnsi="Arial" w:cs="Arial"/>
          <w:lang w:val="en-CA"/>
        </w:rPr>
        <w:t xml:space="preserve">* or </w:t>
      </w:r>
      <w:proofErr w:type="spellStart"/>
      <w:r w:rsidRPr="00B03EB8">
        <w:rPr>
          <w:rFonts w:ascii="Arial" w:hAnsi="Arial" w:cs="Arial"/>
          <w:lang w:val="en-CA"/>
        </w:rPr>
        <w:t>colaizzi</w:t>
      </w:r>
      <w:proofErr w:type="spellEnd"/>
      <w:r w:rsidRPr="00B03EB8">
        <w:rPr>
          <w:rFonts w:ascii="Arial" w:hAnsi="Arial" w:cs="Arial"/>
          <w:lang w:val="en-CA"/>
        </w:rPr>
        <w:t xml:space="preserve">* or </w:t>
      </w:r>
    </w:p>
    <w:p w14:paraId="37153266" w14:textId="77777777" w:rsidR="00FB482E" w:rsidRPr="00B03EB8" w:rsidRDefault="00FB482E" w:rsidP="00B03EB8">
      <w:pPr>
        <w:rPr>
          <w:rFonts w:ascii="Arial" w:hAnsi="Arial" w:cs="Arial"/>
        </w:rPr>
      </w:pPr>
      <w:proofErr w:type="spellStart"/>
      <w:proofErr w:type="gramStart"/>
      <w:r w:rsidRPr="00B03EB8">
        <w:rPr>
          <w:rFonts w:ascii="Arial" w:hAnsi="Arial" w:cs="Arial"/>
          <w:lang w:val="en-CA"/>
        </w:rPr>
        <w:t>spiegelberg</w:t>
      </w:r>
      <w:proofErr w:type="spellEnd"/>
      <w:proofErr w:type="gram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(van </w:t>
      </w:r>
      <w:proofErr w:type="spellStart"/>
      <w:r w:rsidRPr="00B03EB8">
        <w:rPr>
          <w:rFonts w:ascii="Arial" w:hAnsi="Arial" w:cs="Arial"/>
          <w:lang w:val="en-CA"/>
        </w:rPr>
        <w:t>adj</w:t>
      </w:r>
      <w:proofErr w:type="spellEnd"/>
      <w:r w:rsidRPr="00B03EB8">
        <w:rPr>
          <w:rFonts w:ascii="Arial" w:hAnsi="Arial" w:cs="Arial"/>
          <w:lang w:val="en-CA"/>
        </w:rPr>
        <w:t xml:space="preserve"> </w:t>
      </w:r>
      <w:proofErr w:type="spellStart"/>
      <w:r w:rsidRPr="00B03EB8">
        <w:rPr>
          <w:rFonts w:ascii="Arial" w:hAnsi="Arial" w:cs="Arial"/>
          <w:lang w:val="en-CA"/>
        </w:rPr>
        <w:t>manen</w:t>
      </w:r>
      <w:proofErr w:type="spell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(van </w:t>
      </w:r>
      <w:proofErr w:type="spellStart"/>
      <w:r w:rsidRPr="00B03EB8">
        <w:rPr>
          <w:rFonts w:ascii="Arial" w:hAnsi="Arial" w:cs="Arial"/>
          <w:lang w:val="en-CA"/>
        </w:rPr>
        <w:t>adj</w:t>
      </w:r>
      <w:proofErr w:type="spellEnd"/>
      <w:r w:rsidRPr="00B03EB8">
        <w:rPr>
          <w:rFonts w:ascii="Arial" w:hAnsi="Arial" w:cs="Arial"/>
          <w:lang w:val="en-CA"/>
        </w:rPr>
        <w:t xml:space="preserve"> </w:t>
      </w:r>
      <w:proofErr w:type="spellStart"/>
      <w:r w:rsidRPr="00B03EB8">
        <w:rPr>
          <w:rFonts w:ascii="Arial" w:hAnsi="Arial" w:cs="Arial"/>
          <w:lang w:val="en-CA"/>
        </w:rPr>
        <w:t>kaam</w:t>
      </w:r>
      <w:proofErr w:type="spell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w:t>
      </w:r>
      <w:proofErr w:type="spellStart"/>
      <w:r w:rsidRPr="00B03EB8">
        <w:rPr>
          <w:rFonts w:ascii="Arial" w:hAnsi="Arial" w:cs="Arial"/>
          <w:lang w:val="en-CA"/>
        </w:rPr>
        <w:t>merleau</w:t>
      </w:r>
      <w:proofErr w:type="spellEnd"/>
      <w:r w:rsidRPr="00B03EB8">
        <w:rPr>
          <w:rFonts w:ascii="Arial" w:hAnsi="Arial" w:cs="Arial"/>
          <w:lang w:val="en-CA"/>
        </w:rPr>
        <w:t xml:space="preserve"> </w:t>
      </w:r>
    </w:p>
    <w:p w14:paraId="433B35E4" w14:textId="77777777" w:rsidR="00FB482E" w:rsidRPr="00B03EB8" w:rsidRDefault="00FB482E" w:rsidP="00B03EB8">
      <w:pPr>
        <w:rPr>
          <w:rFonts w:ascii="Arial" w:hAnsi="Arial" w:cs="Arial"/>
        </w:rPr>
      </w:pPr>
      <w:proofErr w:type="spellStart"/>
      <w:proofErr w:type="gramStart"/>
      <w:r w:rsidRPr="00B03EB8">
        <w:rPr>
          <w:rFonts w:ascii="Arial" w:hAnsi="Arial" w:cs="Arial"/>
          <w:lang w:val="en-CA"/>
        </w:rPr>
        <w:t>adj</w:t>
      </w:r>
      <w:proofErr w:type="spellEnd"/>
      <w:proofErr w:type="gramEnd"/>
      <w:r w:rsidRPr="00B03EB8">
        <w:rPr>
          <w:rFonts w:ascii="Arial" w:hAnsi="Arial" w:cs="Arial"/>
          <w:lang w:val="en-CA"/>
        </w:rPr>
        <w:t xml:space="preserve"> </w:t>
      </w:r>
      <w:proofErr w:type="spellStart"/>
      <w:r w:rsidRPr="00B03EB8">
        <w:rPr>
          <w:rFonts w:ascii="Arial" w:hAnsi="Arial" w:cs="Arial"/>
          <w:lang w:val="en-CA"/>
        </w:rPr>
        <w:t>ponty</w:t>
      </w:r>
      <w:proofErr w:type="spell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w:t>
      </w:r>
      <w:proofErr w:type="spellStart"/>
      <w:r w:rsidRPr="00B03EB8">
        <w:rPr>
          <w:rFonts w:ascii="Arial" w:hAnsi="Arial" w:cs="Arial"/>
          <w:lang w:val="en-CA"/>
        </w:rPr>
        <w:t>husserl</w:t>
      </w:r>
      <w:proofErr w:type="spellEnd"/>
      <w:r w:rsidRPr="00B03EB8">
        <w:rPr>
          <w:rFonts w:ascii="Arial" w:hAnsi="Arial" w:cs="Arial"/>
          <w:lang w:val="en-CA"/>
        </w:rPr>
        <w:t xml:space="preserve">* or </w:t>
      </w:r>
      <w:proofErr w:type="spellStart"/>
      <w:r w:rsidRPr="00B03EB8">
        <w:rPr>
          <w:rFonts w:ascii="Arial" w:hAnsi="Arial" w:cs="Arial"/>
          <w:lang w:val="en-CA"/>
        </w:rPr>
        <w:t>giorgi</w:t>
      </w:r>
      <w:proofErr w:type="spell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(field </w:t>
      </w:r>
      <w:proofErr w:type="spellStart"/>
      <w:r w:rsidRPr="00B03EB8">
        <w:rPr>
          <w:rFonts w:ascii="Arial" w:hAnsi="Arial" w:cs="Arial"/>
          <w:lang w:val="en-CA"/>
        </w:rPr>
        <w:t>adj</w:t>
      </w:r>
      <w:proofErr w:type="spellEnd"/>
      <w:r w:rsidRPr="00B03EB8">
        <w:rPr>
          <w:rFonts w:ascii="Arial" w:hAnsi="Arial" w:cs="Arial"/>
          <w:lang w:val="en-CA"/>
        </w:rPr>
        <w:t xml:space="preserve"> (study or studies or </w:t>
      </w:r>
    </w:p>
    <w:p w14:paraId="518F4691" w14:textId="77777777" w:rsidR="00FB482E" w:rsidRPr="00B03EB8" w:rsidRDefault="00FB482E" w:rsidP="00B03EB8">
      <w:pPr>
        <w:rPr>
          <w:rFonts w:ascii="Arial" w:hAnsi="Arial" w:cs="Arial"/>
        </w:rPr>
      </w:pPr>
      <w:proofErr w:type="gramStart"/>
      <w:r w:rsidRPr="00B03EB8">
        <w:rPr>
          <w:rFonts w:ascii="Arial" w:hAnsi="Arial" w:cs="Arial"/>
          <w:lang w:val="en-CA"/>
        </w:rPr>
        <w:t>research</w:t>
      </w:r>
      <w:proofErr w:type="gramEnd"/>
      <w:r w:rsidRPr="00B03EB8">
        <w:rPr>
          <w:rFonts w:ascii="Arial" w:hAnsi="Arial" w:cs="Arial"/>
          <w:lang w:val="en-CA"/>
        </w:rPr>
        <w:t>)).</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(lived experience*).</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(narrative analysis).</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w:t>
      </w:r>
    </w:p>
    <w:p w14:paraId="0093013F" w14:textId="77777777" w:rsidR="00FB482E" w:rsidRPr="00B03EB8" w:rsidRDefault="00FB482E" w:rsidP="00B03EB8">
      <w:pPr>
        <w:rPr>
          <w:rFonts w:ascii="Arial" w:hAnsi="Arial" w:cs="Arial"/>
        </w:rPr>
      </w:pPr>
      <w:r w:rsidRPr="00B03EB8">
        <w:rPr>
          <w:rFonts w:ascii="Arial" w:hAnsi="Arial" w:cs="Arial"/>
          <w:lang w:val="en-CA"/>
        </w:rPr>
        <w:t>(</w:t>
      </w:r>
      <w:proofErr w:type="gramStart"/>
      <w:r w:rsidRPr="00B03EB8">
        <w:rPr>
          <w:rFonts w:ascii="Arial" w:hAnsi="Arial" w:cs="Arial"/>
          <w:lang w:val="en-CA"/>
        </w:rPr>
        <w:t>discourse</w:t>
      </w:r>
      <w:proofErr w:type="gramEnd"/>
      <w:r w:rsidRPr="00B03EB8">
        <w:rPr>
          <w:rFonts w:ascii="Arial" w:hAnsi="Arial" w:cs="Arial"/>
          <w:lang w:val="en-CA"/>
        </w:rPr>
        <w:t xml:space="preserve">* </w:t>
      </w:r>
      <w:proofErr w:type="spellStart"/>
      <w:r w:rsidRPr="00B03EB8">
        <w:rPr>
          <w:rFonts w:ascii="Arial" w:hAnsi="Arial" w:cs="Arial"/>
          <w:lang w:val="en-CA"/>
        </w:rPr>
        <w:t>adj</w:t>
      </w:r>
      <w:proofErr w:type="spellEnd"/>
      <w:r w:rsidRPr="00B03EB8">
        <w:rPr>
          <w:rFonts w:ascii="Arial" w:hAnsi="Arial" w:cs="Arial"/>
          <w:lang w:val="en-CA"/>
        </w:rPr>
        <w:t xml:space="preserve"> analysis).</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(human science).</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(life experiences).</w:t>
      </w:r>
      <w:proofErr w:type="spellStart"/>
      <w:r w:rsidRPr="00B03EB8">
        <w:rPr>
          <w:rFonts w:ascii="Arial" w:hAnsi="Arial" w:cs="Arial"/>
          <w:lang w:val="en-CA"/>
        </w:rPr>
        <w:t>tw</w:t>
      </w:r>
      <w:proofErr w:type="spellEnd"/>
      <w:r w:rsidRPr="00B03EB8">
        <w:rPr>
          <w:rFonts w:ascii="Arial" w:hAnsi="Arial" w:cs="Arial"/>
          <w:lang w:val="en-CA"/>
        </w:rPr>
        <w:t xml:space="preserve">. </w:t>
      </w:r>
      <w:proofErr w:type="gramStart"/>
      <w:r w:rsidRPr="00B03EB8">
        <w:rPr>
          <w:rFonts w:ascii="Arial" w:hAnsi="Arial" w:cs="Arial"/>
          <w:lang w:val="en-CA"/>
        </w:rPr>
        <w:t>or</w:t>
      </w:r>
      <w:proofErr w:type="gramEnd"/>
      <w:r w:rsidRPr="00B03EB8">
        <w:rPr>
          <w:rFonts w:ascii="Arial" w:hAnsi="Arial" w:cs="Arial"/>
          <w:lang w:val="en-CA"/>
        </w:rPr>
        <w:t xml:space="preserve"> </w:t>
      </w:r>
    </w:p>
    <w:p w14:paraId="22A375D3" w14:textId="77777777" w:rsidR="00FB482E" w:rsidRPr="00B03EB8" w:rsidRDefault="00FB482E" w:rsidP="00B03EB8">
      <w:pPr>
        <w:rPr>
          <w:rFonts w:ascii="Arial" w:hAnsi="Arial" w:cs="Arial"/>
        </w:rPr>
      </w:pPr>
      <w:r w:rsidRPr="00B03EB8">
        <w:rPr>
          <w:rFonts w:ascii="Arial" w:hAnsi="Arial" w:cs="Arial"/>
          <w:lang w:val="en-CA"/>
        </w:rPr>
        <w:t>(</w:t>
      </w:r>
      <w:proofErr w:type="gramStart"/>
      <w:r w:rsidRPr="00B03EB8">
        <w:rPr>
          <w:rFonts w:ascii="Arial" w:hAnsi="Arial" w:cs="Arial"/>
          <w:lang w:val="en-CA"/>
        </w:rPr>
        <w:t>cluster</w:t>
      </w:r>
      <w:proofErr w:type="gramEnd"/>
      <w:r w:rsidRPr="00B03EB8">
        <w:rPr>
          <w:rFonts w:ascii="Arial" w:hAnsi="Arial" w:cs="Arial"/>
          <w:lang w:val="en-CA"/>
        </w:rPr>
        <w:t xml:space="preserve"> sample).</w:t>
      </w:r>
      <w:proofErr w:type="spellStart"/>
      <w:r w:rsidRPr="00B03EB8">
        <w:rPr>
          <w:rFonts w:ascii="Arial" w:hAnsi="Arial" w:cs="Arial"/>
          <w:lang w:val="en-CA"/>
        </w:rPr>
        <w:t>tw</w:t>
      </w:r>
      <w:proofErr w:type="spellEnd"/>
      <w:r w:rsidRPr="00B03EB8">
        <w:rPr>
          <w:rFonts w:ascii="Arial" w:hAnsi="Arial" w:cs="Arial"/>
          <w:lang w:val="en-CA"/>
        </w:rPr>
        <w:t xml:space="preserve">. </w:t>
      </w:r>
    </w:p>
    <w:p w14:paraId="2B482BA6" w14:textId="77777777" w:rsidR="0040264B" w:rsidRDefault="0040264B" w:rsidP="00B03EB8">
      <w:pPr>
        <w:rPr>
          <w:rFonts w:ascii="Arial" w:hAnsi="Arial" w:cs="Arial"/>
          <w:lang w:val="en-CA"/>
        </w:rPr>
      </w:pPr>
    </w:p>
    <w:p w14:paraId="73EBF25F" w14:textId="77777777" w:rsidR="00FB482E" w:rsidRPr="00B03EB8" w:rsidRDefault="00FB482E" w:rsidP="00B03EB8">
      <w:pPr>
        <w:rPr>
          <w:rFonts w:ascii="Arial" w:hAnsi="Arial" w:cs="Arial"/>
        </w:rPr>
      </w:pPr>
      <w:r w:rsidRPr="0040264B">
        <w:rPr>
          <w:rFonts w:ascii="Arial" w:hAnsi="Arial" w:cs="Arial"/>
          <w:sz w:val="22"/>
          <w:szCs w:val="22"/>
          <w:lang w:val="en-CA"/>
        </w:rPr>
        <w:t>(</w:t>
      </w:r>
      <w:proofErr w:type="gramStart"/>
      <w:r w:rsidRPr="0040264B">
        <w:rPr>
          <w:rFonts w:ascii="Arial" w:hAnsi="Arial" w:cs="Arial"/>
          <w:sz w:val="22"/>
          <w:szCs w:val="22"/>
          <w:lang w:val="en-CA"/>
        </w:rPr>
        <w:t>adapted</w:t>
      </w:r>
      <w:proofErr w:type="gramEnd"/>
      <w:r w:rsidRPr="0040264B">
        <w:rPr>
          <w:rFonts w:ascii="Arial" w:hAnsi="Arial" w:cs="Arial"/>
          <w:sz w:val="22"/>
          <w:szCs w:val="22"/>
          <w:lang w:val="en-CA"/>
        </w:rPr>
        <w:t xml:space="preserve"> from</w:t>
      </w:r>
      <w:r w:rsidRPr="00B03EB8">
        <w:rPr>
          <w:rFonts w:ascii="Arial" w:hAnsi="Arial" w:cs="Arial"/>
          <w:lang w:val="en-CA"/>
        </w:rPr>
        <w:t xml:space="preserve"> </w:t>
      </w:r>
      <w:r w:rsidRPr="0040264B">
        <w:rPr>
          <w:rFonts w:ascii="Arial" w:hAnsi="Arial" w:cs="Arial"/>
          <w:sz w:val="22"/>
          <w:szCs w:val="22"/>
          <w:lang w:val="en-CA"/>
        </w:rPr>
        <w:t>http://www.urmc.rochester.edu/hslt/miner/digital_library/tip_sheets/cinahl_eb_filters.pdf</w:t>
      </w:r>
      <w:r w:rsidRPr="0040264B">
        <w:rPr>
          <w:rFonts w:ascii="Arial" w:hAnsi="Arial" w:cs="Arial"/>
          <w:b/>
          <w:bCs/>
          <w:sz w:val="22"/>
          <w:szCs w:val="22"/>
          <w:lang w:val="en-CA"/>
        </w:rPr>
        <w:t>)</w:t>
      </w:r>
    </w:p>
    <w:p w14:paraId="2FCDFE12" w14:textId="77777777" w:rsidR="00C31699" w:rsidRDefault="00C31699" w:rsidP="00B03EB8">
      <w:pPr>
        <w:rPr>
          <w:rFonts w:ascii="Arial" w:hAnsi="Arial" w:cs="Arial"/>
          <w:lang w:val="en-CA"/>
        </w:rPr>
      </w:pPr>
    </w:p>
    <w:p w14:paraId="3DBE203C" w14:textId="02929E65" w:rsidR="00FB482E" w:rsidRPr="00AA3E41" w:rsidRDefault="00D33B21" w:rsidP="00B03EB8">
      <w:pPr>
        <w:rPr>
          <w:rFonts w:ascii="Arial" w:hAnsi="Arial" w:cs="Arial"/>
          <w:b/>
        </w:rPr>
      </w:pPr>
      <w:r>
        <w:rPr>
          <w:rFonts w:ascii="Arial" w:hAnsi="Arial" w:cs="Arial"/>
          <w:b/>
          <w:lang w:val="en-CA"/>
        </w:rPr>
        <w:t>Slide 2</w:t>
      </w:r>
      <w:r w:rsidR="008335E9">
        <w:rPr>
          <w:rFonts w:ascii="Arial" w:hAnsi="Arial" w:cs="Arial"/>
          <w:b/>
          <w:lang w:val="en-CA"/>
        </w:rPr>
        <w:t>0</w:t>
      </w:r>
      <w:r w:rsidR="00AA3E41" w:rsidRPr="00AA3E41">
        <w:rPr>
          <w:rFonts w:ascii="Arial" w:hAnsi="Arial" w:cs="Arial"/>
          <w:b/>
          <w:lang w:val="en-CA"/>
        </w:rPr>
        <w:t xml:space="preserve">: </w:t>
      </w:r>
      <w:r w:rsidR="00FB482E" w:rsidRPr="00AA3E41">
        <w:rPr>
          <w:rFonts w:ascii="Arial" w:hAnsi="Arial" w:cs="Arial"/>
          <w:b/>
          <w:lang w:val="en-CA"/>
        </w:rPr>
        <w:t>Information Retrieval of Qualitative</w:t>
      </w:r>
    </w:p>
    <w:p w14:paraId="41E76774" w14:textId="77777777" w:rsidR="00FB482E" w:rsidRPr="00AA3E41" w:rsidRDefault="00FB482E" w:rsidP="00AA3E41">
      <w:pPr>
        <w:pStyle w:val="ListParagraph"/>
        <w:numPr>
          <w:ilvl w:val="0"/>
          <w:numId w:val="51"/>
        </w:numPr>
        <w:rPr>
          <w:rFonts w:ascii="Arial" w:hAnsi="Arial" w:cs="Arial"/>
          <w:sz w:val="24"/>
          <w:szCs w:val="24"/>
        </w:rPr>
      </w:pPr>
      <w:r w:rsidRPr="00AA3E41">
        <w:rPr>
          <w:rFonts w:ascii="Arial" w:hAnsi="Arial" w:cs="Arial"/>
          <w:sz w:val="24"/>
          <w:szCs w:val="24"/>
          <w:lang w:val="en-CA"/>
        </w:rPr>
        <w:t>Using Qualitative filters may be too limiting</w:t>
      </w:r>
    </w:p>
    <w:p w14:paraId="657895D2" w14:textId="77777777" w:rsidR="00FB482E" w:rsidRPr="00AA3E41" w:rsidRDefault="00FB482E" w:rsidP="00AA3E41">
      <w:pPr>
        <w:pStyle w:val="ListParagraph"/>
        <w:numPr>
          <w:ilvl w:val="0"/>
          <w:numId w:val="51"/>
        </w:numPr>
        <w:rPr>
          <w:rFonts w:ascii="Arial" w:hAnsi="Arial" w:cs="Arial"/>
          <w:sz w:val="24"/>
          <w:szCs w:val="24"/>
        </w:rPr>
      </w:pPr>
      <w:r w:rsidRPr="00AA3E41">
        <w:rPr>
          <w:rFonts w:ascii="Arial" w:hAnsi="Arial" w:cs="Arial"/>
          <w:sz w:val="24"/>
          <w:szCs w:val="24"/>
        </w:rPr>
        <w:t xml:space="preserve">The term “systematic” is used to emphasize the systematic and comprehensive approach to literature searching. </w:t>
      </w:r>
    </w:p>
    <w:p w14:paraId="5E187A78" w14:textId="77777777" w:rsidR="00FB482E" w:rsidRPr="00AA3E41" w:rsidRDefault="00FB482E" w:rsidP="00AA3E41">
      <w:pPr>
        <w:pStyle w:val="ListParagraph"/>
        <w:numPr>
          <w:ilvl w:val="0"/>
          <w:numId w:val="51"/>
        </w:numPr>
        <w:rPr>
          <w:rFonts w:ascii="Arial" w:hAnsi="Arial" w:cs="Arial"/>
          <w:sz w:val="24"/>
          <w:szCs w:val="24"/>
        </w:rPr>
      </w:pPr>
      <w:r w:rsidRPr="00AA3E41">
        <w:rPr>
          <w:rFonts w:ascii="Arial" w:hAnsi="Arial" w:cs="Arial"/>
          <w:sz w:val="24"/>
          <w:szCs w:val="24"/>
          <w:lang w:val="en-CA"/>
        </w:rPr>
        <w:t xml:space="preserve">Balance between recall and precision </w:t>
      </w:r>
    </w:p>
    <w:p w14:paraId="6C1F3DFC" w14:textId="77777777" w:rsidR="00FB482E" w:rsidRPr="00AA3E41" w:rsidRDefault="00FB482E" w:rsidP="00AA3E41">
      <w:pPr>
        <w:pStyle w:val="ListParagraph"/>
        <w:numPr>
          <w:ilvl w:val="0"/>
          <w:numId w:val="51"/>
        </w:numPr>
        <w:rPr>
          <w:rFonts w:ascii="Arial" w:hAnsi="Arial" w:cs="Arial"/>
          <w:sz w:val="24"/>
          <w:szCs w:val="24"/>
        </w:rPr>
      </w:pPr>
      <w:r w:rsidRPr="00AA3E41">
        <w:rPr>
          <w:rFonts w:ascii="Arial" w:hAnsi="Arial" w:cs="Arial"/>
          <w:sz w:val="24"/>
          <w:szCs w:val="24"/>
          <w:lang w:val="en-CA"/>
        </w:rPr>
        <w:t>Transparent process to provide accountability and clarification of decision points</w:t>
      </w:r>
    </w:p>
    <w:p w14:paraId="0599D813" w14:textId="77777777" w:rsidR="00FB482E" w:rsidRPr="00AA3E41" w:rsidRDefault="00FB482E" w:rsidP="00AA3E41">
      <w:pPr>
        <w:pStyle w:val="ListParagraph"/>
        <w:numPr>
          <w:ilvl w:val="0"/>
          <w:numId w:val="51"/>
        </w:numPr>
        <w:rPr>
          <w:rFonts w:ascii="Arial" w:hAnsi="Arial" w:cs="Arial"/>
          <w:sz w:val="24"/>
          <w:szCs w:val="24"/>
        </w:rPr>
      </w:pPr>
      <w:r w:rsidRPr="00AA3E41">
        <w:rPr>
          <w:rFonts w:ascii="Arial" w:hAnsi="Arial" w:cs="Arial"/>
          <w:sz w:val="24"/>
          <w:szCs w:val="24"/>
          <w:lang w:val="en-CA"/>
        </w:rPr>
        <w:t>Use of screening levels to sift, sort and pass to the data synthesis stage of the review</w:t>
      </w:r>
    </w:p>
    <w:p w14:paraId="47BBE8CD" w14:textId="77777777" w:rsidR="00AA3E41" w:rsidRDefault="00AA3E41" w:rsidP="00B03EB8">
      <w:pPr>
        <w:rPr>
          <w:rFonts w:ascii="Arial" w:hAnsi="Arial" w:cs="Arial"/>
          <w:lang w:val="en-CA"/>
        </w:rPr>
      </w:pPr>
    </w:p>
    <w:p w14:paraId="7A02F730" w14:textId="3B2B35A2" w:rsidR="00FB482E" w:rsidRPr="00397D63" w:rsidRDefault="00397D63" w:rsidP="00B03EB8">
      <w:pPr>
        <w:rPr>
          <w:rFonts w:ascii="Arial" w:hAnsi="Arial" w:cs="Arial"/>
          <w:b/>
        </w:rPr>
      </w:pPr>
      <w:r w:rsidRPr="00397D63">
        <w:rPr>
          <w:rFonts w:ascii="Arial" w:hAnsi="Arial" w:cs="Arial"/>
          <w:b/>
          <w:lang w:val="en-CA"/>
        </w:rPr>
        <w:t xml:space="preserve">Slide </w:t>
      </w:r>
      <w:r w:rsidR="00D33B21">
        <w:rPr>
          <w:rFonts w:ascii="Arial" w:hAnsi="Arial" w:cs="Arial"/>
          <w:b/>
          <w:lang w:val="en-CA"/>
        </w:rPr>
        <w:t>2</w:t>
      </w:r>
      <w:r w:rsidR="008335E9">
        <w:rPr>
          <w:rFonts w:ascii="Arial" w:hAnsi="Arial" w:cs="Arial"/>
          <w:b/>
          <w:lang w:val="en-CA"/>
        </w:rPr>
        <w:t>1</w:t>
      </w:r>
      <w:r w:rsidR="00D33B21">
        <w:rPr>
          <w:rFonts w:ascii="Arial" w:hAnsi="Arial" w:cs="Arial"/>
          <w:b/>
          <w:lang w:val="en-CA"/>
        </w:rPr>
        <w:t>:</w:t>
      </w:r>
      <w:r w:rsidRPr="00397D63">
        <w:rPr>
          <w:rFonts w:ascii="Arial" w:hAnsi="Arial" w:cs="Arial"/>
          <w:b/>
          <w:lang w:val="en-CA"/>
        </w:rPr>
        <w:t xml:space="preserve"> </w:t>
      </w:r>
      <w:r w:rsidR="00FB482E" w:rsidRPr="00397D63">
        <w:rPr>
          <w:rFonts w:ascii="Arial" w:hAnsi="Arial" w:cs="Arial"/>
          <w:b/>
          <w:lang w:val="en-CA"/>
        </w:rPr>
        <w:t>Screening for Qualitative Studies</w:t>
      </w:r>
    </w:p>
    <w:p w14:paraId="5ED1E5AC" w14:textId="3FBCD319" w:rsidR="00FB482E" w:rsidRPr="00397D63" w:rsidRDefault="00917049" w:rsidP="00397D63">
      <w:pPr>
        <w:pStyle w:val="ListParagraph"/>
        <w:numPr>
          <w:ilvl w:val="0"/>
          <w:numId w:val="52"/>
        </w:numPr>
        <w:rPr>
          <w:rFonts w:ascii="Arial" w:hAnsi="Arial" w:cs="Arial"/>
          <w:sz w:val="24"/>
          <w:szCs w:val="24"/>
        </w:rPr>
      </w:pPr>
      <w:r>
        <w:rPr>
          <w:rFonts w:ascii="Arial" w:hAnsi="Arial" w:cs="Arial"/>
          <w:sz w:val="24"/>
          <w:szCs w:val="24"/>
        </w:rPr>
        <w:t>The inclusion criteria decide</w:t>
      </w:r>
      <w:r w:rsidR="00FB482E" w:rsidRPr="00397D63">
        <w:rPr>
          <w:rFonts w:ascii="Arial" w:hAnsi="Arial" w:cs="Arial"/>
          <w:sz w:val="24"/>
          <w:szCs w:val="24"/>
        </w:rPr>
        <w:t xml:space="preserve"> which studies should be (and not) included in the review.  </w:t>
      </w:r>
    </w:p>
    <w:p w14:paraId="3564CD6E" w14:textId="77777777" w:rsidR="00FB482E" w:rsidRPr="00397D63" w:rsidRDefault="00FB482E" w:rsidP="00397D63">
      <w:pPr>
        <w:pStyle w:val="ListParagraph"/>
        <w:numPr>
          <w:ilvl w:val="0"/>
          <w:numId w:val="52"/>
        </w:numPr>
        <w:rPr>
          <w:rFonts w:ascii="Arial" w:hAnsi="Arial" w:cs="Arial"/>
          <w:sz w:val="24"/>
          <w:szCs w:val="24"/>
        </w:rPr>
      </w:pPr>
      <w:r w:rsidRPr="00397D63">
        <w:rPr>
          <w:rFonts w:ascii="Arial" w:hAnsi="Arial" w:cs="Arial"/>
          <w:sz w:val="24"/>
          <w:szCs w:val="24"/>
        </w:rPr>
        <w:t>Screening process is multi-leveled moving from liberal to more specific criteria based on the purposes of the review.</w:t>
      </w:r>
    </w:p>
    <w:p w14:paraId="7729B58C" w14:textId="77777777" w:rsidR="00FB482E" w:rsidRPr="00397D63" w:rsidRDefault="00FB482E" w:rsidP="00397D63">
      <w:pPr>
        <w:pStyle w:val="ListParagraph"/>
        <w:numPr>
          <w:ilvl w:val="0"/>
          <w:numId w:val="52"/>
        </w:numPr>
        <w:rPr>
          <w:rFonts w:ascii="Arial" w:hAnsi="Arial" w:cs="Arial"/>
          <w:sz w:val="24"/>
          <w:szCs w:val="24"/>
        </w:rPr>
      </w:pPr>
      <w:r w:rsidRPr="00397D63">
        <w:rPr>
          <w:rFonts w:ascii="Arial" w:hAnsi="Arial" w:cs="Arial"/>
          <w:sz w:val="24"/>
          <w:szCs w:val="24"/>
        </w:rPr>
        <w:t xml:space="preserve">By not placing restrictions on the type of study (just that it is a study), able to get a good sense of the different types of studies that have addressed question.      </w:t>
      </w:r>
    </w:p>
    <w:p w14:paraId="26FEBDC1" w14:textId="77777777" w:rsidR="00397D63" w:rsidRDefault="00397D63" w:rsidP="00B03EB8">
      <w:pPr>
        <w:rPr>
          <w:rFonts w:ascii="Arial" w:hAnsi="Arial" w:cs="Arial"/>
          <w:lang w:val="en-CA"/>
        </w:rPr>
      </w:pPr>
    </w:p>
    <w:p w14:paraId="1626ABBB" w14:textId="5F971ECD" w:rsidR="00FB482E" w:rsidRPr="00AC4394" w:rsidRDefault="00AC4394" w:rsidP="00B03EB8">
      <w:pPr>
        <w:rPr>
          <w:rFonts w:ascii="Arial" w:hAnsi="Arial" w:cs="Arial"/>
          <w:b/>
        </w:rPr>
      </w:pPr>
      <w:r w:rsidRPr="00AC4394">
        <w:rPr>
          <w:rFonts w:ascii="Arial" w:hAnsi="Arial" w:cs="Arial"/>
          <w:b/>
          <w:lang w:val="en-CA"/>
        </w:rPr>
        <w:t xml:space="preserve">Slide </w:t>
      </w:r>
      <w:r w:rsidR="00D33B21">
        <w:rPr>
          <w:rFonts w:ascii="Arial" w:hAnsi="Arial" w:cs="Arial"/>
          <w:b/>
          <w:lang w:val="en-CA"/>
        </w:rPr>
        <w:t>2</w:t>
      </w:r>
      <w:r w:rsidR="008335E9">
        <w:rPr>
          <w:rFonts w:ascii="Arial" w:hAnsi="Arial" w:cs="Arial"/>
          <w:b/>
          <w:lang w:val="en-CA"/>
        </w:rPr>
        <w:t>2</w:t>
      </w:r>
      <w:r w:rsidRPr="00AC4394">
        <w:rPr>
          <w:rFonts w:ascii="Arial" w:hAnsi="Arial" w:cs="Arial"/>
          <w:b/>
          <w:lang w:val="en-CA"/>
        </w:rPr>
        <w:t xml:space="preserve">: </w:t>
      </w:r>
      <w:r w:rsidR="00FB482E" w:rsidRPr="00AC4394">
        <w:rPr>
          <w:rFonts w:ascii="Arial" w:hAnsi="Arial" w:cs="Arial"/>
          <w:b/>
          <w:lang w:val="en-CA"/>
        </w:rPr>
        <w:t>Classify by Study Type</w:t>
      </w:r>
    </w:p>
    <w:p w14:paraId="6496DFC0" w14:textId="77777777" w:rsidR="00FB482E" w:rsidRPr="00AC4394" w:rsidRDefault="00FB482E" w:rsidP="00AC4394">
      <w:pPr>
        <w:pStyle w:val="ListParagraph"/>
        <w:numPr>
          <w:ilvl w:val="0"/>
          <w:numId w:val="53"/>
        </w:numPr>
        <w:rPr>
          <w:rFonts w:ascii="Arial" w:hAnsi="Arial" w:cs="Arial"/>
          <w:sz w:val="24"/>
          <w:szCs w:val="24"/>
        </w:rPr>
      </w:pPr>
      <w:r w:rsidRPr="00AC4394">
        <w:rPr>
          <w:rFonts w:ascii="Arial" w:hAnsi="Arial" w:cs="Arial"/>
          <w:sz w:val="24"/>
          <w:szCs w:val="24"/>
          <w:lang w:val="en-CA"/>
        </w:rPr>
        <w:t xml:space="preserve">Quantitative and qualitative studies should be separated and managed differently once all known studies have been located. </w:t>
      </w:r>
    </w:p>
    <w:p w14:paraId="0B12B925" w14:textId="77777777" w:rsidR="00FB482E" w:rsidRPr="00AC4394" w:rsidRDefault="00FB482E" w:rsidP="00AC4394">
      <w:pPr>
        <w:pStyle w:val="ListParagraph"/>
        <w:numPr>
          <w:ilvl w:val="0"/>
          <w:numId w:val="53"/>
        </w:numPr>
        <w:rPr>
          <w:rFonts w:ascii="Arial" w:hAnsi="Arial" w:cs="Arial"/>
        </w:rPr>
      </w:pPr>
      <w:r w:rsidRPr="00AC4394">
        <w:rPr>
          <w:rFonts w:ascii="Arial" w:hAnsi="Arial" w:cs="Arial"/>
          <w:sz w:val="24"/>
          <w:szCs w:val="24"/>
          <w:lang w:val="en-CA"/>
        </w:rPr>
        <w:t xml:space="preserve">Important to flag mixed-method studies.  </w:t>
      </w:r>
    </w:p>
    <w:p w14:paraId="4E645F1D" w14:textId="77777777" w:rsidR="00AC4394" w:rsidRPr="00AC4394" w:rsidRDefault="00AC4394" w:rsidP="00B03EB8">
      <w:pPr>
        <w:rPr>
          <w:rFonts w:ascii="Arial" w:hAnsi="Arial" w:cs="Arial"/>
          <w:b/>
          <w:lang w:val="en-CA"/>
        </w:rPr>
      </w:pPr>
    </w:p>
    <w:p w14:paraId="68558599" w14:textId="73459CA5" w:rsidR="00FB482E" w:rsidRPr="00AC4394" w:rsidRDefault="007F128C" w:rsidP="00B03EB8">
      <w:pPr>
        <w:rPr>
          <w:rFonts w:ascii="Arial" w:hAnsi="Arial" w:cs="Arial"/>
          <w:b/>
        </w:rPr>
      </w:pPr>
      <w:r>
        <w:rPr>
          <w:rFonts w:ascii="Arial" w:hAnsi="Arial" w:cs="Arial"/>
          <w:b/>
          <w:lang w:val="en-CA"/>
        </w:rPr>
        <w:t xml:space="preserve">Slide </w:t>
      </w:r>
      <w:r w:rsidR="008335E9">
        <w:rPr>
          <w:rFonts w:ascii="Arial" w:hAnsi="Arial" w:cs="Arial"/>
          <w:b/>
          <w:lang w:val="en-CA"/>
        </w:rPr>
        <w:t>23</w:t>
      </w:r>
      <w:r w:rsidR="00AC4394" w:rsidRPr="00AC4394">
        <w:rPr>
          <w:rFonts w:ascii="Arial" w:hAnsi="Arial" w:cs="Arial"/>
          <w:b/>
          <w:lang w:val="en-CA"/>
        </w:rPr>
        <w:t xml:space="preserve">: </w:t>
      </w:r>
      <w:r w:rsidR="00FB482E" w:rsidRPr="00AC4394">
        <w:rPr>
          <w:rFonts w:ascii="Arial" w:hAnsi="Arial" w:cs="Arial"/>
          <w:b/>
          <w:lang w:val="en-CA"/>
        </w:rPr>
        <w:t xml:space="preserve">Parallel Extraction </w:t>
      </w:r>
    </w:p>
    <w:p w14:paraId="33F33186" w14:textId="77777777" w:rsidR="00FB482E" w:rsidRPr="00AC4394" w:rsidRDefault="00FB482E" w:rsidP="00AC4394">
      <w:pPr>
        <w:pStyle w:val="ListParagraph"/>
        <w:numPr>
          <w:ilvl w:val="0"/>
          <w:numId w:val="54"/>
        </w:numPr>
        <w:rPr>
          <w:rFonts w:ascii="Arial" w:hAnsi="Arial" w:cs="Arial"/>
          <w:sz w:val="24"/>
          <w:szCs w:val="24"/>
        </w:rPr>
      </w:pPr>
      <w:r w:rsidRPr="00AC4394">
        <w:rPr>
          <w:rFonts w:ascii="Arial" w:hAnsi="Arial" w:cs="Arial"/>
          <w:sz w:val="24"/>
          <w:szCs w:val="24"/>
          <w:lang w:val="en-CA"/>
        </w:rPr>
        <w:t xml:space="preserve">Few extraction templates available as general guidelines for qualitative studies.  </w:t>
      </w:r>
    </w:p>
    <w:p w14:paraId="13BFAD96" w14:textId="77777777" w:rsidR="00FB482E" w:rsidRPr="00AC4394" w:rsidRDefault="00FB482E" w:rsidP="00AC4394">
      <w:pPr>
        <w:pStyle w:val="ListParagraph"/>
        <w:numPr>
          <w:ilvl w:val="0"/>
          <w:numId w:val="54"/>
        </w:numPr>
        <w:rPr>
          <w:rFonts w:ascii="Arial" w:hAnsi="Arial" w:cs="Arial"/>
          <w:sz w:val="24"/>
          <w:szCs w:val="24"/>
        </w:rPr>
      </w:pPr>
      <w:r w:rsidRPr="00AC4394">
        <w:rPr>
          <w:rFonts w:ascii="Arial" w:hAnsi="Arial" w:cs="Arial"/>
          <w:sz w:val="24"/>
          <w:szCs w:val="24"/>
          <w:lang w:val="en-CA"/>
        </w:rPr>
        <w:t xml:space="preserve">Deciding what data to extract will be influenced by the method chosen for completing the qualitative synthesis. </w:t>
      </w:r>
    </w:p>
    <w:p w14:paraId="3B73070B" w14:textId="77777777" w:rsidR="00FB482E" w:rsidRPr="00AC4394" w:rsidRDefault="00FB482E" w:rsidP="00AC4394">
      <w:pPr>
        <w:pStyle w:val="ListParagraph"/>
        <w:numPr>
          <w:ilvl w:val="0"/>
          <w:numId w:val="54"/>
        </w:numPr>
        <w:rPr>
          <w:rFonts w:ascii="Arial" w:hAnsi="Arial" w:cs="Arial"/>
          <w:sz w:val="24"/>
          <w:szCs w:val="24"/>
        </w:rPr>
      </w:pPr>
      <w:r w:rsidRPr="00AC4394">
        <w:rPr>
          <w:rFonts w:ascii="Arial" w:hAnsi="Arial" w:cs="Arial"/>
          <w:sz w:val="24"/>
          <w:szCs w:val="24"/>
          <w:lang w:val="en-CA"/>
        </w:rPr>
        <w:t xml:space="preserve">Qualitative software programs can help to organize, sort and sift the data according to the chosen method. </w:t>
      </w:r>
    </w:p>
    <w:p w14:paraId="157A3677" w14:textId="77777777" w:rsidR="00AC4394" w:rsidRDefault="00AC4394" w:rsidP="00B03EB8">
      <w:pPr>
        <w:rPr>
          <w:rFonts w:ascii="Arial" w:hAnsi="Arial" w:cs="Arial"/>
          <w:lang w:val="en-CA"/>
        </w:rPr>
      </w:pPr>
    </w:p>
    <w:p w14:paraId="46E209A3" w14:textId="58F7850D" w:rsidR="00FB482E" w:rsidRPr="001256E1" w:rsidRDefault="001256E1" w:rsidP="00B03EB8">
      <w:pPr>
        <w:rPr>
          <w:rFonts w:ascii="Arial" w:hAnsi="Arial" w:cs="Arial"/>
          <w:b/>
        </w:rPr>
      </w:pPr>
      <w:r w:rsidRPr="001256E1">
        <w:rPr>
          <w:rFonts w:ascii="Arial" w:hAnsi="Arial" w:cs="Arial"/>
          <w:b/>
          <w:lang w:val="en-CA"/>
        </w:rPr>
        <w:t xml:space="preserve">Slide </w:t>
      </w:r>
      <w:r w:rsidR="008335E9">
        <w:rPr>
          <w:rFonts w:ascii="Arial" w:hAnsi="Arial" w:cs="Arial"/>
          <w:b/>
          <w:lang w:val="en-CA"/>
        </w:rPr>
        <w:t>24</w:t>
      </w:r>
      <w:r w:rsidRPr="001256E1">
        <w:rPr>
          <w:rFonts w:ascii="Arial" w:hAnsi="Arial" w:cs="Arial"/>
          <w:b/>
          <w:lang w:val="en-CA"/>
        </w:rPr>
        <w:t xml:space="preserve">: </w:t>
      </w:r>
      <w:r w:rsidR="00FB482E" w:rsidRPr="001256E1">
        <w:rPr>
          <w:rFonts w:ascii="Arial" w:hAnsi="Arial" w:cs="Arial"/>
          <w:b/>
          <w:lang w:val="en-CA"/>
        </w:rPr>
        <w:t>Management of Qualitative Synthesis</w:t>
      </w:r>
    </w:p>
    <w:p w14:paraId="6898877B" w14:textId="77777777" w:rsidR="00FB482E" w:rsidRPr="001256E1" w:rsidRDefault="00FB482E" w:rsidP="001256E1">
      <w:pPr>
        <w:pStyle w:val="ListParagraph"/>
        <w:numPr>
          <w:ilvl w:val="0"/>
          <w:numId w:val="55"/>
        </w:numPr>
        <w:rPr>
          <w:rFonts w:ascii="Arial" w:hAnsi="Arial" w:cs="Arial"/>
          <w:sz w:val="24"/>
          <w:szCs w:val="24"/>
        </w:rPr>
      </w:pPr>
      <w:r w:rsidRPr="001256E1">
        <w:rPr>
          <w:rFonts w:ascii="Arial" w:hAnsi="Arial" w:cs="Arial"/>
          <w:sz w:val="24"/>
          <w:szCs w:val="24"/>
        </w:rPr>
        <w:t xml:space="preserve">Qualitative research typically involves collecting, organizing, and synthesizing large quantities of textual material and visual documents.  </w:t>
      </w:r>
    </w:p>
    <w:p w14:paraId="3E926EA6" w14:textId="77777777" w:rsidR="00FB482E" w:rsidRPr="001256E1" w:rsidRDefault="00FB482E" w:rsidP="001256E1">
      <w:pPr>
        <w:pStyle w:val="ListParagraph"/>
        <w:numPr>
          <w:ilvl w:val="0"/>
          <w:numId w:val="55"/>
        </w:numPr>
        <w:rPr>
          <w:rFonts w:ascii="Arial" w:hAnsi="Arial" w:cs="Arial"/>
          <w:sz w:val="24"/>
          <w:szCs w:val="24"/>
        </w:rPr>
      </w:pPr>
      <w:r w:rsidRPr="001256E1">
        <w:rPr>
          <w:rFonts w:ascii="Arial" w:hAnsi="Arial" w:cs="Arial"/>
          <w:sz w:val="24"/>
          <w:szCs w:val="24"/>
        </w:rPr>
        <w:t xml:space="preserve">Tasks such as coding documents, linking several documents, or searching for themes have always presented a challenge for the researcher.  </w:t>
      </w:r>
    </w:p>
    <w:p w14:paraId="12AB9E8A" w14:textId="77777777" w:rsidR="00FB482E" w:rsidRPr="001256E1" w:rsidRDefault="00FB482E" w:rsidP="001256E1">
      <w:pPr>
        <w:pStyle w:val="ListParagraph"/>
        <w:numPr>
          <w:ilvl w:val="0"/>
          <w:numId w:val="55"/>
        </w:numPr>
        <w:rPr>
          <w:rFonts w:ascii="Arial" w:hAnsi="Arial" w:cs="Arial"/>
          <w:sz w:val="24"/>
          <w:szCs w:val="24"/>
        </w:rPr>
      </w:pPr>
      <w:r w:rsidRPr="001256E1">
        <w:rPr>
          <w:rFonts w:ascii="Arial" w:hAnsi="Arial" w:cs="Arial"/>
          <w:sz w:val="24"/>
          <w:szCs w:val="24"/>
        </w:rPr>
        <w:t>Qualitative software programs are now capable of helping the researcher organize and analyze qualitative data within various qualitative methods</w:t>
      </w:r>
    </w:p>
    <w:p w14:paraId="00D2A421" w14:textId="77777777" w:rsidR="00D40F20" w:rsidRDefault="00D40F20" w:rsidP="00B03EB8">
      <w:pPr>
        <w:rPr>
          <w:rFonts w:ascii="Arial" w:hAnsi="Arial" w:cs="Arial"/>
          <w:lang w:val="en-CA"/>
        </w:rPr>
      </w:pPr>
    </w:p>
    <w:p w14:paraId="72F1E701" w14:textId="7815E3A8" w:rsidR="00FB482E" w:rsidRPr="00D40F20" w:rsidRDefault="00D40F20" w:rsidP="00B03EB8">
      <w:pPr>
        <w:rPr>
          <w:rFonts w:ascii="Arial" w:hAnsi="Arial" w:cs="Arial"/>
          <w:b/>
        </w:rPr>
      </w:pPr>
      <w:r w:rsidRPr="00D40F20">
        <w:rPr>
          <w:rFonts w:ascii="Arial" w:hAnsi="Arial" w:cs="Arial"/>
          <w:b/>
          <w:lang w:val="en-CA"/>
        </w:rPr>
        <w:t xml:space="preserve">Slide </w:t>
      </w:r>
      <w:r w:rsidR="008335E9">
        <w:rPr>
          <w:rFonts w:ascii="Arial" w:hAnsi="Arial" w:cs="Arial"/>
          <w:b/>
          <w:lang w:val="en-CA"/>
        </w:rPr>
        <w:t>25</w:t>
      </w:r>
      <w:r w:rsidRPr="00D40F20">
        <w:rPr>
          <w:rFonts w:ascii="Arial" w:hAnsi="Arial" w:cs="Arial"/>
          <w:b/>
          <w:lang w:val="en-CA"/>
        </w:rPr>
        <w:t xml:space="preserve">: </w:t>
      </w:r>
      <w:r w:rsidR="00FB482E" w:rsidRPr="00D40F20">
        <w:rPr>
          <w:rFonts w:ascii="Arial" w:hAnsi="Arial" w:cs="Arial"/>
          <w:b/>
          <w:lang w:val="en-CA"/>
        </w:rPr>
        <w:t>Critical Appraisal</w:t>
      </w:r>
    </w:p>
    <w:p w14:paraId="45381816" w14:textId="77777777" w:rsidR="00FB482E" w:rsidRPr="00D40F20" w:rsidRDefault="00FB482E" w:rsidP="00D40F20">
      <w:pPr>
        <w:pStyle w:val="ListParagraph"/>
        <w:numPr>
          <w:ilvl w:val="0"/>
          <w:numId w:val="60"/>
        </w:numPr>
        <w:rPr>
          <w:rFonts w:ascii="Arial" w:hAnsi="Arial" w:cs="Arial"/>
          <w:sz w:val="24"/>
          <w:szCs w:val="24"/>
        </w:rPr>
      </w:pPr>
      <w:r w:rsidRPr="00D40F20">
        <w:rPr>
          <w:rFonts w:ascii="Arial" w:hAnsi="Arial" w:cs="Arial"/>
          <w:sz w:val="24"/>
          <w:szCs w:val="24"/>
          <w:lang w:val="en-CA"/>
        </w:rPr>
        <w:t xml:space="preserve">Qualitative research can be as rigorous as quantitative </w:t>
      </w:r>
    </w:p>
    <w:p w14:paraId="1400CE40" w14:textId="77777777" w:rsidR="00FB482E" w:rsidRPr="00D40F20" w:rsidRDefault="00FB482E" w:rsidP="00D40F20">
      <w:pPr>
        <w:pStyle w:val="ListParagraph"/>
        <w:numPr>
          <w:ilvl w:val="0"/>
          <w:numId w:val="60"/>
        </w:numPr>
        <w:rPr>
          <w:rFonts w:ascii="Arial" w:hAnsi="Arial" w:cs="Arial"/>
          <w:sz w:val="24"/>
          <w:szCs w:val="24"/>
        </w:rPr>
      </w:pPr>
      <w:r w:rsidRPr="00D40F20">
        <w:rPr>
          <w:rFonts w:ascii="Arial" w:hAnsi="Arial" w:cs="Arial"/>
          <w:sz w:val="24"/>
          <w:szCs w:val="24"/>
          <w:lang w:val="en-CA"/>
        </w:rPr>
        <w:t xml:space="preserve">An understanding of the background and rationale for qualitative research and the methods used in qualitative research is necessary to evaluate studies </w:t>
      </w:r>
    </w:p>
    <w:p w14:paraId="7DF520F2" w14:textId="77777777" w:rsidR="00FB482E" w:rsidRPr="00D40F20" w:rsidRDefault="00FB482E" w:rsidP="00D40F20">
      <w:pPr>
        <w:pStyle w:val="ListParagraph"/>
        <w:numPr>
          <w:ilvl w:val="0"/>
          <w:numId w:val="60"/>
        </w:numPr>
        <w:rPr>
          <w:rFonts w:ascii="Arial" w:hAnsi="Arial" w:cs="Arial"/>
        </w:rPr>
      </w:pPr>
      <w:r w:rsidRPr="00D40F20">
        <w:rPr>
          <w:rFonts w:ascii="Arial" w:hAnsi="Arial" w:cs="Arial"/>
          <w:sz w:val="24"/>
          <w:szCs w:val="24"/>
          <w:lang w:val="en-CA"/>
        </w:rPr>
        <w:t xml:space="preserve">Evaluating a qualitative research article is prerequisite to incorporating the findings into clinical practice </w:t>
      </w:r>
    </w:p>
    <w:p w14:paraId="14552AB6" w14:textId="77777777" w:rsidR="00D40F20" w:rsidRDefault="00D40F20" w:rsidP="00B03EB8">
      <w:pPr>
        <w:rPr>
          <w:rFonts w:ascii="Arial" w:hAnsi="Arial" w:cs="Arial"/>
          <w:lang w:val="en-CA"/>
        </w:rPr>
      </w:pPr>
    </w:p>
    <w:p w14:paraId="3FFDF0DB" w14:textId="716B4356" w:rsidR="00FB482E" w:rsidRPr="00B03EB8" w:rsidRDefault="00D40F20" w:rsidP="00B03EB8">
      <w:pPr>
        <w:rPr>
          <w:rFonts w:ascii="Arial" w:hAnsi="Arial" w:cs="Arial"/>
        </w:rPr>
      </w:pPr>
      <w:r w:rsidRPr="00D40F20">
        <w:rPr>
          <w:rFonts w:ascii="Arial" w:hAnsi="Arial" w:cs="Arial"/>
          <w:b/>
          <w:lang w:val="en-CA"/>
        </w:rPr>
        <w:t xml:space="preserve">Slide </w:t>
      </w:r>
      <w:r w:rsidR="008335E9">
        <w:rPr>
          <w:rFonts w:ascii="Arial" w:hAnsi="Arial" w:cs="Arial"/>
          <w:b/>
          <w:lang w:val="en-CA"/>
        </w:rPr>
        <w:t>26</w:t>
      </w:r>
      <w:r w:rsidR="00D33B21">
        <w:rPr>
          <w:rFonts w:ascii="Arial" w:hAnsi="Arial" w:cs="Arial"/>
          <w:b/>
          <w:lang w:val="en-CA"/>
        </w:rPr>
        <w:t>:</w:t>
      </w:r>
      <w:r w:rsidRPr="00D40F20">
        <w:rPr>
          <w:rFonts w:ascii="Arial" w:hAnsi="Arial" w:cs="Arial"/>
          <w:b/>
          <w:lang w:val="en-CA"/>
        </w:rPr>
        <w:t xml:space="preserve"> </w:t>
      </w:r>
      <w:r w:rsidR="00FB482E" w:rsidRPr="00D40F20">
        <w:rPr>
          <w:rFonts w:ascii="Arial" w:hAnsi="Arial" w:cs="Arial"/>
          <w:b/>
          <w:lang w:val="en-CA"/>
        </w:rPr>
        <w:t>Critical Appraisal</w:t>
      </w:r>
      <w:r>
        <w:rPr>
          <w:rFonts w:ascii="Arial" w:hAnsi="Arial" w:cs="Arial"/>
          <w:lang w:val="en-CA"/>
        </w:rPr>
        <w:t xml:space="preserve"> </w:t>
      </w:r>
    </w:p>
    <w:p w14:paraId="0C0DCEAA" w14:textId="77777777" w:rsidR="00FB482E" w:rsidRPr="00B03EB8" w:rsidRDefault="00FB482E" w:rsidP="00B03EB8">
      <w:pPr>
        <w:rPr>
          <w:rFonts w:ascii="Arial" w:hAnsi="Arial" w:cs="Arial"/>
        </w:rPr>
      </w:pPr>
      <w:r w:rsidRPr="00B03EB8">
        <w:rPr>
          <w:rFonts w:ascii="Arial" w:hAnsi="Arial" w:cs="Arial"/>
          <w:lang w:val="en-GB"/>
        </w:rPr>
        <w:t xml:space="preserve">Research should be </w:t>
      </w:r>
    </w:p>
    <w:p w14:paraId="08BDFFB7" w14:textId="77777777" w:rsidR="00FB482E" w:rsidRPr="00D40F20" w:rsidRDefault="00FB482E" w:rsidP="009373EA">
      <w:pPr>
        <w:pStyle w:val="ListParagraph"/>
        <w:numPr>
          <w:ilvl w:val="0"/>
          <w:numId w:val="61"/>
        </w:numPr>
        <w:rPr>
          <w:rFonts w:ascii="Arial" w:hAnsi="Arial" w:cs="Arial"/>
          <w:sz w:val="24"/>
          <w:szCs w:val="24"/>
        </w:rPr>
      </w:pPr>
      <w:proofErr w:type="gramStart"/>
      <w:r w:rsidRPr="00D40F20">
        <w:rPr>
          <w:rFonts w:ascii="Arial" w:hAnsi="Arial" w:cs="Arial"/>
          <w:sz w:val="24"/>
          <w:szCs w:val="24"/>
          <w:lang w:val="en-GB"/>
        </w:rPr>
        <w:t>contributory</w:t>
      </w:r>
      <w:proofErr w:type="gramEnd"/>
      <w:r w:rsidRPr="00D40F20">
        <w:rPr>
          <w:rFonts w:ascii="Arial" w:hAnsi="Arial" w:cs="Arial"/>
          <w:sz w:val="24"/>
          <w:szCs w:val="24"/>
          <w:lang w:val="en-GB"/>
        </w:rPr>
        <w:t xml:space="preserve"> in advancing wider knowledge </w:t>
      </w:r>
    </w:p>
    <w:p w14:paraId="7C07CC8B" w14:textId="77777777" w:rsidR="00FB482E" w:rsidRPr="00D40F20" w:rsidRDefault="00FB482E" w:rsidP="009373EA">
      <w:pPr>
        <w:pStyle w:val="ListParagraph"/>
        <w:numPr>
          <w:ilvl w:val="0"/>
          <w:numId w:val="61"/>
        </w:numPr>
        <w:rPr>
          <w:rFonts w:ascii="Arial" w:hAnsi="Arial" w:cs="Arial"/>
          <w:sz w:val="24"/>
          <w:szCs w:val="24"/>
        </w:rPr>
      </w:pPr>
      <w:proofErr w:type="gramStart"/>
      <w:r w:rsidRPr="00D40F20">
        <w:rPr>
          <w:rFonts w:ascii="Arial" w:hAnsi="Arial" w:cs="Arial"/>
          <w:sz w:val="24"/>
          <w:szCs w:val="24"/>
          <w:lang w:val="en-GB"/>
        </w:rPr>
        <w:t>defensible</w:t>
      </w:r>
      <w:proofErr w:type="gramEnd"/>
      <w:r w:rsidRPr="00D40F20">
        <w:rPr>
          <w:rFonts w:ascii="Arial" w:hAnsi="Arial" w:cs="Arial"/>
          <w:sz w:val="24"/>
          <w:szCs w:val="24"/>
          <w:lang w:val="en-GB"/>
        </w:rPr>
        <w:t xml:space="preserve"> in design by providing a research strategy which can address the evaluation questions posed</w:t>
      </w:r>
    </w:p>
    <w:p w14:paraId="523EF21F" w14:textId="77777777" w:rsidR="00FB482E" w:rsidRPr="00D40F20" w:rsidRDefault="00FB482E" w:rsidP="009373EA">
      <w:pPr>
        <w:pStyle w:val="ListParagraph"/>
        <w:numPr>
          <w:ilvl w:val="0"/>
          <w:numId w:val="61"/>
        </w:numPr>
        <w:rPr>
          <w:rFonts w:ascii="Arial" w:hAnsi="Arial" w:cs="Arial"/>
          <w:sz w:val="24"/>
          <w:szCs w:val="24"/>
        </w:rPr>
      </w:pPr>
      <w:r w:rsidRPr="00D40F20">
        <w:rPr>
          <w:rFonts w:ascii="Arial" w:hAnsi="Arial" w:cs="Arial"/>
          <w:sz w:val="24"/>
          <w:szCs w:val="24"/>
          <w:lang w:val="en-GB"/>
        </w:rPr>
        <w:t>Rigorous, systematic and transparent collection, analysis and interpretation of qualitative data</w:t>
      </w:r>
    </w:p>
    <w:p w14:paraId="4B195E4C" w14:textId="2A44CDF6" w:rsidR="00D40F20" w:rsidRPr="00D33B21" w:rsidRDefault="00FB482E" w:rsidP="00B03EB8">
      <w:pPr>
        <w:pStyle w:val="ListParagraph"/>
        <w:numPr>
          <w:ilvl w:val="0"/>
          <w:numId w:val="61"/>
        </w:numPr>
        <w:rPr>
          <w:rFonts w:ascii="Arial" w:hAnsi="Arial" w:cs="Arial"/>
          <w:sz w:val="24"/>
          <w:szCs w:val="24"/>
        </w:rPr>
      </w:pPr>
      <w:proofErr w:type="gramStart"/>
      <w:r w:rsidRPr="00D40F20">
        <w:rPr>
          <w:rFonts w:ascii="Arial" w:hAnsi="Arial" w:cs="Arial"/>
          <w:sz w:val="24"/>
          <w:szCs w:val="24"/>
          <w:lang w:val="en-GB"/>
        </w:rPr>
        <w:t>credible</w:t>
      </w:r>
      <w:proofErr w:type="gramEnd"/>
      <w:r w:rsidRPr="00D40F20">
        <w:rPr>
          <w:rFonts w:ascii="Arial" w:hAnsi="Arial" w:cs="Arial"/>
          <w:sz w:val="24"/>
          <w:szCs w:val="24"/>
          <w:lang w:val="en-GB"/>
        </w:rPr>
        <w:t xml:space="preserve"> in claim through offering well-founded and plausible arguments about the significance of the data generated (Spencer et al. 2003).</w:t>
      </w:r>
    </w:p>
    <w:p w14:paraId="042DB3F5" w14:textId="77777777" w:rsidR="006137A2" w:rsidRDefault="006137A2" w:rsidP="00B03EB8">
      <w:pPr>
        <w:rPr>
          <w:rFonts w:ascii="Arial" w:hAnsi="Arial" w:cs="Arial"/>
        </w:rPr>
      </w:pPr>
    </w:p>
    <w:p w14:paraId="0C6542E9" w14:textId="053980ED" w:rsidR="00FB482E" w:rsidRPr="006137A2" w:rsidRDefault="006137A2" w:rsidP="00B03EB8">
      <w:pPr>
        <w:rPr>
          <w:rFonts w:ascii="Arial" w:hAnsi="Arial" w:cs="Arial"/>
          <w:b/>
        </w:rPr>
      </w:pPr>
      <w:r w:rsidRPr="006137A2">
        <w:rPr>
          <w:rFonts w:ascii="Arial" w:hAnsi="Arial" w:cs="Arial"/>
          <w:b/>
        </w:rPr>
        <w:t xml:space="preserve">Slide </w:t>
      </w:r>
      <w:r w:rsidR="00D33B21">
        <w:rPr>
          <w:rFonts w:ascii="Arial" w:hAnsi="Arial" w:cs="Arial"/>
          <w:b/>
        </w:rPr>
        <w:t>2</w:t>
      </w:r>
      <w:r w:rsidR="008335E9">
        <w:rPr>
          <w:rFonts w:ascii="Arial" w:hAnsi="Arial" w:cs="Arial"/>
          <w:b/>
        </w:rPr>
        <w:t>7</w:t>
      </w:r>
      <w:r w:rsidRPr="006137A2">
        <w:rPr>
          <w:rFonts w:ascii="Arial" w:hAnsi="Arial" w:cs="Arial"/>
          <w:b/>
        </w:rPr>
        <w:t xml:space="preserve">: </w:t>
      </w:r>
      <w:r w:rsidR="00FB482E" w:rsidRPr="006137A2">
        <w:rPr>
          <w:rFonts w:ascii="Arial" w:hAnsi="Arial" w:cs="Arial"/>
          <w:b/>
        </w:rPr>
        <w:t>Critical Appraisal</w:t>
      </w:r>
    </w:p>
    <w:p w14:paraId="23C49FD7" w14:textId="77777777" w:rsidR="00FB482E" w:rsidRPr="006137A2" w:rsidRDefault="00FB482E" w:rsidP="006137A2">
      <w:pPr>
        <w:pStyle w:val="ListParagraph"/>
        <w:numPr>
          <w:ilvl w:val="0"/>
          <w:numId w:val="69"/>
        </w:numPr>
        <w:rPr>
          <w:rFonts w:ascii="Arial" w:hAnsi="Arial" w:cs="Arial"/>
          <w:sz w:val="24"/>
          <w:szCs w:val="24"/>
        </w:rPr>
      </w:pPr>
      <w:r w:rsidRPr="006137A2">
        <w:rPr>
          <w:rFonts w:ascii="Arial" w:hAnsi="Arial" w:cs="Arial"/>
          <w:sz w:val="24"/>
          <w:szCs w:val="24"/>
        </w:rPr>
        <w:t>In a non-hierarchical view of evidence, critical appraisal is as important as the study design</w:t>
      </w:r>
    </w:p>
    <w:p w14:paraId="4934C19D" w14:textId="77777777" w:rsidR="00FB482E" w:rsidRPr="006137A2" w:rsidRDefault="00FB482E" w:rsidP="006137A2">
      <w:pPr>
        <w:pStyle w:val="ListParagraph"/>
        <w:numPr>
          <w:ilvl w:val="0"/>
          <w:numId w:val="69"/>
        </w:numPr>
        <w:rPr>
          <w:rFonts w:ascii="Arial" w:hAnsi="Arial" w:cs="Arial"/>
          <w:sz w:val="24"/>
          <w:szCs w:val="24"/>
        </w:rPr>
      </w:pPr>
      <w:r w:rsidRPr="006137A2">
        <w:rPr>
          <w:rFonts w:ascii="Arial" w:hAnsi="Arial" w:cs="Arial"/>
          <w:sz w:val="24"/>
          <w:szCs w:val="24"/>
        </w:rPr>
        <w:t>Low quality RCT can provide less guidance than a well crafted qualitative study</w:t>
      </w:r>
    </w:p>
    <w:p w14:paraId="07F47AF5" w14:textId="77777777" w:rsidR="00FB482E" w:rsidRPr="007739B2" w:rsidRDefault="00FB482E" w:rsidP="006137A2">
      <w:pPr>
        <w:pStyle w:val="ListParagraph"/>
        <w:numPr>
          <w:ilvl w:val="0"/>
          <w:numId w:val="69"/>
        </w:numPr>
        <w:rPr>
          <w:rFonts w:ascii="Arial" w:hAnsi="Arial" w:cs="Arial"/>
          <w:sz w:val="24"/>
          <w:szCs w:val="24"/>
        </w:rPr>
      </w:pPr>
      <w:r w:rsidRPr="007739B2">
        <w:rPr>
          <w:rFonts w:ascii="Arial" w:hAnsi="Arial" w:cs="Arial"/>
          <w:sz w:val="24"/>
          <w:szCs w:val="24"/>
        </w:rPr>
        <w:t>No common agreement on how best to critically appraise research studies</w:t>
      </w:r>
    </w:p>
    <w:p w14:paraId="2E3B607B" w14:textId="77777777" w:rsidR="006137A2" w:rsidRPr="00C76038" w:rsidRDefault="006137A2" w:rsidP="00B03EB8">
      <w:pPr>
        <w:rPr>
          <w:rFonts w:ascii="Arial" w:hAnsi="Arial" w:cs="Arial"/>
          <w:b/>
        </w:rPr>
      </w:pPr>
    </w:p>
    <w:p w14:paraId="491DB117" w14:textId="2F400D8D" w:rsidR="00FB482E" w:rsidRPr="00C76038" w:rsidRDefault="00C76038" w:rsidP="00B03EB8">
      <w:pPr>
        <w:rPr>
          <w:rFonts w:ascii="Arial" w:hAnsi="Arial" w:cs="Arial"/>
          <w:b/>
        </w:rPr>
      </w:pPr>
      <w:r w:rsidRPr="00C76038">
        <w:rPr>
          <w:rFonts w:ascii="Arial" w:hAnsi="Arial" w:cs="Arial"/>
          <w:b/>
        </w:rPr>
        <w:t xml:space="preserve">Slide </w:t>
      </w:r>
      <w:r w:rsidR="008335E9">
        <w:rPr>
          <w:rFonts w:ascii="Arial" w:hAnsi="Arial" w:cs="Arial"/>
          <w:b/>
        </w:rPr>
        <w:t>28</w:t>
      </w:r>
      <w:r w:rsidRPr="00C76038">
        <w:rPr>
          <w:rFonts w:ascii="Arial" w:hAnsi="Arial" w:cs="Arial"/>
          <w:b/>
        </w:rPr>
        <w:t xml:space="preserve">: </w:t>
      </w:r>
      <w:r w:rsidR="00FB482E" w:rsidRPr="00C76038">
        <w:rPr>
          <w:rFonts w:ascii="Arial" w:hAnsi="Arial" w:cs="Arial"/>
          <w:b/>
        </w:rPr>
        <w:t xml:space="preserve">Ten Questions to </w:t>
      </w:r>
      <w:proofErr w:type="gramStart"/>
      <w:r w:rsidR="00FB482E" w:rsidRPr="00C76038">
        <w:rPr>
          <w:rFonts w:ascii="Arial" w:hAnsi="Arial" w:cs="Arial"/>
          <w:b/>
        </w:rPr>
        <w:t>Help</w:t>
      </w:r>
      <w:proofErr w:type="gramEnd"/>
      <w:r w:rsidR="00FB482E" w:rsidRPr="00C76038">
        <w:rPr>
          <w:rFonts w:ascii="Arial" w:hAnsi="Arial" w:cs="Arial"/>
          <w:b/>
        </w:rPr>
        <w:t xml:space="preserve"> you Make Sense of Qualitative Research</w:t>
      </w:r>
    </w:p>
    <w:p w14:paraId="131FA004" w14:textId="18576034" w:rsidR="00FB482E" w:rsidRPr="00B6718D" w:rsidRDefault="00FB482E" w:rsidP="00B97573">
      <w:pPr>
        <w:pStyle w:val="ListParagraph"/>
        <w:numPr>
          <w:ilvl w:val="0"/>
          <w:numId w:val="70"/>
        </w:numPr>
        <w:rPr>
          <w:rFonts w:ascii="Arial" w:hAnsi="Arial" w:cs="Arial"/>
          <w:sz w:val="24"/>
          <w:szCs w:val="24"/>
        </w:rPr>
      </w:pPr>
      <w:r w:rsidRPr="00B6718D">
        <w:rPr>
          <w:rFonts w:ascii="Arial" w:hAnsi="Arial" w:cs="Arial"/>
          <w:sz w:val="24"/>
          <w:szCs w:val="24"/>
        </w:rPr>
        <w:t>Was there a clear statement of the aims of the research?</w:t>
      </w:r>
    </w:p>
    <w:p w14:paraId="3F4A7911" w14:textId="648A8BF3" w:rsidR="00FB482E" w:rsidRPr="00B6718D" w:rsidRDefault="00FB482E" w:rsidP="00B97573">
      <w:pPr>
        <w:pStyle w:val="ListParagraph"/>
        <w:numPr>
          <w:ilvl w:val="0"/>
          <w:numId w:val="70"/>
        </w:numPr>
        <w:rPr>
          <w:rFonts w:ascii="Arial" w:hAnsi="Arial" w:cs="Arial"/>
          <w:sz w:val="24"/>
          <w:szCs w:val="24"/>
        </w:rPr>
      </w:pPr>
      <w:r w:rsidRPr="00B6718D">
        <w:rPr>
          <w:rFonts w:ascii="Arial" w:hAnsi="Arial" w:cs="Arial"/>
          <w:sz w:val="24"/>
          <w:szCs w:val="24"/>
        </w:rPr>
        <w:t>Is qualitative methodology appropriate?</w:t>
      </w:r>
    </w:p>
    <w:p w14:paraId="2713632F" w14:textId="0F641C96" w:rsidR="00FB482E" w:rsidRPr="00B6718D" w:rsidRDefault="00FB482E" w:rsidP="00B97573">
      <w:pPr>
        <w:pStyle w:val="ListParagraph"/>
        <w:numPr>
          <w:ilvl w:val="0"/>
          <w:numId w:val="70"/>
        </w:numPr>
        <w:rPr>
          <w:rFonts w:ascii="Arial" w:hAnsi="Arial" w:cs="Arial"/>
          <w:sz w:val="24"/>
          <w:szCs w:val="24"/>
        </w:rPr>
      </w:pPr>
      <w:r w:rsidRPr="00B6718D">
        <w:rPr>
          <w:rFonts w:ascii="Arial" w:hAnsi="Arial" w:cs="Arial"/>
          <w:sz w:val="24"/>
          <w:szCs w:val="24"/>
        </w:rPr>
        <w:t>Was the research design appropriate to address the aims of the research?</w:t>
      </w:r>
    </w:p>
    <w:p w14:paraId="2DD0CC08" w14:textId="32587C8C" w:rsidR="00FB482E" w:rsidRPr="00B6718D" w:rsidRDefault="00FB482E" w:rsidP="00B97573">
      <w:pPr>
        <w:pStyle w:val="ListParagraph"/>
        <w:numPr>
          <w:ilvl w:val="0"/>
          <w:numId w:val="70"/>
        </w:numPr>
        <w:rPr>
          <w:rFonts w:ascii="Arial" w:hAnsi="Arial" w:cs="Arial"/>
          <w:sz w:val="24"/>
          <w:szCs w:val="24"/>
        </w:rPr>
      </w:pPr>
      <w:r w:rsidRPr="00B6718D">
        <w:rPr>
          <w:rFonts w:ascii="Arial" w:hAnsi="Arial" w:cs="Arial"/>
          <w:sz w:val="24"/>
          <w:szCs w:val="24"/>
        </w:rPr>
        <w:t>Was the recruitment strategy appropriate to the aims of the research?</w:t>
      </w:r>
    </w:p>
    <w:p w14:paraId="3E300D19" w14:textId="0F2F6355" w:rsidR="00FB482E" w:rsidRPr="00B6718D" w:rsidRDefault="00FB482E" w:rsidP="00B97573">
      <w:pPr>
        <w:pStyle w:val="ListParagraph"/>
        <w:numPr>
          <w:ilvl w:val="0"/>
          <w:numId w:val="70"/>
        </w:numPr>
        <w:rPr>
          <w:rFonts w:ascii="Arial" w:hAnsi="Arial" w:cs="Arial"/>
          <w:sz w:val="24"/>
          <w:szCs w:val="24"/>
        </w:rPr>
      </w:pPr>
      <w:r w:rsidRPr="00B6718D">
        <w:rPr>
          <w:rFonts w:ascii="Arial" w:hAnsi="Arial" w:cs="Arial"/>
          <w:sz w:val="24"/>
          <w:szCs w:val="24"/>
        </w:rPr>
        <w:t>Were the data collected in a way that addressed the research issue?</w:t>
      </w:r>
    </w:p>
    <w:p w14:paraId="4B2D839A" w14:textId="77777777" w:rsidR="00917049" w:rsidRDefault="00917049" w:rsidP="00B03EB8">
      <w:pPr>
        <w:rPr>
          <w:rFonts w:ascii="Arial" w:hAnsi="Arial" w:cs="Arial"/>
          <w:b/>
        </w:rPr>
      </w:pPr>
    </w:p>
    <w:p w14:paraId="320C1E81" w14:textId="47A90D5D" w:rsidR="009B689E" w:rsidRDefault="00F40C79" w:rsidP="00B03EB8">
      <w:pPr>
        <w:rPr>
          <w:rFonts w:ascii="Arial" w:hAnsi="Arial" w:cs="Arial"/>
        </w:rPr>
      </w:pPr>
      <w:hyperlink r:id="rId8" w:history="1">
        <w:r w:rsidR="009B689E" w:rsidRPr="004C7FAF">
          <w:rPr>
            <w:rStyle w:val="Hyperlink"/>
            <w:rFonts w:ascii="Arial" w:hAnsi="Arial" w:cs="Arial"/>
          </w:rPr>
          <w:t xml:space="preserve">http://www.caspinternational.org/mod_product/uploads/CASP Qualitative Research </w:t>
        </w:r>
        <w:r w:rsidR="004C7FAF" w:rsidRPr="004C7FAF">
          <w:rPr>
            <w:rStyle w:val="Hyperlink"/>
            <w:rFonts w:ascii="Arial" w:hAnsi="Arial" w:cs="Arial"/>
          </w:rPr>
          <w:t xml:space="preserve">Checklist </w:t>
        </w:r>
        <w:r w:rsidR="009B689E" w:rsidRPr="004C7FAF">
          <w:rPr>
            <w:rStyle w:val="Hyperlink"/>
            <w:rFonts w:ascii="Arial" w:hAnsi="Arial" w:cs="Arial"/>
          </w:rPr>
          <w:t>31.05.13.pdf</w:t>
        </w:r>
      </w:hyperlink>
    </w:p>
    <w:p w14:paraId="5AB541D0" w14:textId="77777777" w:rsidR="009B689E" w:rsidRDefault="009B689E" w:rsidP="00B03EB8">
      <w:pPr>
        <w:rPr>
          <w:rFonts w:ascii="Arial" w:hAnsi="Arial" w:cs="Arial"/>
          <w:b/>
        </w:rPr>
      </w:pPr>
    </w:p>
    <w:p w14:paraId="547348C7" w14:textId="19F28BFE" w:rsidR="00FB482E" w:rsidRPr="007739B2" w:rsidRDefault="00B6718D" w:rsidP="007739B2">
      <w:pPr>
        <w:rPr>
          <w:rFonts w:ascii="Arial" w:hAnsi="Arial" w:cs="Arial"/>
        </w:rPr>
      </w:pPr>
      <w:r w:rsidRPr="00B6718D">
        <w:rPr>
          <w:rFonts w:ascii="Arial" w:hAnsi="Arial" w:cs="Arial"/>
          <w:b/>
        </w:rPr>
        <w:t xml:space="preserve">Slide </w:t>
      </w:r>
      <w:r w:rsidR="008335E9">
        <w:rPr>
          <w:rFonts w:ascii="Arial" w:hAnsi="Arial" w:cs="Arial"/>
          <w:b/>
        </w:rPr>
        <w:t>29</w:t>
      </w:r>
      <w:r w:rsidRPr="00B6718D">
        <w:rPr>
          <w:rFonts w:ascii="Arial" w:hAnsi="Arial" w:cs="Arial"/>
          <w:b/>
        </w:rPr>
        <w:t xml:space="preserve">: </w:t>
      </w:r>
      <w:r w:rsidR="00FB482E" w:rsidRPr="00B6718D">
        <w:rPr>
          <w:rFonts w:ascii="Arial" w:hAnsi="Arial" w:cs="Arial"/>
          <w:b/>
        </w:rPr>
        <w:t xml:space="preserve">Ten Questions to </w:t>
      </w:r>
      <w:proofErr w:type="gramStart"/>
      <w:r w:rsidR="00FB482E" w:rsidRPr="00B6718D">
        <w:rPr>
          <w:rFonts w:ascii="Arial" w:hAnsi="Arial" w:cs="Arial"/>
          <w:b/>
        </w:rPr>
        <w:t>Help</w:t>
      </w:r>
      <w:proofErr w:type="gramEnd"/>
      <w:r w:rsidR="00FB482E" w:rsidRPr="00B6718D">
        <w:rPr>
          <w:rFonts w:ascii="Arial" w:hAnsi="Arial" w:cs="Arial"/>
          <w:b/>
        </w:rPr>
        <w:t xml:space="preserve"> you Make Sense of Qualitative Research</w:t>
      </w:r>
      <w:r w:rsidR="007739B2">
        <w:rPr>
          <w:rFonts w:ascii="Arial" w:hAnsi="Arial" w:cs="Arial"/>
          <w:b/>
        </w:rPr>
        <w:t xml:space="preserve"> </w:t>
      </w:r>
      <w:r w:rsidR="007739B2" w:rsidRPr="007739B2">
        <w:rPr>
          <w:rFonts w:ascii="Arial" w:hAnsi="Arial" w:cs="Arial"/>
        </w:rPr>
        <w:t>(cont.)</w:t>
      </w:r>
      <w:r w:rsidRPr="007739B2">
        <w:rPr>
          <w:rFonts w:ascii="Arial" w:hAnsi="Arial" w:cs="Arial"/>
        </w:rPr>
        <w:t xml:space="preserve"> </w:t>
      </w:r>
    </w:p>
    <w:p w14:paraId="2EF23E15" w14:textId="7BFF9522" w:rsidR="00B6718D" w:rsidRPr="009B689E" w:rsidRDefault="009B689E" w:rsidP="009B689E">
      <w:pPr>
        <w:tabs>
          <w:tab w:val="left" w:pos="450"/>
        </w:tabs>
        <w:ind w:left="810" w:hanging="450"/>
        <w:rPr>
          <w:rFonts w:ascii="Arial" w:hAnsi="Arial" w:cs="Arial"/>
        </w:rPr>
      </w:pPr>
      <w:r>
        <w:rPr>
          <w:rFonts w:ascii="Arial" w:hAnsi="Arial" w:cs="Arial"/>
        </w:rPr>
        <w:t xml:space="preserve">  6. </w:t>
      </w:r>
      <w:r w:rsidR="00FB482E" w:rsidRPr="009B689E">
        <w:rPr>
          <w:rFonts w:ascii="Arial" w:hAnsi="Arial" w:cs="Arial"/>
        </w:rPr>
        <w:t>Has the relationship between research and participants been adequately considered?</w:t>
      </w:r>
    </w:p>
    <w:p w14:paraId="0E06DE93" w14:textId="170934B0" w:rsidR="00B6718D" w:rsidRPr="009B689E" w:rsidRDefault="009B689E" w:rsidP="009B689E">
      <w:pPr>
        <w:tabs>
          <w:tab w:val="left" w:pos="450"/>
        </w:tabs>
        <w:ind w:left="360"/>
        <w:rPr>
          <w:rFonts w:ascii="Arial" w:hAnsi="Arial" w:cs="Arial"/>
        </w:rPr>
      </w:pPr>
      <w:r>
        <w:rPr>
          <w:rFonts w:ascii="Arial" w:hAnsi="Arial" w:cs="Arial"/>
        </w:rPr>
        <w:t xml:space="preserve">  7. </w:t>
      </w:r>
      <w:r w:rsidR="00FB482E" w:rsidRPr="009B689E">
        <w:rPr>
          <w:rFonts w:ascii="Arial" w:hAnsi="Arial" w:cs="Arial"/>
        </w:rPr>
        <w:t>Have ethical questions been taken into consideration?</w:t>
      </w:r>
    </w:p>
    <w:p w14:paraId="14BE084C" w14:textId="5736F6D0" w:rsidR="00B6718D" w:rsidRPr="009B689E" w:rsidRDefault="009B689E" w:rsidP="009B689E">
      <w:pPr>
        <w:tabs>
          <w:tab w:val="left" w:pos="450"/>
        </w:tabs>
        <w:ind w:left="360"/>
        <w:rPr>
          <w:rFonts w:ascii="Arial" w:hAnsi="Arial" w:cs="Arial"/>
        </w:rPr>
      </w:pPr>
      <w:r>
        <w:rPr>
          <w:rFonts w:ascii="Arial" w:hAnsi="Arial" w:cs="Arial"/>
        </w:rPr>
        <w:t xml:space="preserve">  8. </w:t>
      </w:r>
      <w:r w:rsidR="00FB482E" w:rsidRPr="009B689E">
        <w:rPr>
          <w:rFonts w:ascii="Arial" w:hAnsi="Arial" w:cs="Arial"/>
        </w:rPr>
        <w:t>Was the data analysis sufficiently rigorous?</w:t>
      </w:r>
    </w:p>
    <w:p w14:paraId="26D73307" w14:textId="07B6E29E" w:rsidR="00B6718D" w:rsidRPr="009B689E" w:rsidRDefault="009B689E" w:rsidP="009B689E">
      <w:pPr>
        <w:tabs>
          <w:tab w:val="left" w:pos="450"/>
        </w:tabs>
        <w:ind w:left="360"/>
        <w:rPr>
          <w:rFonts w:ascii="Arial" w:hAnsi="Arial" w:cs="Arial"/>
        </w:rPr>
      </w:pPr>
      <w:r>
        <w:rPr>
          <w:rFonts w:ascii="Arial" w:hAnsi="Arial" w:cs="Arial"/>
        </w:rPr>
        <w:t xml:space="preserve">  9. </w:t>
      </w:r>
      <w:r w:rsidR="00FB482E" w:rsidRPr="009B689E">
        <w:rPr>
          <w:rFonts w:ascii="Arial" w:hAnsi="Arial" w:cs="Arial"/>
        </w:rPr>
        <w:t>Is there a clear statement of findings?</w:t>
      </w:r>
    </w:p>
    <w:p w14:paraId="55F9F9A5" w14:textId="20FF44D0" w:rsidR="00FB482E" w:rsidRPr="009B689E" w:rsidRDefault="009B689E" w:rsidP="009B689E">
      <w:pPr>
        <w:tabs>
          <w:tab w:val="left" w:pos="450"/>
        </w:tabs>
        <w:ind w:left="360"/>
        <w:rPr>
          <w:rFonts w:ascii="Arial" w:hAnsi="Arial" w:cs="Arial"/>
        </w:rPr>
      </w:pPr>
      <w:r>
        <w:rPr>
          <w:rFonts w:ascii="Arial" w:hAnsi="Arial" w:cs="Arial"/>
        </w:rPr>
        <w:t xml:space="preserve">10. </w:t>
      </w:r>
      <w:r w:rsidR="00FB482E" w:rsidRPr="009B689E">
        <w:rPr>
          <w:rFonts w:ascii="Arial" w:hAnsi="Arial" w:cs="Arial"/>
        </w:rPr>
        <w:t>How valuable is the research?</w:t>
      </w:r>
    </w:p>
    <w:p w14:paraId="1C6075DC" w14:textId="77777777" w:rsidR="009B689E" w:rsidRDefault="009B689E" w:rsidP="009B689E">
      <w:pPr>
        <w:rPr>
          <w:rFonts w:ascii="Arial" w:hAnsi="Arial" w:cs="Arial"/>
          <w:b/>
        </w:rPr>
      </w:pPr>
    </w:p>
    <w:p w14:paraId="2E730950" w14:textId="77777777" w:rsidR="004C7FAF" w:rsidRDefault="00F40C79" w:rsidP="004C7FAF">
      <w:pPr>
        <w:rPr>
          <w:rFonts w:ascii="Arial" w:hAnsi="Arial" w:cs="Arial"/>
        </w:rPr>
      </w:pPr>
      <w:hyperlink r:id="rId9" w:history="1">
        <w:r w:rsidR="004C7FAF" w:rsidRPr="004C7FAF">
          <w:rPr>
            <w:rStyle w:val="Hyperlink"/>
            <w:rFonts w:ascii="Arial" w:hAnsi="Arial" w:cs="Arial"/>
          </w:rPr>
          <w:t>http://www.caspinternational.org/mod_product/uploads/CASP Qualitative Research Checklist 31.05.13.pdf</w:t>
        </w:r>
      </w:hyperlink>
    </w:p>
    <w:p w14:paraId="0A859E7D" w14:textId="77777777" w:rsidR="009B689E" w:rsidRDefault="009B689E" w:rsidP="009B689E">
      <w:pPr>
        <w:rPr>
          <w:rFonts w:ascii="Arial" w:hAnsi="Arial" w:cs="Arial"/>
          <w:b/>
        </w:rPr>
      </w:pPr>
    </w:p>
    <w:p w14:paraId="53EA0476" w14:textId="0EA55F87" w:rsidR="00FB482E" w:rsidRPr="00BD4957" w:rsidRDefault="008335E9" w:rsidP="00B03EB8">
      <w:pPr>
        <w:rPr>
          <w:rFonts w:ascii="Arial" w:hAnsi="Arial" w:cs="Arial"/>
          <w:b/>
        </w:rPr>
      </w:pPr>
      <w:r>
        <w:rPr>
          <w:rFonts w:ascii="Arial" w:hAnsi="Arial" w:cs="Arial"/>
          <w:b/>
        </w:rPr>
        <w:t>Slide 30</w:t>
      </w:r>
      <w:r w:rsidR="00BD4957" w:rsidRPr="00BD4957">
        <w:rPr>
          <w:rFonts w:ascii="Arial" w:hAnsi="Arial" w:cs="Arial"/>
          <w:b/>
        </w:rPr>
        <w:t xml:space="preserve">: </w:t>
      </w:r>
      <w:r w:rsidR="00FB482E" w:rsidRPr="00BD4957">
        <w:rPr>
          <w:rFonts w:ascii="Arial" w:hAnsi="Arial" w:cs="Arial"/>
          <w:b/>
        </w:rPr>
        <w:t>QRC Appraisal Form</w:t>
      </w:r>
    </w:p>
    <w:p w14:paraId="53BA034D" w14:textId="77777777" w:rsidR="00FB482E" w:rsidRPr="00BD4957" w:rsidRDefault="00FB482E" w:rsidP="0086687B">
      <w:pPr>
        <w:pStyle w:val="ListParagraph"/>
        <w:numPr>
          <w:ilvl w:val="0"/>
          <w:numId w:val="72"/>
        </w:numPr>
        <w:rPr>
          <w:rFonts w:ascii="Arial" w:hAnsi="Arial" w:cs="Arial"/>
          <w:sz w:val="24"/>
          <w:szCs w:val="24"/>
        </w:rPr>
      </w:pPr>
      <w:r w:rsidRPr="00BD4957">
        <w:rPr>
          <w:rFonts w:ascii="Arial" w:hAnsi="Arial" w:cs="Arial"/>
          <w:sz w:val="24"/>
          <w:szCs w:val="24"/>
        </w:rPr>
        <w:t xml:space="preserve">25 dimensions of quality appraisal to consider </w:t>
      </w:r>
      <w:proofErr w:type="spellStart"/>
      <w:r w:rsidRPr="00BD4957">
        <w:rPr>
          <w:rFonts w:ascii="Arial" w:hAnsi="Arial" w:cs="Arial"/>
          <w:sz w:val="24"/>
          <w:szCs w:val="24"/>
        </w:rPr>
        <w:t>rigour</w:t>
      </w:r>
      <w:proofErr w:type="spellEnd"/>
      <w:r w:rsidRPr="00BD4957">
        <w:rPr>
          <w:rFonts w:ascii="Arial" w:hAnsi="Arial" w:cs="Arial"/>
          <w:sz w:val="24"/>
          <w:szCs w:val="24"/>
        </w:rPr>
        <w:t xml:space="preserve">, credibility, dependability, </w:t>
      </w:r>
      <w:proofErr w:type="spellStart"/>
      <w:r w:rsidRPr="00BD4957">
        <w:rPr>
          <w:rFonts w:ascii="Arial" w:hAnsi="Arial" w:cs="Arial"/>
          <w:sz w:val="24"/>
          <w:szCs w:val="24"/>
        </w:rPr>
        <w:t>confirmability</w:t>
      </w:r>
      <w:proofErr w:type="spellEnd"/>
      <w:r w:rsidRPr="00BD4957">
        <w:rPr>
          <w:rFonts w:ascii="Arial" w:hAnsi="Arial" w:cs="Arial"/>
          <w:sz w:val="24"/>
          <w:szCs w:val="24"/>
        </w:rPr>
        <w:t xml:space="preserve">, transferability and relevance of qualitative studies </w:t>
      </w:r>
    </w:p>
    <w:p w14:paraId="221D720C" w14:textId="77777777" w:rsidR="00FB482E" w:rsidRPr="00BD4957" w:rsidRDefault="00FB482E" w:rsidP="00B97573">
      <w:pPr>
        <w:pStyle w:val="ListParagraph"/>
        <w:numPr>
          <w:ilvl w:val="0"/>
          <w:numId w:val="72"/>
        </w:numPr>
        <w:rPr>
          <w:rFonts w:ascii="Arial" w:hAnsi="Arial" w:cs="Arial"/>
          <w:sz w:val="24"/>
          <w:szCs w:val="24"/>
        </w:rPr>
      </w:pPr>
      <w:r w:rsidRPr="00BD4957">
        <w:rPr>
          <w:rFonts w:ascii="Arial" w:hAnsi="Arial" w:cs="Arial"/>
          <w:sz w:val="24"/>
          <w:szCs w:val="24"/>
        </w:rPr>
        <w:t>Additional 4 dimensions to appraise authenticity, fairness, and promotion of justice when central purpose is to empower participants through participant action research</w:t>
      </w:r>
    </w:p>
    <w:p w14:paraId="4462FCC5" w14:textId="77777777" w:rsidR="00BD4957" w:rsidRDefault="00BD4957" w:rsidP="00B03EB8">
      <w:pPr>
        <w:rPr>
          <w:rFonts w:ascii="Arial" w:hAnsi="Arial" w:cs="Arial"/>
        </w:rPr>
      </w:pPr>
    </w:p>
    <w:p w14:paraId="15AAE7D3" w14:textId="54A4879D" w:rsidR="00B97573" w:rsidRPr="00BD4957" w:rsidRDefault="00B97573" w:rsidP="00B97573">
      <w:pPr>
        <w:rPr>
          <w:rFonts w:ascii="Arial" w:hAnsi="Arial" w:cs="Arial"/>
          <w:b/>
        </w:rPr>
      </w:pPr>
      <w:r>
        <w:rPr>
          <w:rFonts w:ascii="Arial" w:hAnsi="Arial" w:cs="Arial"/>
          <w:b/>
        </w:rPr>
        <w:t xml:space="preserve">Slide </w:t>
      </w:r>
      <w:r w:rsidR="008335E9">
        <w:rPr>
          <w:rFonts w:ascii="Arial" w:hAnsi="Arial" w:cs="Arial"/>
          <w:b/>
        </w:rPr>
        <w:t>31</w:t>
      </w:r>
      <w:r w:rsidR="007F128C">
        <w:rPr>
          <w:rFonts w:ascii="Arial" w:hAnsi="Arial" w:cs="Arial"/>
          <w:b/>
        </w:rPr>
        <w:t>:</w:t>
      </w:r>
      <w:r w:rsidRPr="00BD4957">
        <w:rPr>
          <w:rFonts w:ascii="Arial" w:hAnsi="Arial" w:cs="Arial"/>
          <w:b/>
        </w:rPr>
        <w:t xml:space="preserve"> QRC Appraisal Form</w:t>
      </w:r>
      <w:r>
        <w:rPr>
          <w:rFonts w:ascii="Arial" w:hAnsi="Arial" w:cs="Arial"/>
          <w:b/>
        </w:rPr>
        <w:t xml:space="preserve"> </w:t>
      </w:r>
    </w:p>
    <w:p w14:paraId="2DA724FB" w14:textId="77777777" w:rsidR="00FB482E" w:rsidRPr="00B97573" w:rsidRDefault="00FB482E" w:rsidP="00B97573">
      <w:pPr>
        <w:pStyle w:val="ListParagraph"/>
        <w:numPr>
          <w:ilvl w:val="0"/>
          <w:numId w:val="75"/>
        </w:numPr>
        <w:rPr>
          <w:rFonts w:ascii="Arial" w:hAnsi="Arial" w:cs="Arial"/>
          <w:sz w:val="24"/>
          <w:szCs w:val="24"/>
        </w:rPr>
      </w:pPr>
      <w:r w:rsidRPr="00B97573">
        <w:rPr>
          <w:rFonts w:ascii="Arial" w:hAnsi="Arial" w:cs="Arial"/>
          <w:sz w:val="24"/>
          <w:szCs w:val="24"/>
        </w:rPr>
        <w:t>The QRC was pilot tested at the Factor-</w:t>
      </w:r>
      <w:proofErr w:type="spellStart"/>
      <w:r w:rsidRPr="00B97573">
        <w:rPr>
          <w:rFonts w:ascii="Arial" w:hAnsi="Arial" w:cs="Arial"/>
          <w:sz w:val="24"/>
          <w:szCs w:val="24"/>
        </w:rPr>
        <w:t>Inwentash</w:t>
      </w:r>
      <w:proofErr w:type="spellEnd"/>
      <w:r w:rsidRPr="00B97573">
        <w:rPr>
          <w:rFonts w:ascii="Arial" w:hAnsi="Arial" w:cs="Arial"/>
          <w:sz w:val="24"/>
          <w:szCs w:val="24"/>
        </w:rPr>
        <w:t xml:space="preserve"> Faculty of Social Work at the University of Toronto in 2007 </w:t>
      </w:r>
    </w:p>
    <w:p w14:paraId="004279F1" w14:textId="77777777" w:rsidR="00FB482E" w:rsidRPr="00B97573" w:rsidRDefault="00FB482E" w:rsidP="00B97573">
      <w:pPr>
        <w:pStyle w:val="ListParagraph"/>
        <w:numPr>
          <w:ilvl w:val="0"/>
          <w:numId w:val="76"/>
        </w:numPr>
        <w:rPr>
          <w:rFonts w:ascii="Arial" w:hAnsi="Arial" w:cs="Arial"/>
          <w:sz w:val="24"/>
          <w:szCs w:val="24"/>
        </w:rPr>
      </w:pPr>
      <w:r w:rsidRPr="00B97573">
        <w:rPr>
          <w:rFonts w:ascii="Arial" w:hAnsi="Arial" w:cs="Arial"/>
          <w:sz w:val="24"/>
          <w:szCs w:val="24"/>
        </w:rPr>
        <w:t xml:space="preserve">Based on the </w:t>
      </w:r>
      <w:proofErr w:type="spellStart"/>
      <w:r w:rsidRPr="00B97573">
        <w:rPr>
          <w:rFonts w:ascii="Arial" w:hAnsi="Arial" w:cs="Arial"/>
          <w:sz w:val="24"/>
          <w:szCs w:val="24"/>
        </w:rPr>
        <w:t>interrater</w:t>
      </w:r>
      <w:proofErr w:type="spellEnd"/>
      <w:r w:rsidRPr="00B97573">
        <w:rPr>
          <w:rFonts w:ascii="Arial" w:hAnsi="Arial" w:cs="Arial"/>
          <w:sz w:val="24"/>
          <w:szCs w:val="24"/>
        </w:rPr>
        <w:t xml:space="preserve"> agreement scores, modifications were made to the QRC and to the User Guide   </w:t>
      </w:r>
    </w:p>
    <w:p w14:paraId="3CFC7D9E" w14:textId="77777777" w:rsidR="00276DB7" w:rsidRDefault="00276DB7" w:rsidP="00B03EB8">
      <w:pPr>
        <w:rPr>
          <w:rFonts w:ascii="Arial" w:hAnsi="Arial" w:cs="Arial"/>
          <w:lang w:val="en-CA"/>
        </w:rPr>
      </w:pPr>
    </w:p>
    <w:p w14:paraId="623F7678" w14:textId="032DC5AC" w:rsidR="00FB482E" w:rsidRPr="00276DB7" w:rsidRDefault="007F128C" w:rsidP="00B03EB8">
      <w:pPr>
        <w:rPr>
          <w:rFonts w:ascii="Arial" w:hAnsi="Arial" w:cs="Arial"/>
          <w:b/>
        </w:rPr>
      </w:pPr>
      <w:r>
        <w:rPr>
          <w:rFonts w:ascii="Arial" w:hAnsi="Arial" w:cs="Arial"/>
          <w:b/>
          <w:lang w:val="en-CA"/>
        </w:rPr>
        <w:t xml:space="preserve">Slide </w:t>
      </w:r>
      <w:r w:rsidR="008335E9">
        <w:rPr>
          <w:rFonts w:ascii="Arial" w:hAnsi="Arial" w:cs="Arial"/>
          <w:b/>
          <w:lang w:val="en-CA"/>
        </w:rPr>
        <w:t>32</w:t>
      </w:r>
      <w:r w:rsidR="00276DB7" w:rsidRPr="00276DB7">
        <w:rPr>
          <w:rFonts w:ascii="Arial" w:hAnsi="Arial" w:cs="Arial"/>
          <w:b/>
          <w:lang w:val="en-CA"/>
        </w:rPr>
        <w:t xml:space="preserve">: </w:t>
      </w:r>
      <w:r w:rsidR="00FB482E" w:rsidRPr="00276DB7">
        <w:rPr>
          <w:rFonts w:ascii="Arial" w:hAnsi="Arial" w:cs="Arial"/>
          <w:b/>
          <w:lang w:val="en-CA"/>
        </w:rPr>
        <w:t>Summary of Challenges</w:t>
      </w:r>
    </w:p>
    <w:p w14:paraId="37B0B95A" w14:textId="77777777" w:rsidR="00FB482E" w:rsidRPr="00F041F3" w:rsidRDefault="00FB482E" w:rsidP="00276DB7">
      <w:pPr>
        <w:pStyle w:val="ListParagraph"/>
        <w:numPr>
          <w:ilvl w:val="0"/>
          <w:numId w:val="89"/>
        </w:numPr>
        <w:rPr>
          <w:rFonts w:ascii="Arial" w:hAnsi="Arial" w:cs="Arial"/>
          <w:sz w:val="24"/>
          <w:szCs w:val="24"/>
        </w:rPr>
      </w:pPr>
      <w:r w:rsidRPr="00F041F3">
        <w:rPr>
          <w:rFonts w:ascii="Arial" w:hAnsi="Arial" w:cs="Arial"/>
          <w:sz w:val="24"/>
          <w:szCs w:val="24"/>
          <w:lang w:val="en-CA"/>
        </w:rPr>
        <w:t>The research question</w:t>
      </w:r>
    </w:p>
    <w:p w14:paraId="11C390C8" w14:textId="77777777" w:rsidR="00FB482E" w:rsidRPr="00F041F3" w:rsidRDefault="00FB482E" w:rsidP="00276DB7">
      <w:pPr>
        <w:pStyle w:val="ListParagraph"/>
        <w:numPr>
          <w:ilvl w:val="0"/>
          <w:numId w:val="90"/>
        </w:numPr>
        <w:ind w:left="1080"/>
        <w:rPr>
          <w:rFonts w:ascii="Arial" w:hAnsi="Arial" w:cs="Arial"/>
          <w:sz w:val="24"/>
          <w:szCs w:val="24"/>
        </w:rPr>
      </w:pPr>
      <w:r w:rsidRPr="00F041F3">
        <w:rPr>
          <w:rFonts w:ascii="Arial" w:hAnsi="Arial" w:cs="Arial"/>
          <w:sz w:val="24"/>
          <w:szCs w:val="24"/>
          <w:lang w:val="en-CA"/>
        </w:rPr>
        <w:t xml:space="preserve">Iterative </w:t>
      </w:r>
      <w:proofErr w:type="spellStart"/>
      <w:r w:rsidRPr="00F041F3">
        <w:rPr>
          <w:rFonts w:ascii="Arial" w:hAnsi="Arial" w:cs="Arial"/>
          <w:sz w:val="24"/>
          <w:szCs w:val="24"/>
          <w:lang w:val="en-CA"/>
        </w:rPr>
        <w:t>vs</w:t>
      </w:r>
      <w:proofErr w:type="spellEnd"/>
      <w:r w:rsidRPr="00F041F3">
        <w:rPr>
          <w:rFonts w:ascii="Arial" w:hAnsi="Arial" w:cs="Arial"/>
          <w:sz w:val="24"/>
          <w:szCs w:val="24"/>
          <w:lang w:val="en-CA"/>
        </w:rPr>
        <w:t xml:space="preserve"> Predetermined</w:t>
      </w:r>
    </w:p>
    <w:p w14:paraId="16960F64" w14:textId="77777777" w:rsidR="00FB482E" w:rsidRPr="00F041F3" w:rsidRDefault="00FB482E" w:rsidP="00276DB7">
      <w:pPr>
        <w:pStyle w:val="ListParagraph"/>
        <w:numPr>
          <w:ilvl w:val="0"/>
          <w:numId w:val="91"/>
        </w:numPr>
        <w:rPr>
          <w:rFonts w:ascii="Arial" w:hAnsi="Arial" w:cs="Arial"/>
          <w:sz w:val="24"/>
          <w:szCs w:val="24"/>
        </w:rPr>
      </w:pPr>
      <w:r w:rsidRPr="00F041F3">
        <w:rPr>
          <w:rFonts w:ascii="Arial" w:hAnsi="Arial" w:cs="Arial"/>
          <w:sz w:val="24"/>
          <w:szCs w:val="24"/>
          <w:lang w:val="en-CA"/>
        </w:rPr>
        <w:t>Information retrieval strategy</w:t>
      </w:r>
    </w:p>
    <w:p w14:paraId="15D934CA" w14:textId="77777777" w:rsidR="00FB482E" w:rsidRPr="00F041F3" w:rsidRDefault="00FB482E" w:rsidP="00276DB7">
      <w:pPr>
        <w:pStyle w:val="ListParagraph"/>
        <w:numPr>
          <w:ilvl w:val="0"/>
          <w:numId w:val="90"/>
        </w:numPr>
        <w:ind w:left="1080"/>
        <w:rPr>
          <w:rFonts w:ascii="Arial" w:hAnsi="Arial" w:cs="Arial"/>
          <w:sz w:val="24"/>
          <w:szCs w:val="24"/>
        </w:rPr>
      </w:pPr>
      <w:r w:rsidRPr="00F041F3">
        <w:rPr>
          <w:rFonts w:ascii="Arial" w:hAnsi="Arial" w:cs="Arial"/>
          <w:sz w:val="24"/>
          <w:szCs w:val="24"/>
          <w:lang w:val="en-CA"/>
        </w:rPr>
        <w:t xml:space="preserve">Theoretical </w:t>
      </w:r>
      <w:proofErr w:type="spellStart"/>
      <w:r w:rsidRPr="00F041F3">
        <w:rPr>
          <w:rFonts w:ascii="Arial" w:hAnsi="Arial" w:cs="Arial"/>
          <w:sz w:val="24"/>
          <w:szCs w:val="24"/>
          <w:lang w:val="en-CA"/>
        </w:rPr>
        <w:t>vs</w:t>
      </w:r>
      <w:proofErr w:type="spellEnd"/>
      <w:r w:rsidRPr="00F041F3">
        <w:rPr>
          <w:rFonts w:ascii="Arial" w:hAnsi="Arial" w:cs="Arial"/>
          <w:sz w:val="24"/>
          <w:szCs w:val="24"/>
          <w:lang w:val="en-CA"/>
        </w:rPr>
        <w:t xml:space="preserve"> Comprehensive</w:t>
      </w:r>
    </w:p>
    <w:p w14:paraId="48CAEB78" w14:textId="77777777" w:rsidR="00FB482E" w:rsidRPr="00F041F3" w:rsidRDefault="00FB482E" w:rsidP="00276DB7">
      <w:pPr>
        <w:pStyle w:val="ListParagraph"/>
        <w:numPr>
          <w:ilvl w:val="0"/>
          <w:numId w:val="91"/>
        </w:numPr>
        <w:rPr>
          <w:rFonts w:ascii="Arial" w:hAnsi="Arial" w:cs="Arial"/>
          <w:sz w:val="24"/>
          <w:szCs w:val="24"/>
        </w:rPr>
      </w:pPr>
      <w:r w:rsidRPr="00F041F3">
        <w:rPr>
          <w:rFonts w:ascii="Arial" w:hAnsi="Arial" w:cs="Arial"/>
          <w:sz w:val="24"/>
          <w:szCs w:val="24"/>
          <w:lang w:val="en-CA"/>
        </w:rPr>
        <w:t>Critical appraisal</w:t>
      </w:r>
    </w:p>
    <w:p w14:paraId="2BB83C60" w14:textId="77777777" w:rsidR="00FB482E" w:rsidRPr="00F041F3" w:rsidRDefault="00FB482E" w:rsidP="00276DB7">
      <w:pPr>
        <w:pStyle w:val="ListParagraph"/>
        <w:numPr>
          <w:ilvl w:val="0"/>
          <w:numId w:val="90"/>
        </w:numPr>
        <w:ind w:left="1080"/>
        <w:rPr>
          <w:rFonts w:ascii="Arial" w:hAnsi="Arial" w:cs="Arial"/>
          <w:sz w:val="24"/>
          <w:szCs w:val="24"/>
        </w:rPr>
      </w:pPr>
      <w:r w:rsidRPr="00F041F3">
        <w:rPr>
          <w:rFonts w:ascii="Arial" w:hAnsi="Arial" w:cs="Arial"/>
          <w:sz w:val="24"/>
          <w:szCs w:val="24"/>
          <w:lang w:val="en-CA"/>
        </w:rPr>
        <w:t xml:space="preserve">Interpretation </w:t>
      </w:r>
      <w:proofErr w:type="spellStart"/>
      <w:r w:rsidRPr="00F041F3">
        <w:rPr>
          <w:rFonts w:ascii="Arial" w:hAnsi="Arial" w:cs="Arial"/>
          <w:sz w:val="24"/>
          <w:szCs w:val="24"/>
          <w:lang w:val="en-CA"/>
        </w:rPr>
        <w:t>vs</w:t>
      </w:r>
      <w:proofErr w:type="spellEnd"/>
      <w:r w:rsidRPr="00F041F3">
        <w:rPr>
          <w:rFonts w:ascii="Arial" w:hAnsi="Arial" w:cs="Arial"/>
          <w:sz w:val="24"/>
          <w:szCs w:val="24"/>
          <w:lang w:val="en-CA"/>
        </w:rPr>
        <w:t xml:space="preserve"> Screening</w:t>
      </w:r>
    </w:p>
    <w:p w14:paraId="55F10A49" w14:textId="77777777" w:rsidR="00FB482E" w:rsidRPr="00F041F3" w:rsidRDefault="00FB482E" w:rsidP="00276DB7">
      <w:pPr>
        <w:pStyle w:val="ListParagraph"/>
        <w:numPr>
          <w:ilvl w:val="0"/>
          <w:numId w:val="91"/>
        </w:numPr>
        <w:rPr>
          <w:rFonts w:ascii="Arial" w:hAnsi="Arial" w:cs="Arial"/>
          <w:sz w:val="24"/>
          <w:szCs w:val="24"/>
        </w:rPr>
      </w:pPr>
      <w:r w:rsidRPr="00F041F3">
        <w:rPr>
          <w:rFonts w:ascii="Arial" w:hAnsi="Arial" w:cs="Arial"/>
          <w:sz w:val="24"/>
          <w:szCs w:val="24"/>
          <w:lang w:val="en-CA"/>
        </w:rPr>
        <w:t>Choosing appropriate methods</w:t>
      </w:r>
    </w:p>
    <w:p w14:paraId="1B248370" w14:textId="77777777" w:rsidR="00FB482E" w:rsidRPr="00F041F3" w:rsidRDefault="00FB482E" w:rsidP="00276DB7">
      <w:pPr>
        <w:pStyle w:val="ListParagraph"/>
        <w:numPr>
          <w:ilvl w:val="0"/>
          <w:numId w:val="90"/>
        </w:numPr>
        <w:ind w:left="1080"/>
        <w:rPr>
          <w:rFonts w:ascii="Arial" w:hAnsi="Arial" w:cs="Arial"/>
          <w:sz w:val="24"/>
          <w:szCs w:val="24"/>
        </w:rPr>
      </w:pPr>
      <w:r w:rsidRPr="00F041F3">
        <w:rPr>
          <w:rFonts w:ascii="Arial" w:hAnsi="Arial" w:cs="Arial"/>
          <w:sz w:val="24"/>
          <w:szCs w:val="24"/>
          <w:lang w:val="en-CA"/>
        </w:rPr>
        <w:t xml:space="preserve">Aggregative, Integrative </w:t>
      </w:r>
      <w:proofErr w:type="spellStart"/>
      <w:r w:rsidRPr="00F041F3">
        <w:rPr>
          <w:rFonts w:ascii="Arial" w:hAnsi="Arial" w:cs="Arial"/>
          <w:sz w:val="24"/>
          <w:szCs w:val="24"/>
          <w:lang w:val="en-CA"/>
        </w:rPr>
        <w:t>vs</w:t>
      </w:r>
      <w:proofErr w:type="spellEnd"/>
      <w:r w:rsidRPr="00F041F3">
        <w:rPr>
          <w:rFonts w:ascii="Arial" w:hAnsi="Arial" w:cs="Arial"/>
          <w:sz w:val="24"/>
          <w:szCs w:val="24"/>
          <w:lang w:val="en-CA"/>
        </w:rPr>
        <w:t xml:space="preserve"> Interpretive</w:t>
      </w:r>
    </w:p>
    <w:p w14:paraId="62D32F42" w14:textId="77777777" w:rsidR="00FB482E" w:rsidRPr="00F041F3" w:rsidRDefault="00FB482E" w:rsidP="00276DB7">
      <w:pPr>
        <w:pStyle w:val="ListParagraph"/>
        <w:numPr>
          <w:ilvl w:val="0"/>
          <w:numId w:val="91"/>
        </w:numPr>
        <w:rPr>
          <w:rFonts w:ascii="Arial" w:hAnsi="Arial" w:cs="Arial"/>
          <w:sz w:val="24"/>
          <w:szCs w:val="24"/>
        </w:rPr>
      </w:pPr>
      <w:r w:rsidRPr="00F041F3">
        <w:rPr>
          <w:rFonts w:ascii="Arial" w:hAnsi="Arial" w:cs="Arial"/>
          <w:sz w:val="24"/>
          <w:szCs w:val="24"/>
          <w:lang w:val="en-CA"/>
        </w:rPr>
        <w:t>Connecting islands of evidence</w:t>
      </w:r>
    </w:p>
    <w:p w14:paraId="0E528A0E" w14:textId="2476C2EC" w:rsidR="00276DB7" w:rsidRPr="00D33B21" w:rsidRDefault="00FB482E" w:rsidP="00B03EB8">
      <w:pPr>
        <w:pStyle w:val="ListParagraph"/>
        <w:numPr>
          <w:ilvl w:val="0"/>
          <w:numId w:val="90"/>
        </w:numPr>
        <w:ind w:left="1080"/>
        <w:rPr>
          <w:rFonts w:ascii="Arial" w:hAnsi="Arial" w:cs="Arial"/>
          <w:sz w:val="24"/>
          <w:szCs w:val="24"/>
        </w:rPr>
      </w:pPr>
      <w:r w:rsidRPr="00F041F3">
        <w:rPr>
          <w:rFonts w:ascii="Arial" w:hAnsi="Arial" w:cs="Arial"/>
          <w:sz w:val="24"/>
          <w:szCs w:val="24"/>
          <w:lang w:val="en-CA"/>
        </w:rPr>
        <w:t xml:space="preserve">Transferability </w:t>
      </w:r>
      <w:proofErr w:type="spellStart"/>
      <w:r w:rsidRPr="00F041F3">
        <w:rPr>
          <w:rFonts w:ascii="Arial" w:hAnsi="Arial" w:cs="Arial"/>
          <w:sz w:val="24"/>
          <w:szCs w:val="24"/>
          <w:lang w:val="en-CA"/>
        </w:rPr>
        <w:t>vs</w:t>
      </w:r>
      <w:proofErr w:type="spellEnd"/>
      <w:r w:rsidRPr="00F041F3">
        <w:rPr>
          <w:rFonts w:ascii="Arial" w:hAnsi="Arial" w:cs="Arial"/>
          <w:sz w:val="24"/>
          <w:szCs w:val="24"/>
          <w:lang w:val="en-CA"/>
        </w:rPr>
        <w:t xml:space="preserve"> Generalizability</w:t>
      </w:r>
    </w:p>
    <w:p w14:paraId="47D55E31" w14:textId="77777777" w:rsidR="00F041F3" w:rsidRDefault="00F041F3" w:rsidP="00B03EB8">
      <w:pPr>
        <w:rPr>
          <w:rFonts w:ascii="Arial" w:hAnsi="Arial" w:cs="Arial"/>
          <w:lang w:val="en-CA"/>
        </w:rPr>
      </w:pPr>
    </w:p>
    <w:p w14:paraId="55D62676" w14:textId="727C914C" w:rsidR="00FB482E" w:rsidRDefault="007F128C" w:rsidP="00B03EB8">
      <w:pPr>
        <w:rPr>
          <w:rFonts w:ascii="Arial" w:hAnsi="Arial" w:cs="Arial"/>
          <w:b/>
          <w:lang w:val="en-CA"/>
        </w:rPr>
      </w:pPr>
      <w:r>
        <w:rPr>
          <w:rFonts w:ascii="Arial" w:hAnsi="Arial" w:cs="Arial"/>
          <w:b/>
          <w:lang w:val="en-CA"/>
        </w:rPr>
        <w:t xml:space="preserve">Slide </w:t>
      </w:r>
      <w:r w:rsidR="008335E9">
        <w:rPr>
          <w:rFonts w:ascii="Arial" w:hAnsi="Arial" w:cs="Arial"/>
          <w:b/>
          <w:lang w:val="en-CA"/>
        </w:rPr>
        <w:t>33</w:t>
      </w:r>
      <w:r w:rsidR="00F041F3" w:rsidRPr="009C40F4">
        <w:rPr>
          <w:rFonts w:ascii="Arial" w:hAnsi="Arial" w:cs="Arial"/>
          <w:b/>
          <w:lang w:val="en-CA"/>
        </w:rPr>
        <w:t xml:space="preserve">: </w:t>
      </w:r>
      <w:r w:rsidR="00FB482E" w:rsidRPr="009C40F4">
        <w:rPr>
          <w:rFonts w:ascii="Arial" w:hAnsi="Arial" w:cs="Arial"/>
          <w:b/>
          <w:lang w:val="en-CA"/>
        </w:rPr>
        <w:t>For your reference library</w:t>
      </w:r>
    </w:p>
    <w:p w14:paraId="138E665F" w14:textId="6CB9AA78" w:rsidR="006417DD" w:rsidRPr="00E54E8F" w:rsidRDefault="00BB004C" w:rsidP="00B03EB8">
      <w:pPr>
        <w:rPr>
          <w:rFonts w:ascii="Arial" w:hAnsi="Arial" w:cs="Arial"/>
        </w:rPr>
      </w:pPr>
      <w:r>
        <w:rPr>
          <w:rFonts w:ascii="Arial" w:hAnsi="Arial" w:cs="Arial"/>
        </w:rPr>
        <w:t xml:space="preserve">Cover shot: </w:t>
      </w:r>
      <w:r w:rsidR="00E54E8F" w:rsidRPr="00A11687">
        <w:rPr>
          <w:rFonts w:ascii="Arial" w:hAnsi="Arial" w:cs="Arial"/>
          <w:i/>
        </w:rPr>
        <w:t>Systematic Synthe</w:t>
      </w:r>
      <w:r w:rsidR="00A11687" w:rsidRPr="00A11687">
        <w:rPr>
          <w:rFonts w:ascii="Arial" w:hAnsi="Arial" w:cs="Arial"/>
          <w:i/>
        </w:rPr>
        <w:t>sis of Qualitative Research</w:t>
      </w:r>
      <w:r w:rsidR="00E54E8F" w:rsidRPr="00E54E8F">
        <w:rPr>
          <w:rFonts w:ascii="Arial" w:hAnsi="Arial" w:cs="Arial"/>
        </w:rPr>
        <w:t xml:space="preserve"> by Michael </w:t>
      </w:r>
      <w:proofErr w:type="spellStart"/>
      <w:r w:rsidR="00E54E8F" w:rsidRPr="00E54E8F">
        <w:rPr>
          <w:rFonts w:ascii="Arial" w:hAnsi="Arial" w:cs="Arial"/>
        </w:rPr>
        <w:t>Saini</w:t>
      </w:r>
      <w:proofErr w:type="spellEnd"/>
      <w:r w:rsidR="00E54E8F" w:rsidRPr="00E54E8F">
        <w:rPr>
          <w:rFonts w:ascii="Arial" w:hAnsi="Arial" w:cs="Arial"/>
        </w:rPr>
        <w:t xml:space="preserve"> and </w:t>
      </w:r>
      <w:proofErr w:type="spellStart"/>
      <w:r w:rsidR="00E54E8F" w:rsidRPr="00E54E8F">
        <w:rPr>
          <w:rFonts w:ascii="Arial" w:hAnsi="Arial" w:cs="Arial"/>
        </w:rPr>
        <w:t>Aron</w:t>
      </w:r>
      <w:proofErr w:type="spellEnd"/>
      <w:r w:rsidR="00E54E8F" w:rsidRPr="00E54E8F">
        <w:rPr>
          <w:rFonts w:ascii="Arial" w:hAnsi="Arial" w:cs="Arial"/>
        </w:rPr>
        <w:t xml:space="preserve"> </w:t>
      </w:r>
      <w:proofErr w:type="spellStart"/>
      <w:r w:rsidR="00E54E8F" w:rsidRPr="00E54E8F">
        <w:rPr>
          <w:rFonts w:ascii="Arial" w:hAnsi="Arial" w:cs="Arial"/>
        </w:rPr>
        <w:t>Shlonsky</w:t>
      </w:r>
      <w:proofErr w:type="spellEnd"/>
      <w:r w:rsidR="00A11687">
        <w:rPr>
          <w:rFonts w:ascii="Arial" w:hAnsi="Arial" w:cs="Arial"/>
        </w:rPr>
        <w:t xml:space="preserve">. </w:t>
      </w:r>
      <w:r w:rsidR="00A11687" w:rsidRPr="00A11687">
        <w:rPr>
          <w:rFonts w:ascii="Arial" w:hAnsi="Arial" w:cs="Arial"/>
        </w:rPr>
        <w:t>Social Work Research Methods</w:t>
      </w:r>
    </w:p>
    <w:p w14:paraId="7CB4AEA5" w14:textId="77777777" w:rsidR="00E54E8F" w:rsidRPr="00B03EB8" w:rsidRDefault="00E54E8F" w:rsidP="00B03EB8">
      <w:pPr>
        <w:rPr>
          <w:rFonts w:ascii="Arial" w:hAnsi="Arial" w:cs="Arial"/>
          <w:lang w:val="en-CA"/>
        </w:rPr>
      </w:pPr>
    </w:p>
    <w:p w14:paraId="58F9F465" w14:textId="1A727A73" w:rsidR="00FB482E" w:rsidRPr="009C40F4" w:rsidRDefault="006417DD" w:rsidP="00B03EB8">
      <w:pPr>
        <w:rPr>
          <w:rFonts w:ascii="Arial" w:hAnsi="Arial" w:cs="Arial"/>
          <w:b/>
        </w:rPr>
      </w:pPr>
      <w:r w:rsidRPr="009C40F4">
        <w:rPr>
          <w:rFonts w:ascii="Arial" w:hAnsi="Arial" w:cs="Arial"/>
          <w:b/>
          <w:lang w:val="en-CA"/>
        </w:rPr>
        <w:t xml:space="preserve">Slide </w:t>
      </w:r>
      <w:r w:rsidR="008335E9">
        <w:rPr>
          <w:rFonts w:ascii="Arial" w:hAnsi="Arial" w:cs="Arial"/>
          <w:b/>
          <w:lang w:val="en-CA"/>
        </w:rPr>
        <w:t>3</w:t>
      </w:r>
      <w:r w:rsidRPr="009C40F4">
        <w:rPr>
          <w:rFonts w:ascii="Arial" w:hAnsi="Arial" w:cs="Arial"/>
          <w:b/>
          <w:lang w:val="en-CA"/>
        </w:rPr>
        <w:t xml:space="preserve">: </w:t>
      </w:r>
      <w:r w:rsidR="00FB482E" w:rsidRPr="009C40F4">
        <w:rPr>
          <w:rFonts w:ascii="Arial" w:hAnsi="Arial" w:cs="Arial"/>
          <w:b/>
          <w:lang w:val="en-CA"/>
        </w:rPr>
        <w:t>Contact Information</w:t>
      </w:r>
    </w:p>
    <w:p w14:paraId="0821B524" w14:textId="77777777" w:rsidR="00FB482E" w:rsidRPr="00B03EB8" w:rsidRDefault="00FB482E" w:rsidP="00B03EB8">
      <w:pPr>
        <w:rPr>
          <w:rFonts w:ascii="Arial" w:hAnsi="Arial" w:cs="Arial"/>
        </w:rPr>
      </w:pPr>
      <w:r w:rsidRPr="00B03EB8">
        <w:rPr>
          <w:rFonts w:ascii="Arial" w:hAnsi="Arial" w:cs="Arial"/>
          <w:lang w:val="en-CA"/>
        </w:rPr>
        <w:t xml:space="preserve">Michael </w:t>
      </w:r>
      <w:proofErr w:type="spellStart"/>
      <w:r w:rsidRPr="00B03EB8">
        <w:rPr>
          <w:rFonts w:ascii="Arial" w:hAnsi="Arial" w:cs="Arial"/>
          <w:lang w:val="en-CA"/>
        </w:rPr>
        <w:t>Saini</w:t>
      </w:r>
      <w:proofErr w:type="spellEnd"/>
      <w:r w:rsidRPr="00B03EB8">
        <w:rPr>
          <w:rFonts w:ascii="Arial" w:hAnsi="Arial" w:cs="Arial"/>
          <w:lang w:val="en-CA"/>
        </w:rPr>
        <w:t>, Ph.D., M.S.W., R.S.W.</w:t>
      </w:r>
    </w:p>
    <w:p w14:paraId="102ECF84" w14:textId="77777777" w:rsidR="00FB482E" w:rsidRPr="00B03EB8" w:rsidRDefault="00FB482E" w:rsidP="00B03EB8">
      <w:pPr>
        <w:rPr>
          <w:rFonts w:ascii="Arial" w:hAnsi="Arial" w:cs="Arial"/>
        </w:rPr>
      </w:pPr>
      <w:r w:rsidRPr="00B03EB8">
        <w:rPr>
          <w:rFonts w:ascii="Arial" w:hAnsi="Arial" w:cs="Arial"/>
          <w:lang w:val="en-CA"/>
        </w:rPr>
        <w:t>Assistant Professor</w:t>
      </w:r>
    </w:p>
    <w:p w14:paraId="6EDBBF96" w14:textId="77777777" w:rsidR="00FB482E" w:rsidRPr="00B03EB8" w:rsidRDefault="00FB482E" w:rsidP="00B03EB8">
      <w:pPr>
        <w:rPr>
          <w:rFonts w:ascii="Arial" w:hAnsi="Arial" w:cs="Arial"/>
        </w:rPr>
      </w:pPr>
      <w:r w:rsidRPr="00B03EB8">
        <w:rPr>
          <w:rFonts w:ascii="Arial" w:hAnsi="Arial" w:cs="Arial"/>
          <w:lang w:val="en-CA"/>
        </w:rPr>
        <w:t>Factor-</w:t>
      </w:r>
      <w:proofErr w:type="spellStart"/>
      <w:r w:rsidRPr="00B03EB8">
        <w:rPr>
          <w:rFonts w:ascii="Arial" w:hAnsi="Arial" w:cs="Arial"/>
          <w:lang w:val="en-CA"/>
        </w:rPr>
        <w:t>Inwentash</w:t>
      </w:r>
      <w:proofErr w:type="spellEnd"/>
      <w:r w:rsidRPr="00B03EB8">
        <w:rPr>
          <w:rFonts w:ascii="Arial" w:hAnsi="Arial" w:cs="Arial"/>
          <w:lang w:val="en-CA"/>
        </w:rPr>
        <w:t xml:space="preserve"> Faculty of Social Work</w:t>
      </w:r>
    </w:p>
    <w:p w14:paraId="7F51C603" w14:textId="77777777" w:rsidR="00FB482E" w:rsidRPr="00B03EB8" w:rsidRDefault="00FB482E" w:rsidP="00B03EB8">
      <w:pPr>
        <w:rPr>
          <w:rFonts w:ascii="Arial" w:hAnsi="Arial" w:cs="Arial"/>
        </w:rPr>
      </w:pPr>
      <w:r w:rsidRPr="00B03EB8">
        <w:rPr>
          <w:rFonts w:ascii="Arial" w:hAnsi="Arial" w:cs="Arial"/>
          <w:lang w:val="en-CA"/>
        </w:rPr>
        <w:t>University of Toronto</w:t>
      </w:r>
    </w:p>
    <w:p w14:paraId="7F267046" w14:textId="77777777" w:rsidR="00FB482E" w:rsidRPr="00B03EB8" w:rsidRDefault="00FB482E" w:rsidP="00B03EB8">
      <w:pPr>
        <w:rPr>
          <w:rFonts w:ascii="Arial" w:hAnsi="Arial" w:cs="Arial"/>
        </w:rPr>
      </w:pPr>
      <w:r w:rsidRPr="00B03EB8">
        <w:rPr>
          <w:rFonts w:ascii="Arial" w:hAnsi="Arial" w:cs="Arial"/>
          <w:lang w:val="en-CA"/>
        </w:rPr>
        <w:t>246 Bloor Street West</w:t>
      </w:r>
    </w:p>
    <w:p w14:paraId="00AE3222" w14:textId="77777777" w:rsidR="00FB482E" w:rsidRPr="00B03EB8" w:rsidRDefault="00FB482E" w:rsidP="00B03EB8">
      <w:pPr>
        <w:rPr>
          <w:rFonts w:ascii="Arial" w:hAnsi="Arial" w:cs="Arial"/>
        </w:rPr>
      </w:pPr>
      <w:r w:rsidRPr="00B03EB8">
        <w:rPr>
          <w:rFonts w:ascii="Arial" w:hAnsi="Arial" w:cs="Arial"/>
          <w:lang w:val="en-CA"/>
        </w:rPr>
        <w:t>Toronto, Ontario, M5S 1A1</w:t>
      </w:r>
    </w:p>
    <w:p w14:paraId="35C5E9D7" w14:textId="77777777" w:rsidR="00FB482E" w:rsidRPr="00B03EB8" w:rsidRDefault="00FB482E" w:rsidP="00B03EB8">
      <w:pPr>
        <w:rPr>
          <w:rFonts w:ascii="Arial" w:hAnsi="Arial" w:cs="Arial"/>
        </w:rPr>
      </w:pPr>
      <w:r w:rsidRPr="00B03EB8">
        <w:rPr>
          <w:rFonts w:ascii="Arial" w:hAnsi="Arial" w:cs="Arial"/>
          <w:lang w:val="en-CA"/>
        </w:rPr>
        <w:t>Tel:  416-946-5027</w:t>
      </w:r>
    </w:p>
    <w:p w14:paraId="04A8AC62" w14:textId="77777777" w:rsidR="00FB482E" w:rsidRPr="00B03EB8" w:rsidRDefault="00FB482E" w:rsidP="00B03EB8">
      <w:pPr>
        <w:rPr>
          <w:rFonts w:ascii="Arial" w:hAnsi="Arial" w:cs="Arial"/>
        </w:rPr>
      </w:pPr>
      <w:r w:rsidRPr="00B03EB8">
        <w:rPr>
          <w:rFonts w:ascii="Arial" w:hAnsi="Arial" w:cs="Arial"/>
          <w:lang w:val="en-CA"/>
        </w:rPr>
        <w:t>Fax:  416-946-8846</w:t>
      </w:r>
    </w:p>
    <w:p w14:paraId="55E9F149" w14:textId="77777777" w:rsidR="00FB482E" w:rsidRPr="00B03EB8" w:rsidRDefault="00FB482E" w:rsidP="00B03EB8">
      <w:pPr>
        <w:rPr>
          <w:rFonts w:ascii="Arial" w:hAnsi="Arial" w:cs="Arial"/>
        </w:rPr>
      </w:pPr>
      <w:r w:rsidRPr="00B03EB8">
        <w:rPr>
          <w:rFonts w:ascii="Arial" w:hAnsi="Arial" w:cs="Arial"/>
          <w:lang w:val="en-CA"/>
        </w:rPr>
        <w:t xml:space="preserve">Email: michael.saini@utoronto.ca </w:t>
      </w:r>
    </w:p>
    <w:p w14:paraId="0ADA5484" w14:textId="77777777" w:rsidR="00134A24" w:rsidRPr="00B03EB8" w:rsidRDefault="00134A24" w:rsidP="00B03EB8">
      <w:pPr>
        <w:rPr>
          <w:rFonts w:ascii="Arial" w:hAnsi="Arial" w:cs="Arial"/>
        </w:rPr>
      </w:pPr>
    </w:p>
    <w:p w14:paraId="74E8FB01" w14:textId="358C3EF7" w:rsidR="006417DD" w:rsidRPr="0040492A" w:rsidRDefault="006417DD" w:rsidP="00B03EB8">
      <w:pPr>
        <w:rPr>
          <w:rFonts w:ascii="Arial" w:hAnsi="Arial" w:cs="Arial"/>
          <w:b/>
        </w:rPr>
      </w:pPr>
      <w:r w:rsidRPr="009C40F4">
        <w:rPr>
          <w:rFonts w:ascii="Arial" w:hAnsi="Arial" w:cs="Arial"/>
          <w:b/>
        </w:rPr>
        <w:t xml:space="preserve">Slide </w:t>
      </w:r>
      <w:r w:rsidR="008335E9">
        <w:rPr>
          <w:rFonts w:ascii="Arial" w:hAnsi="Arial" w:cs="Arial"/>
          <w:b/>
        </w:rPr>
        <w:t>35</w:t>
      </w:r>
      <w:r w:rsidRPr="009C40F4">
        <w:rPr>
          <w:rFonts w:ascii="Arial" w:hAnsi="Arial" w:cs="Arial"/>
          <w:b/>
        </w:rPr>
        <w:t xml:space="preserve">: </w:t>
      </w:r>
      <w:r w:rsidR="00971D97" w:rsidRPr="0040492A">
        <w:rPr>
          <w:rFonts w:ascii="Arial" w:hAnsi="Arial" w:cs="Arial"/>
          <w:b/>
          <w:iCs/>
        </w:rPr>
        <w:t>Thank you for participating!</w:t>
      </w:r>
    </w:p>
    <w:p w14:paraId="0072309E" w14:textId="77777777" w:rsidR="00971D97" w:rsidRPr="00971D97" w:rsidRDefault="00971D97" w:rsidP="00971D97">
      <w:pPr>
        <w:rPr>
          <w:rFonts w:ascii="Arial" w:hAnsi="Arial" w:cs="Arial"/>
        </w:rPr>
      </w:pPr>
      <w:r w:rsidRPr="00971D97">
        <w:rPr>
          <w:rFonts w:ascii="Arial" w:hAnsi="Arial" w:cs="Arial"/>
          <w:bCs/>
        </w:rPr>
        <w:t>We invite you to</w:t>
      </w:r>
      <w:r w:rsidRPr="00971D97">
        <w:rPr>
          <w:rFonts w:ascii="Arial" w:hAnsi="Arial" w:cs="Arial"/>
        </w:rPr>
        <w:t xml:space="preserve">: </w:t>
      </w:r>
    </w:p>
    <w:p w14:paraId="37BFD24C" w14:textId="77777777" w:rsidR="005236A1" w:rsidRPr="00971D97" w:rsidRDefault="0040492A" w:rsidP="00971D97">
      <w:pPr>
        <w:numPr>
          <w:ilvl w:val="0"/>
          <w:numId w:val="96"/>
        </w:numPr>
        <w:rPr>
          <w:rFonts w:ascii="Arial" w:hAnsi="Arial" w:cs="Arial"/>
        </w:rPr>
      </w:pPr>
      <w:r w:rsidRPr="00971D97">
        <w:rPr>
          <w:rFonts w:ascii="Arial" w:hAnsi="Arial" w:cs="Arial"/>
        </w:rPr>
        <w:t xml:space="preserve">Provide your input on today’s session </w:t>
      </w:r>
    </w:p>
    <w:p w14:paraId="54F39097" w14:textId="77777777" w:rsidR="005236A1" w:rsidRPr="00971D97" w:rsidRDefault="0040492A" w:rsidP="00971D97">
      <w:pPr>
        <w:numPr>
          <w:ilvl w:val="0"/>
          <w:numId w:val="96"/>
        </w:numPr>
        <w:rPr>
          <w:rFonts w:ascii="Arial" w:hAnsi="Arial" w:cs="Arial"/>
        </w:rPr>
      </w:pPr>
      <w:r w:rsidRPr="00971D97">
        <w:rPr>
          <w:rFonts w:ascii="Arial" w:hAnsi="Arial" w:cs="Arial"/>
        </w:rPr>
        <w:t>Share your ideas for future sessions</w:t>
      </w:r>
    </w:p>
    <w:p w14:paraId="1EFED423" w14:textId="77777777" w:rsidR="005236A1" w:rsidRPr="00971D97" w:rsidRDefault="0040492A" w:rsidP="00971D97">
      <w:pPr>
        <w:numPr>
          <w:ilvl w:val="0"/>
          <w:numId w:val="96"/>
        </w:numPr>
        <w:rPr>
          <w:rFonts w:ascii="Arial" w:hAnsi="Arial" w:cs="Arial"/>
        </w:rPr>
      </w:pPr>
      <w:r w:rsidRPr="00971D97">
        <w:rPr>
          <w:rFonts w:ascii="Arial" w:hAnsi="Arial" w:cs="Arial"/>
        </w:rPr>
        <w:t xml:space="preserve">Participate in the Community of Practice to continue the dialogue </w:t>
      </w:r>
    </w:p>
    <w:p w14:paraId="42FD3ADB" w14:textId="36D8A8DF" w:rsidR="00971D97" w:rsidRPr="00971D97" w:rsidRDefault="0040492A" w:rsidP="00971D97">
      <w:pPr>
        <w:numPr>
          <w:ilvl w:val="0"/>
          <w:numId w:val="96"/>
        </w:numPr>
        <w:rPr>
          <w:rFonts w:ascii="Arial" w:hAnsi="Arial" w:cs="Arial"/>
        </w:rPr>
      </w:pPr>
      <w:r w:rsidRPr="00971D97">
        <w:rPr>
          <w:rFonts w:ascii="Arial" w:hAnsi="Arial" w:cs="Arial"/>
        </w:rPr>
        <w:t>PLEASE CONTACT:</w:t>
      </w:r>
      <w:r w:rsidR="00971D97">
        <w:rPr>
          <w:rFonts w:ascii="Arial" w:hAnsi="Arial" w:cs="Arial"/>
        </w:rPr>
        <w:t xml:space="preserve"> </w:t>
      </w:r>
      <w:hyperlink r:id="rId10" w:history="1">
        <w:r w:rsidR="00971D97" w:rsidRPr="0081107B">
          <w:rPr>
            <w:rStyle w:val="Hyperlink"/>
            <w:rFonts w:ascii="Arial" w:hAnsi="Arial" w:cs="Arial"/>
          </w:rPr>
          <w:t>joann.starks@air.org</w:t>
        </w:r>
      </w:hyperlink>
    </w:p>
    <w:p w14:paraId="00639BF9" w14:textId="77777777" w:rsidR="00971D97" w:rsidRPr="00971D97" w:rsidRDefault="00971D97" w:rsidP="00971D97">
      <w:pPr>
        <w:rPr>
          <w:rFonts w:ascii="Arial" w:hAnsi="Arial" w:cs="Arial"/>
        </w:rPr>
      </w:pPr>
      <w:r w:rsidRPr="00971D97">
        <w:rPr>
          <w:rFonts w:ascii="Arial" w:hAnsi="Arial" w:cs="Arial"/>
          <w:iCs/>
        </w:rPr>
        <w:t>Please fill out the brief Evaluation Form:</w:t>
      </w:r>
    </w:p>
    <w:p w14:paraId="08633D6F" w14:textId="666FF128" w:rsidR="00971D97" w:rsidRPr="0011125B" w:rsidRDefault="00F40C79" w:rsidP="00971D97">
      <w:pPr>
        <w:rPr>
          <w:rFonts w:ascii="Arial" w:hAnsi="Arial" w:cs="Arial"/>
        </w:rPr>
      </w:pPr>
      <w:hyperlink r:id="rId11" w:history="1">
        <w:r w:rsidR="00971D97" w:rsidRPr="0011125B">
          <w:rPr>
            <w:rStyle w:val="Hyperlink"/>
            <w:rFonts w:ascii="Arial" w:hAnsi="Arial" w:cs="Arial"/>
            <w:bCs/>
          </w:rPr>
          <w:t>www.surveygizmo.com/s3/1802192/QualSynth-2</w:t>
        </w:r>
      </w:hyperlink>
    </w:p>
    <w:p w14:paraId="28F25844" w14:textId="77777777" w:rsidR="006417DD" w:rsidRDefault="006417DD" w:rsidP="00B03EB8">
      <w:pPr>
        <w:rPr>
          <w:rFonts w:ascii="Arial" w:hAnsi="Arial" w:cs="Arial"/>
        </w:rPr>
      </w:pPr>
    </w:p>
    <w:p w14:paraId="01A6A091" w14:textId="6EEF218A" w:rsidR="00151B9F" w:rsidRPr="0040492A" w:rsidRDefault="00151B9F" w:rsidP="00151B9F">
      <w:pPr>
        <w:rPr>
          <w:rFonts w:ascii="Arial" w:hAnsi="Arial" w:cs="Arial"/>
          <w:b/>
        </w:rPr>
      </w:pPr>
      <w:r w:rsidRPr="009C40F4">
        <w:rPr>
          <w:rFonts w:ascii="Arial" w:hAnsi="Arial" w:cs="Arial"/>
          <w:b/>
        </w:rPr>
        <w:t xml:space="preserve">Slide </w:t>
      </w:r>
      <w:r>
        <w:rPr>
          <w:rFonts w:ascii="Arial" w:hAnsi="Arial" w:cs="Arial"/>
          <w:b/>
        </w:rPr>
        <w:t>36</w:t>
      </w:r>
      <w:r w:rsidRPr="009C40F4">
        <w:rPr>
          <w:rFonts w:ascii="Arial" w:hAnsi="Arial" w:cs="Arial"/>
          <w:b/>
        </w:rPr>
        <w:t xml:space="preserve">: </w:t>
      </w:r>
      <w:r>
        <w:rPr>
          <w:rFonts w:ascii="Arial" w:hAnsi="Arial" w:cs="Arial"/>
          <w:b/>
          <w:iCs/>
        </w:rPr>
        <w:t>Disclaimer</w:t>
      </w:r>
    </w:p>
    <w:p w14:paraId="0E5C2FE8" w14:textId="592CD918" w:rsidR="00151B9F" w:rsidRPr="0011125B" w:rsidRDefault="00151B9F" w:rsidP="00B03EB8">
      <w:pPr>
        <w:rPr>
          <w:rFonts w:ascii="Arial" w:hAnsi="Arial" w:cs="Arial"/>
          <w:b/>
        </w:rPr>
      </w:pPr>
      <w:r w:rsidRPr="00936C3A">
        <w:rPr>
          <w:rFonts w:ascii="Arial" w:eastAsia="Times New Roman" w:hAnsi="Arial" w:cs="Arial"/>
        </w:rPr>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sectPr w:rsidR="00151B9F" w:rsidRPr="0011125B" w:rsidSect="007739B2">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cademy Engraved LET">
    <w:panose1 w:val="02000000000000000000"/>
    <w:charset w:val="00"/>
    <w:family w:val="auto"/>
    <w:pitch w:val="variable"/>
    <w:sig w:usb0="8000007F" w:usb1="4000000A"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1C2"/>
    <w:multiLevelType w:val="hybridMultilevel"/>
    <w:tmpl w:val="2BD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656BF"/>
    <w:multiLevelType w:val="hybridMultilevel"/>
    <w:tmpl w:val="2664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C9"/>
    <w:multiLevelType w:val="hybridMultilevel"/>
    <w:tmpl w:val="DAC67D18"/>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83677"/>
    <w:multiLevelType w:val="hybridMultilevel"/>
    <w:tmpl w:val="68A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F2943"/>
    <w:multiLevelType w:val="hybridMultilevel"/>
    <w:tmpl w:val="411E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C200EE"/>
    <w:multiLevelType w:val="hybridMultilevel"/>
    <w:tmpl w:val="912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62EBC"/>
    <w:multiLevelType w:val="hybridMultilevel"/>
    <w:tmpl w:val="20B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10D2D"/>
    <w:multiLevelType w:val="hybridMultilevel"/>
    <w:tmpl w:val="2E8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A4F5F"/>
    <w:multiLevelType w:val="hybridMultilevel"/>
    <w:tmpl w:val="6C3A4E9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BF0BF5"/>
    <w:multiLevelType w:val="hybridMultilevel"/>
    <w:tmpl w:val="D8248C90"/>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0B4CF9"/>
    <w:multiLevelType w:val="hybridMultilevel"/>
    <w:tmpl w:val="76DA08D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8B0490"/>
    <w:multiLevelType w:val="hybridMultilevel"/>
    <w:tmpl w:val="78421E8C"/>
    <w:lvl w:ilvl="0" w:tplc="6C4C3D36">
      <w:start w:val="1"/>
      <w:numFmt w:val="bullet"/>
      <w:lvlText w:val="•"/>
      <w:lvlJc w:val="left"/>
      <w:pPr>
        <w:tabs>
          <w:tab w:val="num" w:pos="720"/>
        </w:tabs>
        <w:ind w:left="720" w:hanging="360"/>
      </w:pPr>
      <w:rPr>
        <w:rFonts w:ascii="Times" w:hAnsi="Times" w:hint="default"/>
      </w:rPr>
    </w:lvl>
    <w:lvl w:ilvl="1" w:tplc="AF4EEAE4" w:tentative="1">
      <w:start w:val="1"/>
      <w:numFmt w:val="bullet"/>
      <w:lvlText w:val="•"/>
      <w:lvlJc w:val="left"/>
      <w:pPr>
        <w:tabs>
          <w:tab w:val="num" w:pos="1440"/>
        </w:tabs>
        <w:ind w:left="1440" w:hanging="360"/>
      </w:pPr>
      <w:rPr>
        <w:rFonts w:ascii="Times" w:hAnsi="Times" w:hint="default"/>
      </w:rPr>
    </w:lvl>
    <w:lvl w:ilvl="2" w:tplc="AA029062" w:tentative="1">
      <w:start w:val="1"/>
      <w:numFmt w:val="bullet"/>
      <w:lvlText w:val="•"/>
      <w:lvlJc w:val="left"/>
      <w:pPr>
        <w:tabs>
          <w:tab w:val="num" w:pos="2160"/>
        </w:tabs>
        <w:ind w:left="2160" w:hanging="360"/>
      </w:pPr>
      <w:rPr>
        <w:rFonts w:ascii="Times" w:hAnsi="Times" w:hint="default"/>
      </w:rPr>
    </w:lvl>
    <w:lvl w:ilvl="3" w:tplc="73B2D924" w:tentative="1">
      <w:start w:val="1"/>
      <w:numFmt w:val="bullet"/>
      <w:lvlText w:val="•"/>
      <w:lvlJc w:val="left"/>
      <w:pPr>
        <w:tabs>
          <w:tab w:val="num" w:pos="2880"/>
        </w:tabs>
        <w:ind w:left="2880" w:hanging="360"/>
      </w:pPr>
      <w:rPr>
        <w:rFonts w:ascii="Times" w:hAnsi="Times" w:hint="default"/>
      </w:rPr>
    </w:lvl>
    <w:lvl w:ilvl="4" w:tplc="B52A8582" w:tentative="1">
      <w:start w:val="1"/>
      <w:numFmt w:val="bullet"/>
      <w:lvlText w:val="•"/>
      <w:lvlJc w:val="left"/>
      <w:pPr>
        <w:tabs>
          <w:tab w:val="num" w:pos="3600"/>
        </w:tabs>
        <w:ind w:left="3600" w:hanging="360"/>
      </w:pPr>
      <w:rPr>
        <w:rFonts w:ascii="Times" w:hAnsi="Times" w:hint="default"/>
      </w:rPr>
    </w:lvl>
    <w:lvl w:ilvl="5" w:tplc="70B0A222" w:tentative="1">
      <w:start w:val="1"/>
      <w:numFmt w:val="bullet"/>
      <w:lvlText w:val="•"/>
      <w:lvlJc w:val="left"/>
      <w:pPr>
        <w:tabs>
          <w:tab w:val="num" w:pos="4320"/>
        </w:tabs>
        <w:ind w:left="4320" w:hanging="360"/>
      </w:pPr>
      <w:rPr>
        <w:rFonts w:ascii="Times" w:hAnsi="Times" w:hint="default"/>
      </w:rPr>
    </w:lvl>
    <w:lvl w:ilvl="6" w:tplc="62781A52" w:tentative="1">
      <w:start w:val="1"/>
      <w:numFmt w:val="bullet"/>
      <w:lvlText w:val="•"/>
      <w:lvlJc w:val="left"/>
      <w:pPr>
        <w:tabs>
          <w:tab w:val="num" w:pos="5040"/>
        </w:tabs>
        <w:ind w:left="5040" w:hanging="360"/>
      </w:pPr>
      <w:rPr>
        <w:rFonts w:ascii="Times" w:hAnsi="Times" w:hint="default"/>
      </w:rPr>
    </w:lvl>
    <w:lvl w:ilvl="7" w:tplc="3CE813BE" w:tentative="1">
      <w:start w:val="1"/>
      <w:numFmt w:val="bullet"/>
      <w:lvlText w:val="•"/>
      <w:lvlJc w:val="left"/>
      <w:pPr>
        <w:tabs>
          <w:tab w:val="num" w:pos="5760"/>
        </w:tabs>
        <w:ind w:left="5760" w:hanging="360"/>
      </w:pPr>
      <w:rPr>
        <w:rFonts w:ascii="Times" w:hAnsi="Times" w:hint="default"/>
      </w:rPr>
    </w:lvl>
    <w:lvl w:ilvl="8" w:tplc="E21CE9AC" w:tentative="1">
      <w:start w:val="1"/>
      <w:numFmt w:val="bullet"/>
      <w:lvlText w:val="•"/>
      <w:lvlJc w:val="left"/>
      <w:pPr>
        <w:tabs>
          <w:tab w:val="num" w:pos="6480"/>
        </w:tabs>
        <w:ind w:left="6480" w:hanging="360"/>
      </w:pPr>
      <w:rPr>
        <w:rFonts w:ascii="Times" w:hAnsi="Times" w:hint="default"/>
      </w:rPr>
    </w:lvl>
  </w:abstractNum>
  <w:abstractNum w:abstractNumId="12">
    <w:nsid w:val="0CDD236D"/>
    <w:multiLevelType w:val="hybridMultilevel"/>
    <w:tmpl w:val="087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8F572C"/>
    <w:multiLevelType w:val="hybridMultilevel"/>
    <w:tmpl w:val="D8D2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A16A26"/>
    <w:multiLevelType w:val="hybridMultilevel"/>
    <w:tmpl w:val="28FE17F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044965"/>
    <w:multiLevelType w:val="hybridMultilevel"/>
    <w:tmpl w:val="FA74D36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716853"/>
    <w:multiLevelType w:val="hybridMultilevel"/>
    <w:tmpl w:val="17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812542"/>
    <w:multiLevelType w:val="hybridMultilevel"/>
    <w:tmpl w:val="5860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5B70E7"/>
    <w:multiLevelType w:val="hybridMultilevel"/>
    <w:tmpl w:val="490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4E7102"/>
    <w:multiLevelType w:val="hybridMultilevel"/>
    <w:tmpl w:val="59D22EE0"/>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E65C38"/>
    <w:multiLevelType w:val="hybridMultilevel"/>
    <w:tmpl w:val="4AE8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6C02B5"/>
    <w:multiLevelType w:val="hybridMultilevel"/>
    <w:tmpl w:val="032648CA"/>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BE472F"/>
    <w:multiLevelType w:val="hybridMultilevel"/>
    <w:tmpl w:val="56C64750"/>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DD06D9"/>
    <w:multiLevelType w:val="hybridMultilevel"/>
    <w:tmpl w:val="69241A4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7B35BD"/>
    <w:multiLevelType w:val="hybridMultilevel"/>
    <w:tmpl w:val="C3F658E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321195"/>
    <w:multiLevelType w:val="hybridMultilevel"/>
    <w:tmpl w:val="667C2BB0"/>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966430"/>
    <w:multiLevelType w:val="hybridMultilevel"/>
    <w:tmpl w:val="7F02E022"/>
    <w:lvl w:ilvl="0" w:tplc="36802512">
      <w:start w:val="1"/>
      <w:numFmt w:val="bullet"/>
      <w:lvlText w:val="•"/>
      <w:lvlJc w:val="left"/>
      <w:pPr>
        <w:tabs>
          <w:tab w:val="num" w:pos="720"/>
        </w:tabs>
        <w:ind w:left="720" w:hanging="360"/>
      </w:pPr>
      <w:rPr>
        <w:rFonts w:ascii="Times" w:hAnsi="Times" w:hint="default"/>
      </w:rPr>
    </w:lvl>
    <w:lvl w:ilvl="1" w:tplc="A4DC2802" w:tentative="1">
      <w:start w:val="1"/>
      <w:numFmt w:val="bullet"/>
      <w:lvlText w:val="•"/>
      <w:lvlJc w:val="left"/>
      <w:pPr>
        <w:tabs>
          <w:tab w:val="num" w:pos="1440"/>
        </w:tabs>
        <w:ind w:left="1440" w:hanging="360"/>
      </w:pPr>
      <w:rPr>
        <w:rFonts w:ascii="Times" w:hAnsi="Times" w:hint="default"/>
      </w:rPr>
    </w:lvl>
    <w:lvl w:ilvl="2" w:tplc="35D80F48" w:tentative="1">
      <w:start w:val="1"/>
      <w:numFmt w:val="bullet"/>
      <w:lvlText w:val="•"/>
      <w:lvlJc w:val="left"/>
      <w:pPr>
        <w:tabs>
          <w:tab w:val="num" w:pos="2160"/>
        </w:tabs>
        <w:ind w:left="2160" w:hanging="360"/>
      </w:pPr>
      <w:rPr>
        <w:rFonts w:ascii="Times" w:hAnsi="Times" w:hint="default"/>
      </w:rPr>
    </w:lvl>
    <w:lvl w:ilvl="3" w:tplc="B52E380E" w:tentative="1">
      <w:start w:val="1"/>
      <w:numFmt w:val="bullet"/>
      <w:lvlText w:val="•"/>
      <w:lvlJc w:val="left"/>
      <w:pPr>
        <w:tabs>
          <w:tab w:val="num" w:pos="2880"/>
        </w:tabs>
        <w:ind w:left="2880" w:hanging="360"/>
      </w:pPr>
      <w:rPr>
        <w:rFonts w:ascii="Times" w:hAnsi="Times" w:hint="default"/>
      </w:rPr>
    </w:lvl>
    <w:lvl w:ilvl="4" w:tplc="0458FBDC" w:tentative="1">
      <w:start w:val="1"/>
      <w:numFmt w:val="bullet"/>
      <w:lvlText w:val="•"/>
      <w:lvlJc w:val="left"/>
      <w:pPr>
        <w:tabs>
          <w:tab w:val="num" w:pos="3600"/>
        </w:tabs>
        <w:ind w:left="3600" w:hanging="360"/>
      </w:pPr>
      <w:rPr>
        <w:rFonts w:ascii="Times" w:hAnsi="Times" w:hint="default"/>
      </w:rPr>
    </w:lvl>
    <w:lvl w:ilvl="5" w:tplc="CCFC9556" w:tentative="1">
      <w:start w:val="1"/>
      <w:numFmt w:val="bullet"/>
      <w:lvlText w:val="•"/>
      <w:lvlJc w:val="left"/>
      <w:pPr>
        <w:tabs>
          <w:tab w:val="num" w:pos="4320"/>
        </w:tabs>
        <w:ind w:left="4320" w:hanging="360"/>
      </w:pPr>
      <w:rPr>
        <w:rFonts w:ascii="Times" w:hAnsi="Times" w:hint="default"/>
      </w:rPr>
    </w:lvl>
    <w:lvl w:ilvl="6" w:tplc="7154FCC8" w:tentative="1">
      <w:start w:val="1"/>
      <w:numFmt w:val="bullet"/>
      <w:lvlText w:val="•"/>
      <w:lvlJc w:val="left"/>
      <w:pPr>
        <w:tabs>
          <w:tab w:val="num" w:pos="5040"/>
        </w:tabs>
        <w:ind w:left="5040" w:hanging="360"/>
      </w:pPr>
      <w:rPr>
        <w:rFonts w:ascii="Times" w:hAnsi="Times" w:hint="default"/>
      </w:rPr>
    </w:lvl>
    <w:lvl w:ilvl="7" w:tplc="38B4B394" w:tentative="1">
      <w:start w:val="1"/>
      <w:numFmt w:val="bullet"/>
      <w:lvlText w:val="•"/>
      <w:lvlJc w:val="left"/>
      <w:pPr>
        <w:tabs>
          <w:tab w:val="num" w:pos="5760"/>
        </w:tabs>
        <w:ind w:left="5760" w:hanging="360"/>
      </w:pPr>
      <w:rPr>
        <w:rFonts w:ascii="Times" w:hAnsi="Times" w:hint="default"/>
      </w:rPr>
    </w:lvl>
    <w:lvl w:ilvl="8" w:tplc="B5C0140E" w:tentative="1">
      <w:start w:val="1"/>
      <w:numFmt w:val="bullet"/>
      <w:lvlText w:val="•"/>
      <w:lvlJc w:val="left"/>
      <w:pPr>
        <w:tabs>
          <w:tab w:val="num" w:pos="6480"/>
        </w:tabs>
        <w:ind w:left="6480" w:hanging="360"/>
      </w:pPr>
      <w:rPr>
        <w:rFonts w:ascii="Times" w:hAnsi="Times" w:hint="default"/>
      </w:rPr>
    </w:lvl>
  </w:abstractNum>
  <w:abstractNum w:abstractNumId="27">
    <w:nsid w:val="27C57318"/>
    <w:multiLevelType w:val="hybridMultilevel"/>
    <w:tmpl w:val="61AC9B22"/>
    <w:lvl w:ilvl="0" w:tplc="13D07C46">
      <w:start w:val="1"/>
      <w:numFmt w:val="bullet"/>
      <w:lvlText w:val="•"/>
      <w:lvlJc w:val="left"/>
      <w:pPr>
        <w:tabs>
          <w:tab w:val="num" w:pos="720"/>
        </w:tabs>
        <w:ind w:left="720" w:hanging="360"/>
      </w:pPr>
      <w:rPr>
        <w:rFonts w:ascii="Times" w:hAnsi="Times" w:hint="default"/>
      </w:rPr>
    </w:lvl>
    <w:lvl w:ilvl="1" w:tplc="F8E4F74E" w:tentative="1">
      <w:start w:val="1"/>
      <w:numFmt w:val="bullet"/>
      <w:lvlText w:val="•"/>
      <w:lvlJc w:val="left"/>
      <w:pPr>
        <w:tabs>
          <w:tab w:val="num" w:pos="1440"/>
        </w:tabs>
        <w:ind w:left="1440" w:hanging="360"/>
      </w:pPr>
      <w:rPr>
        <w:rFonts w:ascii="Times" w:hAnsi="Times" w:hint="default"/>
      </w:rPr>
    </w:lvl>
    <w:lvl w:ilvl="2" w:tplc="0BDEA18A" w:tentative="1">
      <w:start w:val="1"/>
      <w:numFmt w:val="bullet"/>
      <w:lvlText w:val="•"/>
      <w:lvlJc w:val="left"/>
      <w:pPr>
        <w:tabs>
          <w:tab w:val="num" w:pos="2160"/>
        </w:tabs>
        <w:ind w:left="2160" w:hanging="360"/>
      </w:pPr>
      <w:rPr>
        <w:rFonts w:ascii="Times" w:hAnsi="Times" w:hint="default"/>
      </w:rPr>
    </w:lvl>
    <w:lvl w:ilvl="3" w:tplc="ACB41880" w:tentative="1">
      <w:start w:val="1"/>
      <w:numFmt w:val="bullet"/>
      <w:lvlText w:val="•"/>
      <w:lvlJc w:val="left"/>
      <w:pPr>
        <w:tabs>
          <w:tab w:val="num" w:pos="2880"/>
        </w:tabs>
        <w:ind w:left="2880" w:hanging="360"/>
      </w:pPr>
      <w:rPr>
        <w:rFonts w:ascii="Times" w:hAnsi="Times" w:hint="default"/>
      </w:rPr>
    </w:lvl>
    <w:lvl w:ilvl="4" w:tplc="501216BE" w:tentative="1">
      <w:start w:val="1"/>
      <w:numFmt w:val="bullet"/>
      <w:lvlText w:val="•"/>
      <w:lvlJc w:val="left"/>
      <w:pPr>
        <w:tabs>
          <w:tab w:val="num" w:pos="3600"/>
        </w:tabs>
        <w:ind w:left="3600" w:hanging="360"/>
      </w:pPr>
      <w:rPr>
        <w:rFonts w:ascii="Times" w:hAnsi="Times" w:hint="default"/>
      </w:rPr>
    </w:lvl>
    <w:lvl w:ilvl="5" w:tplc="CFEACC36" w:tentative="1">
      <w:start w:val="1"/>
      <w:numFmt w:val="bullet"/>
      <w:lvlText w:val="•"/>
      <w:lvlJc w:val="left"/>
      <w:pPr>
        <w:tabs>
          <w:tab w:val="num" w:pos="4320"/>
        </w:tabs>
        <w:ind w:left="4320" w:hanging="360"/>
      </w:pPr>
      <w:rPr>
        <w:rFonts w:ascii="Times" w:hAnsi="Times" w:hint="default"/>
      </w:rPr>
    </w:lvl>
    <w:lvl w:ilvl="6" w:tplc="B9047EDA" w:tentative="1">
      <w:start w:val="1"/>
      <w:numFmt w:val="bullet"/>
      <w:lvlText w:val="•"/>
      <w:lvlJc w:val="left"/>
      <w:pPr>
        <w:tabs>
          <w:tab w:val="num" w:pos="5040"/>
        </w:tabs>
        <w:ind w:left="5040" w:hanging="360"/>
      </w:pPr>
      <w:rPr>
        <w:rFonts w:ascii="Times" w:hAnsi="Times" w:hint="default"/>
      </w:rPr>
    </w:lvl>
    <w:lvl w:ilvl="7" w:tplc="EB20C8C6" w:tentative="1">
      <w:start w:val="1"/>
      <w:numFmt w:val="bullet"/>
      <w:lvlText w:val="•"/>
      <w:lvlJc w:val="left"/>
      <w:pPr>
        <w:tabs>
          <w:tab w:val="num" w:pos="5760"/>
        </w:tabs>
        <w:ind w:left="5760" w:hanging="360"/>
      </w:pPr>
      <w:rPr>
        <w:rFonts w:ascii="Times" w:hAnsi="Times" w:hint="default"/>
      </w:rPr>
    </w:lvl>
    <w:lvl w:ilvl="8" w:tplc="C7DA85CE" w:tentative="1">
      <w:start w:val="1"/>
      <w:numFmt w:val="bullet"/>
      <w:lvlText w:val="•"/>
      <w:lvlJc w:val="left"/>
      <w:pPr>
        <w:tabs>
          <w:tab w:val="num" w:pos="6480"/>
        </w:tabs>
        <w:ind w:left="6480" w:hanging="360"/>
      </w:pPr>
      <w:rPr>
        <w:rFonts w:ascii="Times" w:hAnsi="Times" w:hint="default"/>
      </w:rPr>
    </w:lvl>
  </w:abstractNum>
  <w:abstractNum w:abstractNumId="28">
    <w:nsid w:val="27D71978"/>
    <w:multiLevelType w:val="hybridMultilevel"/>
    <w:tmpl w:val="D13A41A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9A5D67"/>
    <w:multiLevelType w:val="hybridMultilevel"/>
    <w:tmpl w:val="0512071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17729D"/>
    <w:multiLevelType w:val="hybridMultilevel"/>
    <w:tmpl w:val="FD4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FF2370"/>
    <w:multiLevelType w:val="hybridMultilevel"/>
    <w:tmpl w:val="5BEA7E9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49259E"/>
    <w:multiLevelType w:val="hybridMultilevel"/>
    <w:tmpl w:val="C1D6CC4A"/>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9B79D5"/>
    <w:multiLevelType w:val="hybridMultilevel"/>
    <w:tmpl w:val="45625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52B0010"/>
    <w:multiLevelType w:val="hybridMultilevel"/>
    <w:tmpl w:val="4912A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74223A6"/>
    <w:multiLevelType w:val="hybridMultilevel"/>
    <w:tmpl w:val="AB54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60674E"/>
    <w:multiLevelType w:val="hybridMultilevel"/>
    <w:tmpl w:val="D608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3A62F6"/>
    <w:multiLevelType w:val="hybridMultilevel"/>
    <w:tmpl w:val="7A3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2E7B12"/>
    <w:multiLevelType w:val="hybridMultilevel"/>
    <w:tmpl w:val="70FAAAA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2C0FE0"/>
    <w:multiLevelType w:val="hybridMultilevel"/>
    <w:tmpl w:val="8F52A25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9B1738"/>
    <w:multiLevelType w:val="hybridMultilevel"/>
    <w:tmpl w:val="C6AE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CC7B9C"/>
    <w:multiLevelType w:val="hybridMultilevel"/>
    <w:tmpl w:val="DE6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6E1CC3"/>
    <w:multiLevelType w:val="hybridMultilevel"/>
    <w:tmpl w:val="57E0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B4799C"/>
    <w:multiLevelType w:val="hybridMultilevel"/>
    <w:tmpl w:val="336AE67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854EF6"/>
    <w:multiLevelType w:val="hybridMultilevel"/>
    <w:tmpl w:val="653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FC0789"/>
    <w:multiLevelType w:val="hybridMultilevel"/>
    <w:tmpl w:val="69CA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7C2044"/>
    <w:multiLevelType w:val="hybridMultilevel"/>
    <w:tmpl w:val="066CD38A"/>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D92295"/>
    <w:multiLevelType w:val="hybridMultilevel"/>
    <w:tmpl w:val="0100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1E75CD"/>
    <w:multiLevelType w:val="hybridMultilevel"/>
    <w:tmpl w:val="01E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57441C"/>
    <w:multiLevelType w:val="hybridMultilevel"/>
    <w:tmpl w:val="658A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1B7CAF"/>
    <w:multiLevelType w:val="hybridMultilevel"/>
    <w:tmpl w:val="3A1E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244781"/>
    <w:multiLevelType w:val="hybridMultilevel"/>
    <w:tmpl w:val="B600D740"/>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4B03C7"/>
    <w:multiLevelType w:val="hybridMultilevel"/>
    <w:tmpl w:val="BC7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8879F3"/>
    <w:multiLevelType w:val="hybridMultilevel"/>
    <w:tmpl w:val="75B41B18"/>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0E76C3"/>
    <w:multiLevelType w:val="hybridMultilevel"/>
    <w:tmpl w:val="D5D4D3AA"/>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7B60AD"/>
    <w:multiLevelType w:val="hybridMultilevel"/>
    <w:tmpl w:val="49AE011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DA661D"/>
    <w:multiLevelType w:val="hybridMultilevel"/>
    <w:tmpl w:val="7638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8A62D5"/>
    <w:multiLevelType w:val="hybridMultilevel"/>
    <w:tmpl w:val="A8FEAF20"/>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054CFF"/>
    <w:multiLevelType w:val="hybridMultilevel"/>
    <w:tmpl w:val="EED8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3E14A5"/>
    <w:multiLevelType w:val="hybridMultilevel"/>
    <w:tmpl w:val="13D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12598E"/>
    <w:multiLevelType w:val="hybridMultilevel"/>
    <w:tmpl w:val="EB84D99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277332"/>
    <w:multiLevelType w:val="hybridMultilevel"/>
    <w:tmpl w:val="3016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380792"/>
    <w:multiLevelType w:val="hybridMultilevel"/>
    <w:tmpl w:val="1A16034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573853"/>
    <w:multiLevelType w:val="hybridMultilevel"/>
    <w:tmpl w:val="F92A84B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B24DF5"/>
    <w:multiLevelType w:val="hybridMultilevel"/>
    <w:tmpl w:val="D1F4155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0F97D9B"/>
    <w:multiLevelType w:val="hybridMultilevel"/>
    <w:tmpl w:val="C808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CE5992"/>
    <w:multiLevelType w:val="hybridMultilevel"/>
    <w:tmpl w:val="FD7C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EC5559"/>
    <w:multiLevelType w:val="hybridMultilevel"/>
    <w:tmpl w:val="38D2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470C3A"/>
    <w:multiLevelType w:val="hybridMultilevel"/>
    <w:tmpl w:val="80E4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6F026D"/>
    <w:multiLevelType w:val="hybridMultilevel"/>
    <w:tmpl w:val="74B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4C82B36"/>
    <w:multiLevelType w:val="hybridMultilevel"/>
    <w:tmpl w:val="07A6CC1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1C3B87"/>
    <w:multiLevelType w:val="hybridMultilevel"/>
    <w:tmpl w:val="16E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3A1DFC"/>
    <w:multiLevelType w:val="hybridMultilevel"/>
    <w:tmpl w:val="FE68A1E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5251FB"/>
    <w:multiLevelType w:val="hybridMultilevel"/>
    <w:tmpl w:val="9B8012D0"/>
    <w:lvl w:ilvl="0" w:tplc="0E008670">
      <w:start w:val="1"/>
      <w:numFmt w:val="bullet"/>
      <w:lvlText w:val="•"/>
      <w:lvlJc w:val="left"/>
      <w:pPr>
        <w:tabs>
          <w:tab w:val="num" w:pos="720"/>
        </w:tabs>
        <w:ind w:left="720" w:hanging="360"/>
      </w:pPr>
      <w:rPr>
        <w:rFonts w:ascii="Arial" w:hAnsi="Arial" w:hint="default"/>
      </w:rPr>
    </w:lvl>
    <w:lvl w:ilvl="1" w:tplc="109A5278">
      <w:numFmt w:val="bullet"/>
      <w:lvlText w:val="•"/>
      <w:lvlJc w:val="left"/>
      <w:pPr>
        <w:tabs>
          <w:tab w:val="num" w:pos="1440"/>
        </w:tabs>
        <w:ind w:left="1440" w:hanging="360"/>
      </w:pPr>
      <w:rPr>
        <w:rFonts w:ascii="Arial" w:hAnsi="Arial" w:hint="default"/>
      </w:rPr>
    </w:lvl>
    <w:lvl w:ilvl="2" w:tplc="24287D86" w:tentative="1">
      <w:start w:val="1"/>
      <w:numFmt w:val="bullet"/>
      <w:lvlText w:val="•"/>
      <w:lvlJc w:val="left"/>
      <w:pPr>
        <w:tabs>
          <w:tab w:val="num" w:pos="2160"/>
        </w:tabs>
        <w:ind w:left="2160" w:hanging="360"/>
      </w:pPr>
      <w:rPr>
        <w:rFonts w:ascii="Arial" w:hAnsi="Arial" w:hint="default"/>
      </w:rPr>
    </w:lvl>
    <w:lvl w:ilvl="3" w:tplc="ECCCE190" w:tentative="1">
      <w:start w:val="1"/>
      <w:numFmt w:val="bullet"/>
      <w:lvlText w:val="•"/>
      <w:lvlJc w:val="left"/>
      <w:pPr>
        <w:tabs>
          <w:tab w:val="num" w:pos="2880"/>
        </w:tabs>
        <w:ind w:left="2880" w:hanging="360"/>
      </w:pPr>
      <w:rPr>
        <w:rFonts w:ascii="Arial" w:hAnsi="Arial" w:hint="default"/>
      </w:rPr>
    </w:lvl>
    <w:lvl w:ilvl="4" w:tplc="E364096C" w:tentative="1">
      <w:start w:val="1"/>
      <w:numFmt w:val="bullet"/>
      <w:lvlText w:val="•"/>
      <w:lvlJc w:val="left"/>
      <w:pPr>
        <w:tabs>
          <w:tab w:val="num" w:pos="3600"/>
        </w:tabs>
        <w:ind w:left="3600" w:hanging="360"/>
      </w:pPr>
      <w:rPr>
        <w:rFonts w:ascii="Arial" w:hAnsi="Arial" w:hint="default"/>
      </w:rPr>
    </w:lvl>
    <w:lvl w:ilvl="5" w:tplc="E88A71FE" w:tentative="1">
      <w:start w:val="1"/>
      <w:numFmt w:val="bullet"/>
      <w:lvlText w:val="•"/>
      <w:lvlJc w:val="left"/>
      <w:pPr>
        <w:tabs>
          <w:tab w:val="num" w:pos="4320"/>
        </w:tabs>
        <w:ind w:left="4320" w:hanging="360"/>
      </w:pPr>
      <w:rPr>
        <w:rFonts w:ascii="Arial" w:hAnsi="Arial" w:hint="default"/>
      </w:rPr>
    </w:lvl>
    <w:lvl w:ilvl="6" w:tplc="AD0AF32A" w:tentative="1">
      <w:start w:val="1"/>
      <w:numFmt w:val="bullet"/>
      <w:lvlText w:val="•"/>
      <w:lvlJc w:val="left"/>
      <w:pPr>
        <w:tabs>
          <w:tab w:val="num" w:pos="5040"/>
        </w:tabs>
        <w:ind w:left="5040" w:hanging="360"/>
      </w:pPr>
      <w:rPr>
        <w:rFonts w:ascii="Arial" w:hAnsi="Arial" w:hint="default"/>
      </w:rPr>
    </w:lvl>
    <w:lvl w:ilvl="7" w:tplc="1D28F04C" w:tentative="1">
      <w:start w:val="1"/>
      <w:numFmt w:val="bullet"/>
      <w:lvlText w:val="•"/>
      <w:lvlJc w:val="left"/>
      <w:pPr>
        <w:tabs>
          <w:tab w:val="num" w:pos="5760"/>
        </w:tabs>
        <w:ind w:left="5760" w:hanging="360"/>
      </w:pPr>
      <w:rPr>
        <w:rFonts w:ascii="Arial" w:hAnsi="Arial" w:hint="default"/>
      </w:rPr>
    </w:lvl>
    <w:lvl w:ilvl="8" w:tplc="2B2800FC" w:tentative="1">
      <w:start w:val="1"/>
      <w:numFmt w:val="bullet"/>
      <w:lvlText w:val="•"/>
      <w:lvlJc w:val="left"/>
      <w:pPr>
        <w:tabs>
          <w:tab w:val="num" w:pos="6480"/>
        </w:tabs>
        <w:ind w:left="6480" w:hanging="360"/>
      </w:pPr>
      <w:rPr>
        <w:rFonts w:ascii="Arial" w:hAnsi="Arial" w:hint="default"/>
      </w:rPr>
    </w:lvl>
  </w:abstractNum>
  <w:abstractNum w:abstractNumId="74">
    <w:nsid w:val="655F4219"/>
    <w:multiLevelType w:val="hybridMultilevel"/>
    <w:tmpl w:val="7D5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E77051"/>
    <w:multiLevelType w:val="hybridMultilevel"/>
    <w:tmpl w:val="40EC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2964EC"/>
    <w:multiLevelType w:val="hybridMultilevel"/>
    <w:tmpl w:val="F02ED632"/>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076711"/>
    <w:multiLevelType w:val="hybridMultilevel"/>
    <w:tmpl w:val="1F7C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D0D4B57"/>
    <w:multiLevelType w:val="hybridMultilevel"/>
    <w:tmpl w:val="1666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AF1F3C"/>
    <w:multiLevelType w:val="hybridMultilevel"/>
    <w:tmpl w:val="0ACA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E53CD9"/>
    <w:multiLevelType w:val="hybridMultilevel"/>
    <w:tmpl w:val="0358AA4A"/>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504DFE"/>
    <w:multiLevelType w:val="hybridMultilevel"/>
    <w:tmpl w:val="872AE318"/>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287F46"/>
    <w:multiLevelType w:val="hybridMultilevel"/>
    <w:tmpl w:val="E182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2F7621"/>
    <w:multiLevelType w:val="hybridMultilevel"/>
    <w:tmpl w:val="5FC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FA6041"/>
    <w:multiLevelType w:val="hybridMultilevel"/>
    <w:tmpl w:val="F0B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A338A5"/>
    <w:multiLevelType w:val="hybridMultilevel"/>
    <w:tmpl w:val="A78C312A"/>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751B68"/>
    <w:multiLevelType w:val="hybridMultilevel"/>
    <w:tmpl w:val="685616AE"/>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49C4CF7"/>
    <w:multiLevelType w:val="hybridMultilevel"/>
    <w:tmpl w:val="D97E740C"/>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2375B8"/>
    <w:multiLevelType w:val="hybridMultilevel"/>
    <w:tmpl w:val="46B2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9E766B5"/>
    <w:multiLevelType w:val="hybridMultilevel"/>
    <w:tmpl w:val="165C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A0040B"/>
    <w:multiLevelType w:val="hybridMultilevel"/>
    <w:tmpl w:val="9CA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512F8"/>
    <w:multiLevelType w:val="hybridMultilevel"/>
    <w:tmpl w:val="E1287D44"/>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F9568D"/>
    <w:multiLevelType w:val="hybridMultilevel"/>
    <w:tmpl w:val="64E2CCDA"/>
    <w:lvl w:ilvl="0" w:tplc="771E35D6">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C1D2BB7"/>
    <w:multiLevelType w:val="hybridMultilevel"/>
    <w:tmpl w:val="867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D19046D"/>
    <w:multiLevelType w:val="hybridMultilevel"/>
    <w:tmpl w:val="06A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C61680"/>
    <w:multiLevelType w:val="hybridMultilevel"/>
    <w:tmpl w:val="BB64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76"/>
  </w:num>
  <w:num w:numId="3">
    <w:abstractNumId w:val="83"/>
  </w:num>
  <w:num w:numId="4">
    <w:abstractNumId w:val="7"/>
  </w:num>
  <w:num w:numId="5">
    <w:abstractNumId w:val="3"/>
  </w:num>
  <w:num w:numId="6">
    <w:abstractNumId w:val="40"/>
  </w:num>
  <w:num w:numId="7">
    <w:abstractNumId w:val="47"/>
  </w:num>
  <w:num w:numId="8">
    <w:abstractNumId w:val="61"/>
  </w:num>
  <w:num w:numId="9">
    <w:abstractNumId w:val="22"/>
  </w:num>
  <w:num w:numId="10">
    <w:abstractNumId w:val="95"/>
  </w:num>
  <w:num w:numId="11">
    <w:abstractNumId w:val="18"/>
  </w:num>
  <w:num w:numId="12">
    <w:abstractNumId w:val="53"/>
  </w:num>
  <w:num w:numId="13">
    <w:abstractNumId w:val="21"/>
  </w:num>
  <w:num w:numId="14">
    <w:abstractNumId w:val="49"/>
  </w:num>
  <w:num w:numId="15">
    <w:abstractNumId w:val="32"/>
  </w:num>
  <w:num w:numId="16">
    <w:abstractNumId w:val="41"/>
  </w:num>
  <w:num w:numId="17">
    <w:abstractNumId w:val="56"/>
  </w:num>
  <w:num w:numId="18">
    <w:abstractNumId w:val="30"/>
  </w:num>
  <w:num w:numId="19">
    <w:abstractNumId w:val="67"/>
  </w:num>
  <w:num w:numId="20">
    <w:abstractNumId w:val="0"/>
  </w:num>
  <w:num w:numId="21">
    <w:abstractNumId w:val="23"/>
  </w:num>
  <w:num w:numId="22">
    <w:abstractNumId w:val="15"/>
  </w:num>
  <w:num w:numId="23">
    <w:abstractNumId w:val="48"/>
  </w:num>
  <w:num w:numId="24">
    <w:abstractNumId w:val="28"/>
  </w:num>
  <w:num w:numId="25">
    <w:abstractNumId w:val="10"/>
  </w:num>
  <w:num w:numId="26">
    <w:abstractNumId w:val="84"/>
  </w:num>
  <w:num w:numId="27">
    <w:abstractNumId w:val="91"/>
  </w:num>
  <w:num w:numId="28">
    <w:abstractNumId w:val="5"/>
  </w:num>
  <w:num w:numId="29">
    <w:abstractNumId w:val="38"/>
  </w:num>
  <w:num w:numId="30">
    <w:abstractNumId w:val="85"/>
  </w:num>
  <w:num w:numId="31">
    <w:abstractNumId w:val="70"/>
  </w:num>
  <w:num w:numId="32">
    <w:abstractNumId w:val="72"/>
  </w:num>
  <w:num w:numId="33">
    <w:abstractNumId w:val="68"/>
  </w:num>
  <w:num w:numId="34">
    <w:abstractNumId w:val="2"/>
  </w:num>
  <w:num w:numId="35">
    <w:abstractNumId w:val="54"/>
  </w:num>
  <w:num w:numId="36">
    <w:abstractNumId w:val="19"/>
  </w:num>
  <w:num w:numId="37">
    <w:abstractNumId w:val="24"/>
  </w:num>
  <w:num w:numId="38">
    <w:abstractNumId w:val="1"/>
  </w:num>
  <w:num w:numId="39">
    <w:abstractNumId w:val="46"/>
  </w:num>
  <w:num w:numId="40">
    <w:abstractNumId w:val="12"/>
  </w:num>
  <w:num w:numId="41">
    <w:abstractNumId w:val="82"/>
  </w:num>
  <w:num w:numId="42">
    <w:abstractNumId w:val="13"/>
  </w:num>
  <w:num w:numId="43">
    <w:abstractNumId w:val="20"/>
  </w:num>
  <w:num w:numId="44">
    <w:abstractNumId w:val="8"/>
  </w:num>
  <w:num w:numId="45">
    <w:abstractNumId w:val="60"/>
  </w:num>
  <w:num w:numId="46">
    <w:abstractNumId w:val="62"/>
  </w:num>
  <w:num w:numId="47">
    <w:abstractNumId w:val="77"/>
  </w:num>
  <w:num w:numId="48">
    <w:abstractNumId w:val="55"/>
  </w:num>
  <w:num w:numId="49">
    <w:abstractNumId w:val="37"/>
  </w:num>
  <w:num w:numId="50">
    <w:abstractNumId w:val="88"/>
  </w:num>
  <w:num w:numId="51">
    <w:abstractNumId w:val="35"/>
  </w:num>
  <w:num w:numId="52">
    <w:abstractNumId w:val="94"/>
  </w:num>
  <w:num w:numId="53">
    <w:abstractNumId w:val="90"/>
  </w:num>
  <w:num w:numId="54">
    <w:abstractNumId w:val="50"/>
  </w:num>
  <w:num w:numId="55">
    <w:abstractNumId w:val="42"/>
  </w:num>
  <w:num w:numId="56">
    <w:abstractNumId w:val="45"/>
  </w:num>
  <w:num w:numId="57">
    <w:abstractNumId w:val="9"/>
  </w:num>
  <w:num w:numId="58">
    <w:abstractNumId w:val="64"/>
  </w:num>
  <w:num w:numId="59">
    <w:abstractNumId w:val="78"/>
  </w:num>
  <w:num w:numId="60">
    <w:abstractNumId w:val="16"/>
  </w:num>
  <w:num w:numId="61">
    <w:abstractNumId w:val="93"/>
  </w:num>
  <w:num w:numId="62">
    <w:abstractNumId w:val="66"/>
  </w:num>
  <w:num w:numId="63">
    <w:abstractNumId w:val="71"/>
  </w:num>
  <w:num w:numId="64">
    <w:abstractNumId w:val="14"/>
  </w:num>
  <w:num w:numId="65">
    <w:abstractNumId w:val="57"/>
  </w:num>
  <w:num w:numId="66">
    <w:abstractNumId w:val="6"/>
  </w:num>
  <w:num w:numId="67">
    <w:abstractNumId w:val="74"/>
  </w:num>
  <w:num w:numId="68">
    <w:abstractNumId w:val="25"/>
  </w:num>
  <w:num w:numId="69">
    <w:abstractNumId w:val="65"/>
  </w:num>
  <w:num w:numId="70">
    <w:abstractNumId w:val="75"/>
  </w:num>
  <w:num w:numId="71">
    <w:abstractNumId w:val="4"/>
  </w:num>
  <w:num w:numId="72">
    <w:abstractNumId w:val="52"/>
  </w:num>
  <w:num w:numId="73">
    <w:abstractNumId w:val="92"/>
  </w:num>
  <w:num w:numId="74">
    <w:abstractNumId w:val="87"/>
  </w:num>
  <w:num w:numId="75">
    <w:abstractNumId w:val="89"/>
  </w:num>
  <w:num w:numId="76">
    <w:abstractNumId w:val="59"/>
  </w:num>
  <w:num w:numId="77">
    <w:abstractNumId w:val="29"/>
  </w:num>
  <w:num w:numId="78">
    <w:abstractNumId w:val="44"/>
  </w:num>
  <w:num w:numId="79">
    <w:abstractNumId w:val="81"/>
  </w:num>
  <w:num w:numId="80">
    <w:abstractNumId w:val="63"/>
  </w:num>
  <w:num w:numId="81">
    <w:abstractNumId w:val="73"/>
  </w:num>
  <w:num w:numId="82">
    <w:abstractNumId w:val="51"/>
  </w:num>
  <w:num w:numId="83">
    <w:abstractNumId w:val="43"/>
  </w:num>
  <w:num w:numId="84">
    <w:abstractNumId w:val="80"/>
  </w:num>
  <w:num w:numId="85">
    <w:abstractNumId w:val="34"/>
  </w:num>
  <w:num w:numId="86">
    <w:abstractNumId w:val="58"/>
  </w:num>
  <w:num w:numId="87">
    <w:abstractNumId w:val="31"/>
  </w:num>
  <w:num w:numId="88">
    <w:abstractNumId w:val="69"/>
  </w:num>
  <w:num w:numId="89">
    <w:abstractNumId w:val="79"/>
  </w:num>
  <w:num w:numId="90">
    <w:abstractNumId w:val="86"/>
  </w:num>
  <w:num w:numId="91">
    <w:abstractNumId w:val="17"/>
  </w:num>
  <w:num w:numId="92">
    <w:abstractNumId w:val="39"/>
  </w:num>
  <w:num w:numId="93">
    <w:abstractNumId w:val="26"/>
  </w:num>
  <w:num w:numId="94">
    <w:abstractNumId w:val="27"/>
  </w:num>
  <w:num w:numId="95">
    <w:abstractNumId w:val="33"/>
  </w:num>
  <w:num w:numId="96">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E"/>
    <w:rsid w:val="000C2C1C"/>
    <w:rsid w:val="000D0E81"/>
    <w:rsid w:val="000F016D"/>
    <w:rsid w:val="0011125B"/>
    <w:rsid w:val="001256E1"/>
    <w:rsid w:val="00134A24"/>
    <w:rsid w:val="00151B9F"/>
    <w:rsid w:val="001C4F8F"/>
    <w:rsid w:val="00210DF2"/>
    <w:rsid w:val="0025781B"/>
    <w:rsid w:val="0026284F"/>
    <w:rsid w:val="00276DB7"/>
    <w:rsid w:val="002B61AA"/>
    <w:rsid w:val="00302561"/>
    <w:rsid w:val="00397D63"/>
    <w:rsid w:val="003D225D"/>
    <w:rsid w:val="0040264B"/>
    <w:rsid w:val="0040433B"/>
    <w:rsid w:val="0040492A"/>
    <w:rsid w:val="00471CBB"/>
    <w:rsid w:val="004C7FAF"/>
    <w:rsid w:val="00512C2A"/>
    <w:rsid w:val="005236A1"/>
    <w:rsid w:val="0056002B"/>
    <w:rsid w:val="006136E9"/>
    <w:rsid w:val="006137A2"/>
    <w:rsid w:val="006277C5"/>
    <w:rsid w:val="006417DD"/>
    <w:rsid w:val="0064504C"/>
    <w:rsid w:val="00695DA2"/>
    <w:rsid w:val="006A6361"/>
    <w:rsid w:val="007739B2"/>
    <w:rsid w:val="007A451E"/>
    <w:rsid w:val="007B5175"/>
    <w:rsid w:val="007F128C"/>
    <w:rsid w:val="0081107B"/>
    <w:rsid w:val="008112CA"/>
    <w:rsid w:val="00811894"/>
    <w:rsid w:val="008142D6"/>
    <w:rsid w:val="008302AB"/>
    <w:rsid w:val="008335E9"/>
    <w:rsid w:val="0086687B"/>
    <w:rsid w:val="00873C48"/>
    <w:rsid w:val="0090059B"/>
    <w:rsid w:val="00917049"/>
    <w:rsid w:val="009373EA"/>
    <w:rsid w:val="00971D97"/>
    <w:rsid w:val="009B689E"/>
    <w:rsid w:val="009C40F4"/>
    <w:rsid w:val="009F15DA"/>
    <w:rsid w:val="00A11687"/>
    <w:rsid w:val="00A82F41"/>
    <w:rsid w:val="00AA3E41"/>
    <w:rsid w:val="00AB115F"/>
    <w:rsid w:val="00AC4394"/>
    <w:rsid w:val="00AC61B2"/>
    <w:rsid w:val="00B03EB8"/>
    <w:rsid w:val="00B33BEA"/>
    <w:rsid w:val="00B37CFD"/>
    <w:rsid w:val="00B44016"/>
    <w:rsid w:val="00B6718D"/>
    <w:rsid w:val="00B952DB"/>
    <w:rsid w:val="00B97573"/>
    <w:rsid w:val="00BB004C"/>
    <w:rsid w:val="00BD4957"/>
    <w:rsid w:val="00C31699"/>
    <w:rsid w:val="00C33E81"/>
    <w:rsid w:val="00C70964"/>
    <w:rsid w:val="00C71C66"/>
    <w:rsid w:val="00C76038"/>
    <w:rsid w:val="00D25F4D"/>
    <w:rsid w:val="00D30FD6"/>
    <w:rsid w:val="00D33B21"/>
    <w:rsid w:val="00D40F20"/>
    <w:rsid w:val="00D50090"/>
    <w:rsid w:val="00D519D0"/>
    <w:rsid w:val="00DA64F0"/>
    <w:rsid w:val="00E45042"/>
    <w:rsid w:val="00E45FA7"/>
    <w:rsid w:val="00E54E8F"/>
    <w:rsid w:val="00E55BD9"/>
    <w:rsid w:val="00E566EF"/>
    <w:rsid w:val="00E61F14"/>
    <w:rsid w:val="00E65459"/>
    <w:rsid w:val="00E84436"/>
    <w:rsid w:val="00E85AD4"/>
    <w:rsid w:val="00F041F3"/>
    <w:rsid w:val="00F40C79"/>
    <w:rsid w:val="00FB482E"/>
    <w:rsid w:val="00FD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E8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cs="Times New Roman"/>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character" w:styleId="FollowedHyperlink">
    <w:name w:val="FollowedHyperlink"/>
    <w:basedOn w:val="DefaultParagraphFont"/>
    <w:uiPriority w:val="99"/>
    <w:semiHidden/>
    <w:unhideWhenUsed/>
    <w:rsid w:val="009B68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7DD"/>
    <w:pPr>
      <w:ind w:left="720"/>
      <w:contextualSpacing/>
    </w:pPr>
    <w:rPr>
      <w:rFonts w:ascii="Times" w:hAnsi="Times"/>
      <w:sz w:val="20"/>
      <w:szCs w:val="20"/>
    </w:rPr>
  </w:style>
  <w:style w:type="paragraph" w:styleId="NormalWeb">
    <w:name w:val="Normal (Web)"/>
    <w:basedOn w:val="Normal"/>
    <w:uiPriority w:val="99"/>
    <w:semiHidden/>
    <w:unhideWhenUsed/>
    <w:rsid w:val="007B5175"/>
    <w:pPr>
      <w:spacing w:before="100" w:beforeAutospacing="1" w:after="100" w:afterAutospacing="1"/>
    </w:pPr>
    <w:rPr>
      <w:rFonts w:ascii="Times" w:hAnsi="Times" w:cs="Times New Roman"/>
      <w:sz w:val="20"/>
      <w:szCs w:val="20"/>
    </w:rPr>
  </w:style>
  <w:style w:type="character" w:styleId="Hyperlink">
    <w:name w:val="Hyperlink"/>
    <w:uiPriority w:val="99"/>
    <w:rsid w:val="0056002B"/>
    <w:rPr>
      <w:color w:val="0000FF"/>
      <w:u w:val="single"/>
    </w:rPr>
  </w:style>
  <w:style w:type="paragraph" w:customStyle="1" w:styleId="Fixed">
    <w:name w:val="Fixed"/>
    <w:rsid w:val="0056002B"/>
    <w:pPr>
      <w:widowControl w:val="0"/>
      <w:autoSpaceDE w:val="0"/>
      <w:autoSpaceDN w:val="0"/>
      <w:adjustRightInd w:val="0"/>
      <w:spacing w:line="524" w:lineRule="atLeast"/>
      <w:ind w:right="1440" w:firstLine="432"/>
    </w:pPr>
    <w:rPr>
      <w:rFonts w:ascii="Courier New" w:eastAsia="Times New Roman" w:hAnsi="Courier New" w:cs="Courier New"/>
    </w:rPr>
  </w:style>
  <w:style w:type="paragraph" w:customStyle="1" w:styleId="Question">
    <w:name w:val="Question"/>
    <w:basedOn w:val="Fixed"/>
    <w:next w:val="Fixed"/>
    <w:uiPriority w:val="99"/>
    <w:rsid w:val="0056002B"/>
    <w:pPr>
      <w:ind w:right="4608" w:firstLine="0"/>
    </w:pPr>
  </w:style>
  <w:style w:type="character" w:styleId="FollowedHyperlink">
    <w:name w:val="FollowedHyperlink"/>
    <w:basedOn w:val="DefaultParagraphFont"/>
    <w:uiPriority w:val="99"/>
    <w:semiHidden/>
    <w:unhideWhenUsed/>
    <w:rsid w:val="009B68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9997">
      <w:bodyDiv w:val="1"/>
      <w:marLeft w:val="0"/>
      <w:marRight w:val="0"/>
      <w:marTop w:val="0"/>
      <w:marBottom w:val="0"/>
      <w:divBdr>
        <w:top w:val="none" w:sz="0" w:space="0" w:color="auto"/>
        <w:left w:val="none" w:sz="0" w:space="0" w:color="auto"/>
        <w:bottom w:val="none" w:sz="0" w:space="0" w:color="auto"/>
        <w:right w:val="none" w:sz="0" w:space="0" w:color="auto"/>
      </w:divBdr>
    </w:div>
    <w:div w:id="82532120">
      <w:bodyDiv w:val="1"/>
      <w:marLeft w:val="0"/>
      <w:marRight w:val="0"/>
      <w:marTop w:val="0"/>
      <w:marBottom w:val="0"/>
      <w:divBdr>
        <w:top w:val="none" w:sz="0" w:space="0" w:color="auto"/>
        <w:left w:val="none" w:sz="0" w:space="0" w:color="auto"/>
        <w:bottom w:val="none" w:sz="0" w:space="0" w:color="auto"/>
        <w:right w:val="none" w:sz="0" w:space="0" w:color="auto"/>
      </w:divBdr>
      <w:divsChild>
        <w:div w:id="1165778267">
          <w:marLeft w:val="446"/>
          <w:marRight w:val="0"/>
          <w:marTop w:val="0"/>
          <w:marBottom w:val="0"/>
          <w:divBdr>
            <w:top w:val="none" w:sz="0" w:space="0" w:color="auto"/>
            <w:left w:val="none" w:sz="0" w:space="0" w:color="auto"/>
            <w:bottom w:val="none" w:sz="0" w:space="0" w:color="auto"/>
            <w:right w:val="none" w:sz="0" w:space="0" w:color="auto"/>
          </w:divBdr>
        </w:div>
        <w:div w:id="2072193184">
          <w:marLeft w:val="1166"/>
          <w:marRight w:val="0"/>
          <w:marTop w:val="0"/>
          <w:marBottom w:val="0"/>
          <w:divBdr>
            <w:top w:val="none" w:sz="0" w:space="0" w:color="auto"/>
            <w:left w:val="none" w:sz="0" w:space="0" w:color="auto"/>
            <w:bottom w:val="none" w:sz="0" w:space="0" w:color="auto"/>
            <w:right w:val="none" w:sz="0" w:space="0" w:color="auto"/>
          </w:divBdr>
        </w:div>
        <w:div w:id="1436515116">
          <w:marLeft w:val="1166"/>
          <w:marRight w:val="0"/>
          <w:marTop w:val="0"/>
          <w:marBottom w:val="0"/>
          <w:divBdr>
            <w:top w:val="none" w:sz="0" w:space="0" w:color="auto"/>
            <w:left w:val="none" w:sz="0" w:space="0" w:color="auto"/>
            <w:bottom w:val="none" w:sz="0" w:space="0" w:color="auto"/>
            <w:right w:val="none" w:sz="0" w:space="0" w:color="auto"/>
          </w:divBdr>
        </w:div>
        <w:div w:id="1602757246">
          <w:marLeft w:val="1166"/>
          <w:marRight w:val="0"/>
          <w:marTop w:val="0"/>
          <w:marBottom w:val="0"/>
          <w:divBdr>
            <w:top w:val="none" w:sz="0" w:space="0" w:color="auto"/>
            <w:left w:val="none" w:sz="0" w:space="0" w:color="auto"/>
            <w:bottom w:val="none" w:sz="0" w:space="0" w:color="auto"/>
            <w:right w:val="none" w:sz="0" w:space="0" w:color="auto"/>
          </w:divBdr>
        </w:div>
        <w:div w:id="931282535">
          <w:marLeft w:val="1166"/>
          <w:marRight w:val="0"/>
          <w:marTop w:val="0"/>
          <w:marBottom w:val="0"/>
          <w:divBdr>
            <w:top w:val="none" w:sz="0" w:space="0" w:color="auto"/>
            <w:left w:val="none" w:sz="0" w:space="0" w:color="auto"/>
            <w:bottom w:val="none" w:sz="0" w:space="0" w:color="auto"/>
            <w:right w:val="none" w:sz="0" w:space="0" w:color="auto"/>
          </w:divBdr>
        </w:div>
      </w:divsChild>
    </w:div>
    <w:div w:id="112941203">
      <w:bodyDiv w:val="1"/>
      <w:marLeft w:val="0"/>
      <w:marRight w:val="0"/>
      <w:marTop w:val="0"/>
      <w:marBottom w:val="0"/>
      <w:divBdr>
        <w:top w:val="none" w:sz="0" w:space="0" w:color="auto"/>
        <w:left w:val="none" w:sz="0" w:space="0" w:color="auto"/>
        <w:bottom w:val="none" w:sz="0" w:space="0" w:color="auto"/>
        <w:right w:val="none" w:sz="0" w:space="0" w:color="auto"/>
      </w:divBdr>
    </w:div>
    <w:div w:id="154494453">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675420957">
      <w:bodyDiv w:val="1"/>
      <w:marLeft w:val="0"/>
      <w:marRight w:val="0"/>
      <w:marTop w:val="0"/>
      <w:marBottom w:val="0"/>
      <w:divBdr>
        <w:top w:val="none" w:sz="0" w:space="0" w:color="auto"/>
        <w:left w:val="none" w:sz="0" w:space="0" w:color="auto"/>
        <w:bottom w:val="none" w:sz="0" w:space="0" w:color="auto"/>
        <w:right w:val="none" w:sz="0" w:space="0" w:color="auto"/>
      </w:divBdr>
    </w:div>
    <w:div w:id="772629431">
      <w:bodyDiv w:val="1"/>
      <w:marLeft w:val="0"/>
      <w:marRight w:val="0"/>
      <w:marTop w:val="0"/>
      <w:marBottom w:val="0"/>
      <w:divBdr>
        <w:top w:val="none" w:sz="0" w:space="0" w:color="auto"/>
        <w:left w:val="none" w:sz="0" w:space="0" w:color="auto"/>
        <w:bottom w:val="none" w:sz="0" w:space="0" w:color="auto"/>
        <w:right w:val="none" w:sz="0" w:space="0" w:color="auto"/>
      </w:divBdr>
    </w:div>
    <w:div w:id="787551095">
      <w:bodyDiv w:val="1"/>
      <w:marLeft w:val="0"/>
      <w:marRight w:val="0"/>
      <w:marTop w:val="0"/>
      <w:marBottom w:val="0"/>
      <w:divBdr>
        <w:top w:val="none" w:sz="0" w:space="0" w:color="auto"/>
        <w:left w:val="none" w:sz="0" w:space="0" w:color="auto"/>
        <w:bottom w:val="none" w:sz="0" w:space="0" w:color="auto"/>
        <w:right w:val="none" w:sz="0" w:space="0" w:color="auto"/>
      </w:divBdr>
    </w:div>
    <w:div w:id="1216628093">
      <w:bodyDiv w:val="1"/>
      <w:marLeft w:val="0"/>
      <w:marRight w:val="0"/>
      <w:marTop w:val="0"/>
      <w:marBottom w:val="0"/>
      <w:divBdr>
        <w:top w:val="none" w:sz="0" w:space="0" w:color="auto"/>
        <w:left w:val="none" w:sz="0" w:space="0" w:color="auto"/>
        <w:bottom w:val="none" w:sz="0" w:space="0" w:color="auto"/>
        <w:right w:val="none" w:sz="0" w:space="0" w:color="auto"/>
      </w:divBdr>
    </w:div>
    <w:div w:id="1281376463">
      <w:bodyDiv w:val="1"/>
      <w:marLeft w:val="0"/>
      <w:marRight w:val="0"/>
      <w:marTop w:val="0"/>
      <w:marBottom w:val="0"/>
      <w:divBdr>
        <w:top w:val="none" w:sz="0" w:space="0" w:color="auto"/>
        <w:left w:val="none" w:sz="0" w:space="0" w:color="auto"/>
        <w:bottom w:val="none" w:sz="0" w:space="0" w:color="auto"/>
        <w:right w:val="none" w:sz="0" w:space="0" w:color="auto"/>
      </w:divBdr>
      <w:divsChild>
        <w:div w:id="138767462">
          <w:marLeft w:val="547"/>
          <w:marRight w:val="0"/>
          <w:marTop w:val="173"/>
          <w:marBottom w:val="0"/>
          <w:divBdr>
            <w:top w:val="none" w:sz="0" w:space="0" w:color="auto"/>
            <w:left w:val="none" w:sz="0" w:space="0" w:color="auto"/>
            <w:bottom w:val="none" w:sz="0" w:space="0" w:color="auto"/>
            <w:right w:val="none" w:sz="0" w:space="0" w:color="auto"/>
          </w:divBdr>
        </w:div>
        <w:div w:id="568730165">
          <w:marLeft w:val="547"/>
          <w:marRight w:val="0"/>
          <w:marTop w:val="115"/>
          <w:marBottom w:val="0"/>
          <w:divBdr>
            <w:top w:val="none" w:sz="0" w:space="0" w:color="auto"/>
            <w:left w:val="none" w:sz="0" w:space="0" w:color="auto"/>
            <w:bottom w:val="none" w:sz="0" w:space="0" w:color="auto"/>
            <w:right w:val="none" w:sz="0" w:space="0" w:color="auto"/>
          </w:divBdr>
        </w:div>
        <w:div w:id="1366711646">
          <w:marLeft w:val="547"/>
          <w:marRight w:val="0"/>
          <w:marTop w:val="115"/>
          <w:marBottom w:val="0"/>
          <w:divBdr>
            <w:top w:val="none" w:sz="0" w:space="0" w:color="auto"/>
            <w:left w:val="none" w:sz="0" w:space="0" w:color="auto"/>
            <w:bottom w:val="none" w:sz="0" w:space="0" w:color="auto"/>
            <w:right w:val="none" w:sz="0" w:space="0" w:color="auto"/>
          </w:divBdr>
        </w:div>
        <w:div w:id="518861743">
          <w:marLeft w:val="547"/>
          <w:marRight w:val="0"/>
          <w:marTop w:val="115"/>
          <w:marBottom w:val="0"/>
          <w:divBdr>
            <w:top w:val="none" w:sz="0" w:space="0" w:color="auto"/>
            <w:left w:val="none" w:sz="0" w:space="0" w:color="auto"/>
            <w:bottom w:val="none" w:sz="0" w:space="0" w:color="auto"/>
            <w:right w:val="none" w:sz="0" w:space="0" w:color="auto"/>
          </w:divBdr>
        </w:div>
        <w:div w:id="924265850">
          <w:marLeft w:val="547"/>
          <w:marRight w:val="0"/>
          <w:marTop w:val="115"/>
          <w:marBottom w:val="0"/>
          <w:divBdr>
            <w:top w:val="none" w:sz="0" w:space="0" w:color="auto"/>
            <w:left w:val="none" w:sz="0" w:space="0" w:color="auto"/>
            <w:bottom w:val="none" w:sz="0" w:space="0" w:color="auto"/>
            <w:right w:val="none" w:sz="0" w:space="0" w:color="auto"/>
          </w:divBdr>
        </w:div>
        <w:div w:id="1829397770">
          <w:marLeft w:val="547"/>
          <w:marRight w:val="0"/>
          <w:marTop w:val="86"/>
          <w:marBottom w:val="0"/>
          <w:divBdr>
            <w:top w:val="none" w:sz="0" w:space="0" w:color="auto"/>
            <w:left w:val="none" w:sz="0" w:space="0" w:color="auto"/>
            <w:bottom w:val="none" w:sz="0" w:space="0" w:color="auto"/>
            <w:right w:val="none" w:sz="0" w:space="0" w:color="auto"/>
          </w:divBdr>
        </w:div>
        <w:div w:id="1834636110">
          <w:marLeft w:val="547"/>
          <w:marRight w:val="0"/>
          <w:marTop w:val="154"/>
          <w:marBottom w:val="0"/>
          <w:divBdr>
            <w:top w:val="none" w:sz="0" w:space="0" w:color="auto"/>
            <w:left w:val="none" w:sz="0" w:space="0" w:color="auto"/>
            <w:bottom w:val="none" w:sz="0" w:space="0" w:color="auto"/>
            <w:right w:val="none" w:sz="0" w:space="0" w:color="auto"/>
          </w:divBdr>
        </w:div>
        <w:div w:id="1035037455">
          <w:marLeft w:val="547"/>
          <w:marRight w:val="0"/>
          <w:marTop w:val="154"/>
          <w:marBottom w:val="0"/>
          <w:divBdr>
            <w:top w:val="none" w:sz="0" w:space="0" w:color="auto"/>
            <w:left w:val="none" w:sz="0" w:space="0" w:color="auto"/>
            <w:bottom w:val="none" w:sz="0" w:space="0" w:color="auto"/>
            <w:right w:val="none" w:sz="0" w:space="0" w:color="auto"/>
          </w:divBdr>
        </w:div>
        <w:div w:id="465506859">
          <w:marLeft w:val="547"/>
          <w:marRight w:val="0"/>
          <w:marTop w:val="115"/>
          <w:marBottom w:val="0"/>
          <w:divBdr>
            <w:top w:val="none" w:sz="0" w:space="0" w:color="auto"/>
            <w:left w:val="none" w:sz="0" w:space="0" w:color="auto"/>
            <w:bottom w:val="none" w:sz="0" w:space="0" w:color="auto"/>
            <w:right w:val="none" w:sz="0" w:space="0" w:color="auto"/>
          </w:divBdr>
        </w:div>
        <w:div w:id="419377283">
          <w:marLeft w:val="547"/>
          <w:marRight w:val="0"/>
          <w:marTop w:val="115"/>
          <w:marBottom w:val="0"/>
          <w:divBdr>
            <w:top w:val="none" w:sz="0" w:space="0" w:color="auto"/>
            <w:left w:val="none" w:sz="0" w:space="0" w:color="auto"/>
            <w:bottom w:val="none" w:sz="0" w:space="0" w:color="auto"/>
            <w:right w:val="none" w:sz="0" w:space="0" w:color="auto"/>
          </w:divBdr>
        </w:div>
        <w:div w:id="1338119768">
          <w:marLeft w:val="1166"/>
          <w:marRight w:val="0"/>
          <w:marTop w:val="96"/>
          <w:marBottom w:val="0"/>
          <w:divBdr>
            <w:top w:val="none" w:sz="0" w:space="0" w:color="auto"/>
            <w:left w:val="none" w:sz="0" w:space="0" w:color="auto"/>
            <w:bottom w:val="none" w:sz="0" w:space="0" w:color="auto"/>
            <w:right w:val="none" w:sz="0" w:space="0" w:color="auto"/>
          </w:divBdr>
        </w:div>
        <w:div w:id="62535058">
          <w:marLeft w:val="1166"/>
          <w:marRight w:val="0"/>
          <w:marTop w:val="96"/>
          <w:marBottom w:val="0"/>
          <w:divBdr>
            <w:top w:val="none" w:sz="0" w:space="0" w:color="auto"/>
            <w:left w:val="none" w:sz="0" w:space="0" w:color="auto"/>
            <w:bottom w:val="none" w:sz="0" w:space="0" w:color="auto"/>
            <w:right w:val="none" w:sz="0" w:space="0" w:color="auto"/>
          </w:divBdr>
        </w:div>
        <w:div w:id="985158890">
          <w:marLeft w:val="547"/>
          <w:marRight w:val="0"/>
          <w:marTop w:val="154"/>
          <w:marBottom w:val="0"/>
          <w:divBdr>
            <w:top w:val="none" w:sz="0" w:space="0" w:color="auto"/>
            <w:left w:val="none" w:sz="0" w:space="0" w:color="auto"/>
            <w:bottom w:val="none" w:sz="0" w:space="0" w:color="auto"/>
            <w:right w:val="none" w:sz="0" w:space="0" w:color="auto"/>
          </w:divBdr>
        </w:div>
        <w:div w:id="999847879">
          <w:marLeft w:val="547"/>
          <w:marRight w:val="0"/>
          <w:marTop w:val="134"/>
          <w:marBottom w:val="0"/>
          <w:divBdr>
            <w:top w:val="none" w:sz="0" w:space="0" w:color="auto"/>
            <w:left w:val="none" w:sz="0" w:space="0" w:color="auto"/>
            <w:bottom w:val="none" w:sz="0" w:space="0" w:color="auto"/>
            <w:right w:val="none" w:sz="0" w:space="0" w:color="auto"/>
          </w:divBdr>
        </w:div>
        <w:div w:id="1167867365">
          <w:marLeft w:val="547"/>
          <w:marRight w:val="0"/>
          <w:marTop w:val="134"/>
          <w:marBottom w:val="0"/>
          <w:divBdr>
            <w:top w:val="none" w:sz="0" w:space="0" w:color="auto"/>
            <w:left w:val="none" w:sz="0" w:space="0" w:color="auto"/>
            <w:bottom w:val="none" w:sz="0" w:space="0" w:color="auto"/>
            <w:right w:val="none" w:sz="0" w:space="0" w:color="auto"/>
          </w:divBdr>
        </w:div>
        <w:div w:id="680932015">
          <w:marLeft w:val="547"/>
          <w:marRight w:val="0"/>
          <w:marTop w:val="134"/>
          <w:marBottom w:val="0"/>
          <w:divBdr>
            <w:top w:val="none" w:sz="0" w:space="0" w:color="auto"/>
            <w:left w:val="none" w:sz="0" w:space="0" w:color="auto"/>
            <w:bottom w:val="none" w:sz="0" w:space="0" w:color="auto"/>
            <w:right w:val="none" w:sz="0" w:space="0" w:color="auto"/>
          </w:divBdr>
        </w:div>
        <w:div w:id="454983188">
          <w:marLeft w:val="547"/>
          <w:marRight w:val="0"/>
          <w:marTop w:val="134"/>
          <w:marBottom w:val="0"/>
          <w:divBdr>
            <w:top w:val="none" w:sz="0" w:space="0" w:color="auto"/>
            <w:left w:val="none" w:sz="0" w:space="0" w:color="auto"/>
            <w:bottom w:val="none" w:sz="0" w:space="0" w:color="auto"/>
            <w:right w:val="none" w:sz="0" w:space="0" w:color="auto"/>
          </w:divBdr>
        </w:div>
        <w:div w:id="730730206">
          <w:marLeft w:val="547"/>
          <w:marRight w:val="0"/>
          <w:marTop w:val="134"/>
          <w:marBottom w:val="0"/>
          <w:divBdr>
            <w:top w:val="none" w:sz="0" w:space="0" w:color="auto"/>
            <w:left w:val="none" w:sz="0" w:space="0" w:color="auto"/>
            <w:bottom w:val="none" w:sz="0" w:space="0" w:color="auto"/>
            <w:right w:val="none" w:sz="0" w:space="0" w:color="auto"/>
          </w:divBdr>
        </w:div>
        <w:div w:id="571282845">
          <w:marLeft w:val="547"/>
          <w:marRight w:val="0"/>
          <w:marTop w:val="192"/>
          <w:marBottom w:val="0"/>
          <w:divBdr>
            <w:top w:val="none" w:sz="0" w:space="0" w:color="auto"/>
            <w:left w:val="none" w:sz="0" w:space="0" w:color="auto"/>
            <w:bottom w:val="none" w:sz="0" w:space="0" w:color="auto"/>
            <w:right w:val="none" w:sz="0" w:space="0" w:color="auto"/>
          </w:divBdr>
        </w:div>
        <w:div w:id="1038555861">
          <w:marLeft w:val="547"/>
          <w:marRight w:val="0"/>
          <w:marTop w:val="134"/>
          <w:marBottom w:val="0"/>
          <w:divBdr>
            <w:top w:val="none" w:sz="0" w:space="0" w:color="auto"/>
            <w:left w:val="none" w:sz="0" w:space="0" w:color="auto"/>
            <w:bottom w:val="none" w:sz="0" w:space="0" w:color="auto"/>
            <w:right w:val="none" w:sz="0" w:space="0" w:color="auto"/>
          </w:divBdr>
        </w:div>
        <w:div w:id="1050298914">
          <w:marLeft w:val="547"/>
          <w:marRight w:val="0"/>
          <w:marTop w:val="134"/>
          <w:marBottom w:val="0"/>
          <w:divBdr>
            <w:top w:val="none" w:sz="0" w:space="0" w:color="auto"/>
            <w:left w:val="none" w:sz="0" w:space="0" w:color="auto"/>
            <w:bottom w:val="none" w:sz="0" w:space="0" w:color="auto"/>
            <w:right w:val="none" w:sz="0" w:space="0" w:color="auto"/>
          </w:divBdr>
        </w:div>
        <w:div w:id="1266574326">
          <w:marLeft w:val="547"/>
          <w:marRight w:val="0"/>
          <w:marTop w:val="192"/>
          <w:marBottom w:val="0"/>
          <w:divBdr>
            <w:top w:val="none" w:sz="0" w:space="0" w:color="auto"/>
            <w:left w:val="none" w:sz="0" w:space="0" w:color="auto"/>
            <w:bottom w:val="none" w:sz="0" w:space="0" w:color="auto"/>
            <w:right w:val="none" w:sz="0" w:space="0" w:color="auto"/>
          </w:divBdr>
        </w:div>
        <w:div w:id="907301396">
          <w:marLeft w:val="547"/>
          <w:marRight w:val="0"/>
          <w:marTop w:val="134"/>
          <w:marBottom w:val="0"/>
          <w:divBdr>
            <w:top w:val="none" w:sz="0" w:space="0" w:color="auto"/>
            <w:left w:val="none" w:sz="0" w:space="0" w:color="auto"/>
            <w:bottom w:val="none" w:sz="0" w:space="0" w:color="auto"/>
            <w:right w:val="none" w:sz="0" w:space="0" w:color="auto"/>
          </w:divBdr>
        </w:div>
        <w:div w:id="581379761">
          <w:marLeft w:val="547"/>
          <w:marRight w:val="0"/>
          <w:marTop w:val="134"/>
          <w:marBottom w:val="0"/>
          <w:divBdr>
            <w:top w:val="none" w:sz="0" w:space="0" w:color="auto"/>
            <w:left w:val="none" w:sz="0" w:space="0" w:color="auto"/>
            <w:bottom w:val="none" w:sz="0" w:space="0" w:color="auto"/>
            <w:right w:val="none" w:sz="0" w:space="0" w:color="auto"/>
          </w:divBdr>
        </w:div>
        <w:div w:id="1374424526">
          <w:marLeft w:val="547"/>
          <w:marRight w:val="0"/>
          <w:marTop w:val="134"/>
          <w:marBottom w:val="0"/>
          <w:divBdr>
            <w:top w:val="none" w:sz="0" w:space="0" w:color="auto"/>
            <w:left w:val="none" w:sz="0" w:space="0" w:color="auto"/>
            <w:bottom w:val="none" w:sz="0" w:space="0" w:color="auto"/>
            <w:right w:val="none" w:sz="0" w:space="0" w:color="auto"/>
          </w:divBdr>
        </w:div>
        <w:div w:id="1905263113">
          <w:marLeft w:val="547"/>
          <w:marRight w:val="0"/>
          <w:marTop w:val="154"/>
          <w:marBottom w:val="0"/>
          <w:divBdr>
            <w:top w:val="none" w:sz="0" w:space="0" w:color="auto"/>
            <w:left w:val="none" w:sz="0" w:space="0" w:color="auto"/>
            <w:bottom w:val="none" w:sz="0" w:space="0" w:color="auto"/>
            <w:right w:val="none" w:sz="0" w:space="0" w:color="auto"/>
          </w:divBdr>
        </w:div>
        <w:div w:id="1093476455">
          <w:marLeft w:val="547"/>
          <w:marRight w:val="0"/>
          <w:marTop w:val="134"/>
          <w:marBottom w:val="0"/>
          <w:divBdr>
            <w:top w:val="none" w:sz="0" w:space="0" w:color="auto"/>
            <w:left w:val="none" w:sz="0" w:space="0" w:color="auto"/>
            <w:bottom w:val="none" w:sz="0" w:space="0" w:color="auto"/>
            <w:right w:val="none" w:sz="0" w:space="0" w:color="auto"/>
          </w:divBdr>
        </w:div>
        <w:div w:id="1373578042">
          <w:marLeft w:val="547"/>
          <w:marRight w:val="0"/>
          <w:marTop w:val="134"/>
          <w:marBottom w:val="0"/>
          <w:divBdr>
            <w:top w:val="none" w:sz="0" w:space="0" w:color="auto"/>
            <w:left w:val="none" w:sz="0" w:space="0" w:color="auto"/>
            <w:bottom w:val="none" w:sz="0" w:space="0" w:color="auto"/>
            <w:right w:val="none" w:sz="0" w:space="0" w:color="auto"/>
          </w:divBdr>
        </w:div>
        <w:div w:id="33776500">
          <w:marLeft w:val="547"/>
          <w:marRight w:val="0"/>
          <w:marTop w:val="154"/>
          <w:marBottom w:val="0"/>
          <w:divBdr>
            <w:top w:val="none" w:sz="0" w:space="0" w:color="auto"/>
            <w:left w:val="none" w:sz="0" w:space="0" w:color="auto"/>
            <w:bottom w:val="none" w:sz="0" w:space="0" w:color="auto"/>
            <w:right w:val="none" w:sz="0" w:space="0" w:color="auto"/>
          </w:divBdr>
        </w:div>
        <w:div w:id="2103333890">
          <w:marLeft w:val="547"/>
          <w:marRight w:val="0"/>
          <w:marTop w:val="134"/>
          <w:marBottom w:val="0"/>
          <w:divBdr>
            <w:top w:val="none" w:sz="0" w:space="0" w:color="auto"/>
            <w:left w:val="none" w:sz="0" w:space="0" w:color="auto"/>
            <w:bottom w:val="none" w:sz="0" w:space="0" w:color="auto"/>
            <w:right w:val="none" w:sz="0" w:space="0" w:color="auto"/>
          </w:divBdr>
        </w:div>
        <w:div w:id="1500383921">
          <w:marLeft w:val="547"/>
          <w:marRight w:val="0"/>
          <w:marTop w:val="134"/>
          <w:marBottom w:val="0"/>
          <w:divBdr>
            <w:top w:val="none" w:sz="0" w:space="0" w:color="auto"/>
            <w:left w:val="none" w:sz="0" w:space="0" w:color="auto"/>
            <w:bottom w:val="none" w:sz="0" w:space="0" w:color="auto"/>
            <w:right w:val="none" w:sz="0" w:space="0" w:color="auto"/>
          </w:divBdr>
        </w:div>
        <w:div w:id="1057751523">
          <w:marLeft w:val="547"/>
          <w:marRight w:val="0"/>
          <w:marTop w:val="134"/>
          <w:marBottom w:val="0"/>
          <w:divBdr>
            <w:top w:val="none" w:sz="0" w:space="0" w:color="auto"/>
            <w:left w:val="none" w:sz="0" w:space="0" w:color="auto"/>
            <w:bottom w:val="none" w:sz="0" w:space="0" w:color="auto"/>
            <w:right w:val="none" w:sz="0" w:space="0" w:color="auto"/>
          </w:divBdr>
        </w:div>
        <w:div w:id="680279601">
          <w:marLeft w:val="547"/>
          <w:marRight w:val="0"/>
          <w:marTop w:val="192"/>
          <w:marBottom w:val="0"/>
          <w:divBdr>
            <w:top w:val="none" w:sz="0" w:space="0" w:color="auto"/>
            <w:left w:val="none" w:sz="0" w:space="0" w:color="auto"/>
            <w:bottom w:val="none" w:sz="0" w:space="0" w:color="auto"/>
            <w:right w:val="none" w:sz="0" w:space="0" w:color="auto"/>
          </w:divBdr>
        </w:div>
        <w:div w:id="81419441">
          <w:marLeft w:val="547"/>
          <w:marRight w:val="0"/>
          <w:marTop w:val="134"/>
          <w:marBottom w:val="0"/>
          <w:divBdr>
            <w:top w:val="none" w:sz="0" w:space="0" w:color="auto"/>
            <w:left w:val="none" w:sz="0" w:space="0" w:color="auto"/>
            <w:bottom w:val="none" w:sz="0" w:space="0" w:color="auto"/>
            <w:right w:val="none" w:sz="0" w:space="0" w:color="auto"/>
          </w:divBdr>
        </w:div>
        <w:div w:id="521239492">
          <w:marLeft w:val="547"/>
          <w:marRight w:val="0"/>
          <w:marTop w:val="192"/>
          <w:marBottom w:val="0"/>
          <w:divBdr>
            <w:top w:val="none" w:sz="0" w:space="0" w:color="auto"/>
            <w:left w:val="none" w:sz="0" w:space="0" w:color="auto"/>
            <w:bottom w:val="none" w:sz="0" w:space="0" w:color="auto"/>
            <w:right w:val="none" w:sz="0" w:space="0" w:color="auto"/>
          </w:divBdr>
        </w:div>
        <w:div w:id="1879202178">
          <w:marLeft w:val="547"/>
          <w:marRight w:val="0"/>
          <w:marTop w:val="134"/>
          <w:marBottom w:val="0"/>
          <w:divBdr>
            <w:top w:val="none" w:sz="0" w:space="0" w:color="auto"/>
            <w:left w:val="none" w:sz="0" w:space="0" w:color="auto"/>
            <w:bottom w:val="none" w:sz="0" w:space="0" w:color="auto"/>
            <w:right w:val="none" w:sz="0" w:space="0" w:color="auto"/>
          </w:divBdr>
        </w:div>
        <w:div w:id="2016032597">
          <w:marLeft w:val="1166"/>
          <w:marRight w:val="0"/>
          <w:marTop w:val="96"/>
          <w:marBottom w:val="0"/>
          <w:divBdr>
            <w:top w:val="none" w:sz="0" w:space="0" w:color="auto"/>
            <w:left w:val="none" w:sz="0" w:space="0" w:color="auto"/>
            <w:bottom w:val="none" w:sz="0" w:space="0" w:color="auto"/>
            <w:right w:val="none" w:sz="0" w:space="0" w:color="auto"/>
          </w:divBdr>
        </w:div>
        <w:div w:id="1346978383">
          <w:marLeft w:val="1166"/>
          <w:marRight w:val="0"/>
          <w:marTop w:val="96"/>
          <w:marBottom w:val="0"/>
          <w:divBdr>
            <w:top w:val="none" w:sz="0" w:space="0" w:color="auto"/>
            <w:left w:val="none" w:sz="0" w:space="0" w:color="auto"/>
            <w:bottom w:val="none" w:sz="0" w:space="0" w:color="auto"/>
            <w:right w:val="none" w:sz="0" w:space="0" w:color="auto"/>
          </w:divBdr>
        </w:div>
        <w:div w:id="140000259">
          <w:marLeft w:val="1166"/>
          <w:marRight w:val="0"/>
          <w:marTop w:val="96"/>
          <w:marBottom w:val="0"/>
          <w:divBdr>
            <w:top w:val="none" w:sz="0" w:space="0" w:color="auto"/>
            <w:left w:val="none" w:sz="0" w:space="0" w:color="auto"/>
            <w:bottom w:val="none" w:sz="0" w:space="0" w:color="auto"/>
            <w:right w:val="none" w:sz="0" w:space="0" w:color="auto"/>
          </w:divBdr>
        </w:div>
        <w:div w:id="1110927360">
          <w:marLeft w:val="1166"/>
          <w:marRight w:val="0"/>
          <w:marTop w:val="96"/>
          <w:marBottom w:val="0"/>
          <w:divBdr>
            <w:top w:val="none" w:sz="0" w:space="0" w:color="auto"/>
            <w:left w:val="none" w:sz="0" w:space="0" w:color="auto"/>
            <w:bottom w:val="none" w:sz="0" w:space="0" w:color="auto"/>
            <w:right w:val="none" w:sz="0" w:space="0" w:color="auto"/>
          </w:divBdr>
        </w:div>
        <w:div w:id="1010914617">
          <w:marLeft w:val="1166"/>
          <w:marRight w:val="0"/>
          <w:marTop w:val="96"/>
          <w:marBottom w:val="0"/>
          <w:divBdr>
            <w:top w:val="none" w:sz="0" w:space="0" w:color="auto"/>
            <w:left w:val="none" w:sz="0" w:space="0" w:color="auto"/>
            <w:bottom w:val="none" w:sz="0" w:space="0" w:color="auto"/>
            <w:right w:val="none" w:sz="0" w:space="0" w:color="auto"/>
          </w:divBdr>
        </w:div>
        <w:div w:id="2027822502">
          <w:marLeft w:val="547"/>
          <w:marRight w:val="0"/>
          <w:marTop w:val="115"/>
          <w:marBottom w:val="0"/>
          <w:divBdr>
            <w:top w:val="none" w:sz="0" w:space="0" w:color="auto"/>
            <w:left w:val="none" w:sz="0" w:space="0" w:color="auto"/>
            <w:bottom w:val="none" w:sz="0" w:space="0" w:color="auto"/>
            <w:right w:val="none" w:sz="0" w:space="0" w:color="auto"/>
          </w:divBdr>
        </w:div>
        <w:div w:id="1419712181">
          <w:marLeft w:val="1166"/>
          <w:marRight w:val="0"/>
          <w:marTop w:val="96"/>
          <w:marBottom w:val="0"/>
          <w:divBdr>
            <w:top w:val="none" w:sz="0" w:space="0" w:color="auto"/>
            <w:left w:val="none" w:sz="0" w:space="0" w:color="auto"/>
            <w:bottom w:val="none" w:sz="0" w:space="0" w:color="auto"/>
            <w:right w:val="none" w:sz="0" w:space="0" w:color="auto"/>
          </w:divBdr>
        </w:div>
        <w:div w:id="1857576857">
          <w:marLeft w:val="547"/>
          <w:marRight w:val="0"/>
          <w:marTop w:val="154"/>
          <w:marBottom w:val="0"/>
          <w:divBdr>
            <w:top w:val="none" w:sz="0" w:space="0" w:color="auto"/>
            <w:left w:val="none" w:sz="0" w:space="0" w:color="auto"/>
            <w:bottom w:val="none" w:sz="0" w:space="0" w:color="auto"/>
            <w:right w:val="none" w:sz="0" w:space="0" w:color="auto"/>
          </w:divBdr>
        </w:div>
        <w:div w:id="1525435304">
          <w:marLeft w:val="547"/>
          <w:marRight w:val="0"/>
          <w:marTop w:val="134"/>
          <w:marBottom w:val="0"/>
          <w:divBdr>
            <w:top w:val="none" w:sz="0" w:space="0" w:color="auto"/>
            <w:left w:val="none" w:sz="0" w:space="0" w:color="auto"/>
            <w:bottom w:val="none" w:sz="0" w:space="0" w:color="auto"/>
            <w:right w:val="none" w:sz="0" w:space="0" w:color="auto"/>
          </w:divBdr>
        </w:div>
        <w:div w:id="1641112348">
          <w:marLeft w:val="547"/>
          <w:marRight w:val="0"/>
          <w:marTop w:val="134"/>
          <w:marBottom w:val="0"/>
          <w:divBdr>
            <w:top w:val="none" w:sz="0" w:space="0" w:color="auto"/>
            <w:left w:val="none" w:sz="0" w:space="0" w:color="auto"/>
            <w:bottom w:val="none" w:sz="0" w:space="0" w:color="auto"/>
            <w:right w:val="none" w:sz="0" w:space="0" w:color="auto"/>
          </w:divBdr>
        </w:div>
        <w:div w:id="533886445">
          <w:marLeft w:val="1166"/>
          <w:marRight w:val="0"/>
          <w:marTop w:val="115"/>
          <w:marBottom w:val="0"/>
          <w:divBdr>
            <w:top w:val="none" w:sz="0" w:space="0" w:color="auto"/>
            <w:left w:val="none" w:sz="0" w:space="0" w:color="auto"/>
            <w:bottom w:val="none" w:sz="0" w:space="0" w:color="auto"/>
            <w:right w:val="none" w:sz="0" w:space="0" w:color="auto"/>
          </w:divBdr>
        </w:div>
        <w:div w:id="1363675022">
          <w:marLeft w:val="1166"/>
          <w:marRight w:val="0"/>
          <w:marTop w:val="115"/>
          <w:marBottom w:val="0"/>
          <w:divBdr>
            <w:top w:val="none" w:sz="0" w:space="0" w:color="auto"/>
            <w:left w:val="none" w:sz="0" w:space="0" w:color="auto"/>
            <w:bottom w:val="none" w:sz="0" w:space="0" w:color="auto"/>
            <w:right w:val="none" w:sz="0" w:space="0" w:color="auto"/>
          </w:divBdr>
        </w:div>
        <w:div w:id="786510131">
          <w:marLeft w:val="547"/>
          <w:marRight w:val="0"/>
          <w:marTop w:val="154"/>
          <w:marBottom w:val="0"/>
          <w:divBdr>
            <w:top w:val="none" w:sz="0" w:space="0" w:color="auto"/>
            <w:left w:val="none" w:sz="0" w:space="0" w:color="auto"/>
            <w:bottom w:val="none" w:sz="0" w:space="0" w:color="auto"/>
            <w:right w:val="none" w:sz="0" w:space="0" w:color="auto"/>
          </w:divBdr>
        </w:div>
        <w:div w:id="1542091788">
          <w:marLeft w:val="547"/>
          <w:marRight w:val="0"/>
          <w:marTop w:val="154"/>
          <w:marBottom w:val="0"/>
          <w:divBdr>
            <w:top w:val="none" w:sz="0" w:space="0" w:color="auto"/>
            <w:left w:val="none" w:sz="0" w:space="0" w:color="auto"/>
            <w:bottom w:val="none" w:sz="0" w:space="0" w:color="auto"/>
            <w:right w:val="none" w:sz="0" w:space="0" w:color="auto"/>
          </w:divBdr>
        </w:div>
        <w:div w:id="269169595">
          <w:marLeft w:val="1166"/>
          <w:marRight w:val="0"/>
          <w:marTop w:val="134"/>
          <w:marBottom w:val="0"/>
          <w:divBdr>
            <w:top w:val="none" w:sz="0" w:space="0" w:color="auto"/>
            <w:left w:val="none" w:sz="0" w:space="0" w:color="auto"/>
            <w:bottom w:val="none" w:sz="0" w:space="0" w:color="auto"/>
            <w:right w:val="none" w:sz="0" w:space="0" w:color="auto"/>
          </w:divBdr>
        </w:div>
        <w:div w:id="756560618">
          <w:marLeft w:val="1166"/>
          <w:marRight w:val="0"/>
          <w:marTop w:val="134"/>
          <w:marBottom w:val="0"/>
          <w:divBdr>
            <w:top w:val="none" w:sz="0" w:space="0" w:color="auto"/>
            <w:left w:val="none" w:sz="0" w:space="0" w:color="auto"/>
            <w:bottom w:val="none" w:sz="0" w:space="0" w:color="auto"/>
            <w:right w:val="none" w:sz="0" w:space="0" w:color="auto"/>
          </w:divBdr>
        </w:div>
        <w:div w:id="495806284">
          <w:marLeft w:val="1166"/>
          <w:marRight w:val="0"/>
          <w:marTop w:val="134"/>
          <w:marBottom w:val="0"/>
          <w:divBdr>
            <w:top w:val="none" w:sz="0" w:space="0" w:color="auto"/>
            <w:left w:val="none" w:sz="0" w:space="0" w:color="auto"/>
            <w:bottom w:val="none" w:sz="0" w:space="0" w:color="auto"/>
            <w:right w:val="none" w:sz="0" w:space="0" w:color="auto"/>
          </w:divBdr>
        </w:div>
        <w:div w:id="1439526005">
          <w:marLeft w:val="1166"/>
          <w:marRight w:val="0"/>
          <w:marTop w:val="134"/>
          <w:marBottom w:val="0"/>
          <w:divBdr>
            <w:top w:val="none" w:sz="0" w:space="0" w:color="auto"/>
            <w:left w:val="none" w:sz="0" w:space="0" w:color="auto"/>
            <w:bottom w:val="none" w:sz="0" w:space="0" w:color="auto"/>
            <w:right w:val="none" w:sz="0" w:space="0" w:color="auto"/>
          </w:divBdr>
        </w:div>
        <w:div w:id="768238055">
          <w:marLeft w:val="1166"/>
          <w:marRight w:val="0"/>
          <w:marTop w:val="134"/>
          <w:marBottom w:val="0"/>
          <w:divBdr>
            <w:top w:val="none" w:sz="0" w:space="0" w:color="auto"/>
            <w:left w:val="none" w:sz="0" w:space="0" w:color="auto"/>
            <w:bottom w:val="none" w:sz="0" w:space="0" w:color="auto"/>
            <w:right w:val="none" w:sz="0" w:space="0" w:color="auto"/>
          </w:divBdr>
        </w:div>
        <w:div w:id="408116854">
          <w:marLeft w:val="1166"/>
          <w:marRight w:val="0"/>
          <w:marTop w:val="134"/>
          <w:marBottom w:val="0"/>
          <w:divBdr>
            <w:top w:val="none" w:sz="0" w:space="0" w:color="auto"/>
            <w:left w:val="none" w:sz="0" w:space="0" w:color="auto"/>
            <w:bottom w:val="none" w:sz="0" w:space="0" w:color="auto"/>
            <w:right w:val="none" w:sz="0" w:space="0" w:color="auto"/>
          </w:divBdr>
        </w:div>
        <w:div w:id="2130469995">
          <w:marLeft w:val="1166"/>
          <w:marRight w:val="0"/>
          <w:marTop w:val="134"/>
          <w:marBottom w:val="0"/>
          <w:divBdr>
            <w:top w:val="none" w:sz="0" w:space="0" w:color="auto"/>
            <w:left w:val="none" w:sz="0" w:space="0" w:color="auto"/>
            <w:bottom w:val="none" w:sz="0" w:space="0" w:color="auto"/>
            <w:right w:val="none" w:sz="0" w:space="0" w:color="auto"/>
          </w:divBdr>
        </w:div>
        <w:div w:id="1837333112">
          <w:marLeft w:val="547"/>
          <w:marRight w:val="0"/>
          <w:marTop w:val="154"/>
          <w:marBottom w:val="0"/>
          <w:divBdr>
            <w:top w:val="none" w:sz="0" w:space="0" w:color="auto"/>
            <w:left w:val="none" w:sz="0" w:space="0" w:color="auto"/>
            <w:bottom w:val="none" w:sz="0" w:space="0" w:color="auto"/>
            <w:right w:val="none" w:sz="0" w:space="0" w:color="auto"/>
          </w:divBdr>
        </w:div>
        <w:div w:id="1943296342">
          <w:marLeft w:val="547"/>
          <w:marRight w:val="0"/>
          <w:marTop w:val="134"/>
          <w:marBottom w:val="0"/>
          <w:divBdr>
            <w:top w:val="none" w:sz="0" w:space="0" w:color="auto"/>
            <w:left w:val="none" w:sz="0" w:space="0" w:color="auto"/>
            <w:bottom w:val="none" w:sz="0" w:space="0" w:color="auto"/>
            <w:right w:val="none" w:sz="0" w:space="0" w:color="auto"/>
          </w:divBdr>
        </w:div>
        <w:div w:id="491025710">
          <w:marLeft w:val="547"/>
          <w:marRight w:val="0"/>
          <w:marTop w:val="134"/>
          <w:marBottom w:val="0"/>
          <w:divBdr>
            <w:top w:val="none" w:sz="0" w:space="0" w:color="auto"/>
            <w:left w:val="none" w:sz="0" w:space="0" w:color="auto"/>
            <w:bottom w:val="none" w:sz="0" w:space="0" w:color="auto"/>
            <w:right w:val="none" w:sz="0" w:space="0" w:color="auto"/>
          </w:divBdr>
        </w:div>
        <w:div w:id="1400789244">
          <w:marLeft w:val="547"/>
          <w:marRight w:val="0"/>
          <w:marTop w:val="134"/>
          <w:marBottom w:val="0"/>
          <w:divBdr>
            <w:top w:val="none" w:sz="0" w:space="0" w:color="auto"/>
            <w:left w:val="none" w:sz="0" w:space="0" w:color="auto"/>
            <w:bottom w:val="none" w:sz="0" w:space="0" w:color="auto"/>
            <w:right w:val="none" w:sz="0" w:space="0" w:color="auto"/>
          </w:divBdr>
        </w:div>
        <w:div w:id="1340890594">
          <w:marLeft w:val="547"/>
          <w:marRight w:val="0"/>
          <w:marTop w:val="154"/>
          <w:marBottom w:val="0"/>
          <w:divBdr>
            <w:top w:val="none" w:sz="0" w:space="0" w:color="auto"/>
            <w:left w:val="none" w:sz="0" w:space="0" w:color="auto"/>
            <w:bottom w:val="none" w:sz="0" w:space="0" w:color="auto"/>
            <w:right w:val="none" w:sz="0" w:space="0" w:color="auto"/>
          </w:divBdr>
        </w:div>
        <w:div w:id="198589909">
          <w:marLeft w:val="547"/>
          <w:marRight w:val="0"/>
          <w:marTop w:val="192"/>
          <w:marBottom w:val="0"/>
          <w:divBdr>
            <w:top w:val="none" w:sz="0" w:space="0" w:color="auto"/>
            <w:left w:val="none" w:sz="0" w:space="0" w:color="auto"/>
            <w:bottom w:val="none" w:sz="0" w:space="0" w:color="auto"/>
            <w:right w:val="none" w:sz="0" w:space="0" w:color="auto"/>
          </w:divBdr>
        </w:div>
        <w:div w:id="827090755">
          <w:marLeft w:val="547"/>
          <w:marRight w:val="0"/>
          <w:marTop w:val="173"/>
          <w:marBottom w:val="0"/>
          <w:divBdr>
            <w:top w:val="none" w:sz="0" w:space="0" w:color="auto"/>
            <w:left w:val="none" w:sz="0" w:space="0" w:color="auto"/>
            <w:bottom w:val="none" w:sz="0" w:space="0" w:color="auto"/>
            <w:right w:val="none" w:sz="0" w:space="0" w:color="auto"/>
          </w:divBdr>
        </w:div>
        <w:div w:id="456534807">
          <w:marLeft w:val="547"/>
          <w:marRight w:val="0"/>
          <w:marTop w:val="154"/>
          <w:marBottom w:val="0"/>
          <w:divBdr>
            <w:top w:val="none" w:sz="0" w:space="0" w:color="auto"/>
            <w:left w:val="none" w:sz="0" w:space="0" w:color="auto"/>
            <w:bottom w:val="none" w:sz="0" w:space="0" w:color="auto"/>
            <w:right w:val="none" w:sz="0" w:space="0" w:color="auto"/>
          </w:divBdr>
        </w:div>
        <w:div w:id="1069227657">
          <w:marLeft w:val="547"/>
          <w:marRight w:val="0"/>
          <w:marTop w:val="134"/>
          <w:marBottom w:val="0"/>
          <w:divBdr>
            <w:top w:val="none" w:sz="0" w:space="0" w:color="auto"/>
            <w:left w:val="none" w:sz="0" w:space="0" w:color="auto"/>
            <w:bottom w:val="none" w:sz="0" w:space="0" w:color="auto"/>
            <w:right w:val="none" w:sz="0" w:space="0" w:color="auto"/>
          </w:divBdr>
        </w:div>
        <w:div w:id="450052753">
          <w:marLeft w:val="1166"/>
          <w:marRight w:val="0"/>
          <w:marTop w:val="115"/>
          <w:marBottom w:val="0"/>
          <w:divBdr>
            <w:top w:val="none" w:sz="0" w:space="0" w:color="auto"/>
            <w:left w:val="none" w:sz="0" w:space="0" w:color="auto"/>
            <w:bottom w:val="none" w:sz="0" w:space="0" w:color="auto"/>
            <w:right w:val="none" w:sz="0" w:space="0" w:color="auto"/>
          </w:divBdr>
        </w:div>
        <w:div w:id="232357625">
          <w:marLeft w:val="1166"/>
          <w:marRight w:val="0"/>
          <w:marTop w:val="115"/>
          <w:marBottom w:val="0"/>
          <w:divBdr>
            <w:top w:val="none" w:sz="0" w:space="0" w:color="auto"/>
            <w:left w:val="none" w:sz="0" w:space="0" w:color="auto"/>
            <w:bottom w:val="none" w:sz="0" w:space="0" w:color="auto"/>
            <w:right w:val="none" w:sz="0" w:space="0" w:color="auto"/>
          </w:divBdr>
        </w:div>
        <w:div w:id="1688018387">
          <w:marLeft w:val="1166"/>
          <w:marRight w:val="0"/>
          <w:marTop w:val="115"/>
          <w:marBottom w:val="0"/>
          <w:divBdr>
            <w:top w:val="none" w:sz="0" w:space="0" w:color="auto"/>
            <w:left w:val="none" w:sz="0" w:space="0" w:color="auto"/>
            <w:bottom w:val="none" w:sz="0" w:space="0" w:color="auto"/>
            <w:right w:val="none" w:sz="0" w:space="0" w:color="auto"/>
          </w:divBdr>
        </w:div>
        <w:div w:id="891816692">
          <w:marLeft w:val="1166"/>
          <w:marRight w:val="0"/>
          <w:marTop w:val="115"/>
          <w:marBottom w:val="0"/>
          <w:divBdr>
            <w:top w:val="none" w:sz="0" w:space="0" w:color="auto"/>
            <w:left w:val="none" w:sz="0" w:space="0" w:color="auto"/>
            <w:bottom w:val="none" w:sz="0" w:space="0" w:color="auto"/>
            <w:right w:val="none" w:sz="0" w:space="0" w:color="auto"/>
          </w:divBdr>
        </w:div>
        <w:div w:id="1922983422">
          <w:marLeft w:val="1166"/>
          <w:marRight w:val="0"/>
          <w:marTop w:val="115"/>
          <w:marBottom w:val="0"/>
          <w:divBdr>
            <w:top w:val="none" w:sz="0" w:space="0" w:color="auto"/>
            <w:left w:val="none" w:sz="0" w:space="0" w:color="auto"/>
            <w:bottom w:val="none" w:sz="0" w:space="0" w:color="auto"/>
            <w:right w:val="none" w:sz="0" w:space="0" w:color="auto"/>
          </w:divBdr>
        </w:div>
        <w:div w:id="1657805882">
          <w:marLeft w:val="1166"/>
          <w:marRight w:val="0"/>
          <w:marTop w:val="115"/>
          <w:marBottom w:val="0"/>
          <w:divBdr>
            <w:top w:val="none" w:sz="0" w:space="0" w:color="auto"/>
            <w:left w:val="none" w:sz="0" w:space="0" w:color="auto"/>
            <w:bottom w:val="none" w:sz="0" w:space="0" w:color="auto"/>
            <w:right w:val="none" w:sz="0" w:space="0" w:color="auto"/>
          </w:divBdr>
        </w:div>
        <w:div w:id="1476331647">
          <w:marLeft w:val="1166"/>
          <w:marRight w:val="0"/>
          <w:marTop w:val="115"/>
          <w:marBottom w:val="0"/>
          <w:divBdr>
            <w:top w:val="none" w:sz="0" w:space="0" w:color="auto"/>
            <w:left w:val="none" w:sz="0" w:space="0" w:color="auto"/>
            <w:bottom w:val="none" w:sz="0" w:space="0" w:color="auto"/>
            <w:right w:val="none" w:sz="0" w:space="0" w:color="auto"/>
          </w:divBdr>
        </w:div>
        <w:div w:id="1413159647">
          <w:marLeft w:val="1166"/>
          <w:marRight w:val="0"/>
          <w:marTop w:val="115"/>
          <w:marBottom w:val="0"/>
          <w:divBdr>
            <w:top w:val="none" w:sz="0" w:space="0" w:color="auto"/>
            <w:left w:val="none" w:sz="0" w:space="0" w:color="auto"/>
            <w:bottom w:val="none" w:sz="0" w:space="0" w:color="auto"/>
            <w:right w:val="none" w:sz="0" w:space="0" w:color="auto"/>
          </w:divBdr>
        </w:div>
        <w:div w:id="1933005976">
          <w:marLeft w:val="547"/>
          <w:marRight w:val="0"/>
          <w:marTop w:val="154"/>
          <w:marBottom w:val="0"/>
          <w:divBdr>
            <w:top w:val="none" w:sz="0" w:space="0" w:color="auto"/>
            <w:left w:val="none" w:sz="0" w:space="0" w:color="auto"/>
            <w:bottom w:val="none" w:sz="0" w:space="0" w:color="auto"/>
            <w:right w:val="none" w:sz="0" w:space="0" w:color="auto"/>
          </w:divBdr>
        </w:div>
        <w:div w:id="2014987571">
          <w:marLeft w:val="547"/>
          <w:marRight w:val="0"/>
          <w:marTop w:val="96"/>
          <w:marBottom w:val="0"/>
          <w:divBdr>
            <w:top w:val="none" w:sz="0" w:space="0" w:color="auto"/>
            <w:left w:val="none" w:sz="0" w:space="0" w:color="auto"/>
            <w:bottom w:val="none" w:sz="0" w:space="0" w:color="auto"/>
            <w:right w:val="none" w:sz="0" w:space="0" w:color="auto"/>
          </w:divBdr>
        </w:div>
        <w:div w:id="1786002591">
          <w:marLeft w:val="547"/>
          <w:marRight w:val="0"/>
          <w:marTop w:val="96"/>
          <w:marBottom w:val="0"/>
          <w:divBdr>
            <w:top w:val="none" w:sz="0" w:space="0" w:color="auto"/>
            <w:left w:val="none" w:sz="0" w:space="0" w:color="auto"/>
            <w:bottom w:val="none" w:sz="0" w:space="0" w:color="auto"/>
            <w:right w:val="none" w:sz="0" w:space="0" w:color="auto"/>
          </w:divBdr>
        </w:div>
        <w:div w:id="1170952406">
          <w:marLeft w:val="547"/>
          <w:marRight w:val="0"/>
          <w:marTop w:val="96"/>
          <w:marBottom w:val="0"/>
          <w:divBdr>
            <w:top w:val="none" w:sz="0" w:space="0" w:color="auto"/>
            <w:left w:val="none" w:sz="0" w:space="0" w:color="auto"/>
            <w:bottom w:val="none" w:sz="0" w:space="0" w:color="auto"/>
            <w:right w:val="none" w:sz="0" w:space="0" w:color="auto"/>
          </w:divBdr>
        </w:div>
        <w:div w:id="42103542">
          <w:marLeft w:val="547"/>
          <w:marRight w:val="0"/>
          <w:marTop w:val="96"/>
          <w:marBottom w:val="0"/>
          <w:divBdr>
            <w:top w:val="none" w:sz="0" w:space="0" w:color="auto"/>
            <w:left w:val="none" w:sz="0" w:space="0" w:color="auto"/>
            <w:bottom w:val="none" w:sz="0" w:space="0" w:color="auto"/>
            <w:right w:val="none" w:sz="0" w:space="0" w:color="auto"/>
          </w:divBdr>
        </w:div>
        <w:div w:id="705956958">
          <w:marLeft w:val="547"/>
          <w:marRight w:val="0"/>
          <w:marTop w:val="154"/>
          <w:marBottom w:val="0"/>
          <w:divBdr>
            <w:top w:val="none" w:sz="0" w:space="0" w:color="auto"/>
            <w:left w:val="none" w:sz="0" w:space="0" w:color="auto"/>
            <w:bottom w:val="none" w:sz="0" w:space="0" w:color="auto"/>
            <w:right w:val="none" w:sz="0" w:space="0" w:color="auto"/>
          </w:divBdr>
        </w:div>
        <w:div w:id="357436254">
          <w:marLeft w:val="504"/>
          <w:marRight w:val="0"/>
          <w:marTop w:val="0"/>
          <w:marBottom w:val="0"/>
          <w:divBdr>
            <w:top w:val="none" w:sz="0" w:space="0" w:color="auto"/>
            <w:left w:val="none" w:sz="0" w:space="0" w:color="auto"/>
            <w:bottom w:val="none" w:sz="0" w:space="0" w:color="auto"/>
            <w:right w:val="none" w:sz="0" w:space="0" w:color="auto"/>
          </w:divBdr>
        </w:div>
        <w:div w:id="1002974180">
          <w:marLeft w:val="504"/>
          <w:marRight w:val="0"/>
          <w:marTop w:val="0"/>
          <w:marBottom w:val="0"/>
          <w:divBdr>
            <w:top w:val="none" w:sz="0" w:space="0" w:color="auto"/>
            <w:left w:val="none" w:sz="0" w:space="0" w:color="auto"/>
            <w:bottom w:val="none" w:sz="0" w:space="0" w:color="auto"/>
            <w:right w:val="none" w:sz="0" w:space="0" w:color="auto"/>
          </w:divBdr>
        </w:div>
        <w:div w:id="813451182">
          <w:marLeft w:val="504"/>
          <w:marRight w:val="0"/>
          <w:marTop w:val="0"/>
          <w:marBottom w:val="0"/>
          <w:divBdr>
            <w:top w:val="none" w:sz="0" w:space="0" w:color="auto"/>
            <w:left w:val="none" w:sz="0" w:space="0" w:color="auto"/>
            <w:bottom w:val="none" w:sz="0" w:space="0" w:color="auto"/>
            <w:right w:val="none" w:sz="0" w:space="0" w:color="auto"/>
          </w:divBdr>
        </w:div>
        <w:div w:id="948319111">
          <w:marLeft w:val="547"/>
          <w:marRight w:val="0"/>
          <w:marTop w:val="192"/>
          <w:marBottom w:val="0"/>
          <w:divBdr>
            <w:top w:val="none" w:sz="0" w:space="0" w:color="auto"/>
            <w:left w:val="none" w:sz="0" w:space="0" w:color="auto"/>
            <w:bottom w:val="none" w:sz="0" w:space="0" w:color="auto"/>
            <w:right w:val="none" w:sz="0" w:space="0" w:color="auto"/>
          </w:divBdr>
        </w:div>
        <w:div w:id="1243762238">
          <w:marLeft w:val="547"/>
          <w:marRight w:val="0"/>
          <w:marTop w:val="96"/>
          <w:marBottom w:val="0"/>
          <w:divBdr>
            <w:top w:val="none" w:sz="0" w:space="0" w:color="auto"/>
            <w:left w:val="none" w:sz="0" w:space="0" w:color="auto"/>
            <w:bottom w:val="none" w:sz="0" w:space="0" w:color="auto"/>
            <w:right w:val="none" w:sz="0" w:space="0" w:color="auto"/>
          </w:divBdr>
        </w:div>
        <w:div w:id="532426756">
          <w:marLeft w:val="547"/>
          <w:marRight w:val="0"/>
          <w:marTop w:val="96"/>
          <w:marBottom w:val="0"/>
          <w:divBdr>
            <w:top w:val="none" w:sz="0" w:space="0" w:color="auto"/>
            <w:left w:val="none" w:sz="0" w:space="0" w:color="auto"/>
            <w:bottom w:val="none" w:sz="0" w:space="0" w:color="auto"/>
            <w:right w:val="none" w:sz="0" w:space="0" w:color="auto"/>
          </w:divBdr>
        </w:div>
        <w:div w:id="1219515445">
          <w:marLeft w:val="547"/>
          <w:marRight w:val="0"/>
          <w:marTop w:val="96"/>
          <w:marBottom w:val="0"/>
          <w:divBdr>
            <w:top w:val="none" w:sz="0" w:space="0" w:color="auto"/>
            <w:left w:val="none" w:sz="0" w:space="0" w:color="auto"/>
            <w:bottom w:val="none" w:sz="0" w:space="0" w:color="auto"/>
            <w:right w:val="none" w:sz="0" w:space="0" w:color="auto"/>
          </w:divBdr>
        </w:div>
        <w:div w:id="1293051650">
          <w:marLeft w:val="547"/>
          <w:marRight w:val="0"/>
          <w:marTop w:val="96"/>
          <w:marBottom w:val="0"/>
          <w:divBdr>
            <w:top w:val="none" w:sz="0" w:space="0" w:color="auto"/>
            <w:left w:val="none" w:sz="0" w:space="0" w:color="auto"/>
            <w:bottom w:val="none" w:sz="0" w:space="0" w:color="auto"/>
            <w:right w:val="none" w:sz="0" w:space="0" w:color="auto"/>
          </w:divBdr>
        </w:div>
        <w:div w:id="1515997077">
          <w:marLeft w:val="547"/>
          <w:marRight w:val="0"/>
          <w:marTop w:val="154"/>
          <w:marBottom w:val="0"/>
          <w:divBdr>
            <w:top w:val="none" w:sz="0" w:space="0" w:color="auto"/>
            <w:left w:val="none" w:sz="0" w:space="0" w:color="auto"/>
            <w:bottom w:val="none" w:sz="0" w:space="0" w:color="auto"/>
            <w:right w:val="none" w:sz="0" w:space="0" w:color="auto"/>
          </w:divBdr>
        </w:div>
        <w:div w:id="513495723">
          <w:marLeft w:val="547"/>
          <w:marRight w:val="0"/>
          <w:marTop w:val="134"/>
          <w:marBottom w:val="240"/>
          <w:divBdr>
            <w:top w:val="none" w:sz="0" w:space="0" w:color="auto"/>
            <w:left w:val="none" w:sz="0" w:space="0" w:color="auto"/>
            <w:bottom w:val="none" w:sz="0" w:space="0" w:color="auto"/>
            <w:right w:val="none" w:sz="0" w:space="0" w:color="auto"/>
          </w:divBdr>
        </w:div>
        <w:div w:id="258635191">
          <w:marLeft w:val="1166"/>
          <w:marRight w:val="0"/>
          <w:marTop w:val="134"/>
          <w:marBottom w:val="240"/>
          <w:divBdr>
            <w:top w:val="none" w:sz="0" w:space="0" w:color="auto"/>
            <w:left w:val="none" w:sz="0" w:space="0" w:color="auto"/>
            <w:bottom w:val="none" w:sz="0" w:space="0" w:color="auto"/>
            <w:right w:val="none" w:sz="0" w:space="0" w:color="auto"/>
          </w:divBdr>
        </w:div>
        <w:div w:id="1296646463">
          <w:marLeft w:val="1166"/>
          <w:marRight w:val="0"/>
          <w:marTop w:val="134"/>
          <w:marBottom w:val="240"/>
          <w:divBdr>
            <w:top w:val="none" w:sz="0" w:space="0" w:color="auto"/>
            <w:left w:val="none" w:sz="0" w:space="0" w:color="auto"/>
            <w:bottom w:val="none" w:sz="0" w:space="0" w:color="auto"/>
            <w:right w:val="none" w:sz="0" w:space="0" w:color="auto"/>
          </w:divBdr>
        </w:div>
        <w:div w:id="1906262397">
          <w:marLeft w:val="1166"/>
          <w:marRight w:val="0"/>
          <w:marTop w:val="134"/>
          <w:marBottom w:val="240"/>
          <w:divBdr>
            <w:top w:val="none" w:sz="0" w:space="0" w:color="auto"/>
            <w:left w:val="none" w:sz="0" w:space="0" w:color="auto"/>
            <w:bottom w:val="none" w:sz="0" w:space="0" w:color="auto"/>
            <w:right w:val="none" w:sz="0" w:space="0" w:color="auto"/>
          </w:divBdr>
        </w:div>
        <w:div w:id="1767729863">
          <w:marLeft w:val="547"/>
          <w:marRight w:val="0"/>
          <w:marTop w:val="154"/>
          <w:marBottom w:val="0"/>
          <w:divBdr>
            <w:top w:val="none" w:sz="0" w:space="0" w:color="auto"/>
            <w:left w:val="none" w:sz="0" w:space="0" w:color="auto"/>
            <w:bottom w:val="none" w:sz="0" w:space="0" w:color="auto"/>
            <w:right w:val="none" w:sz="0" w:space="0" w:color="auto"/>
          </w:divBdr>
        </w:div>
        <w:div w:id="2128575917">
          <w:marLeft w:val="547"/>
          <w:marRight w:val="0"/>
          <w:marTop w:val="134"/>
          <w:marBottom w:val="0"/>
          <w:divBdr>
            <w:top w:val="none" w:sz="0" w:space="0" w:color="auto"/>
            <w:left w:val="none" w:sz="0" w:space="0" w:color="auto"/>
            <w:bottom w:val="none" w:sz="0" w:space="0" w:color="auto"/>
            <w:right w:val="none" w:sz="0" w:space="0" w:color="auto"/>
          </w:divBdr>
        </w:div>
        <w:div w:id="2029405925">
          <w:marLeft w:val="1166"/>
          <w:marRight w:val="0"/>
          <w:marTop w:val="115"/>
          <w:marBottom w:val="0"/>
          <w:divBdr>
            <w:top w:val="none" w:sz="0" w:space="0" w:color="auto"/>
            <w:left w:val="none" w:sz="0" w:space="0" w:color="auto"/>
            <w:bottom w:val="none" w:sz="0" w:space="0" w:color="auto"/>
            <w:right w:val="none" w:sz="0" w:space="0" w:color="auto"/>
          </w:divBdr>
        </w:div>
        <w:div w:id="30764436">
          <w:marLeft w:val="1166"/>
          <w:marRight w:val="0"/>
          <w:marTop w:val="115"/>
          <w:marBottom w:val="0"/>
          <w:divBdr>
            <w:top w:val="none" w:sz="0" w:space="0" w:color="auto"/>
            <w:left w:val="none" w:sz="0" w:space="0" w:color="auto"/>
            <w:bottom w:val="none" w:sz="0" w:space="0" w:color="auto"/>
            <w:right w:val="none" w:sz="0" w:space="0" w:color="auto"/>
          </w:divBdr>
        </w:div>
        <w:div w:id="304820814">
          <w:marLeft w:val="1166"/>
          <w:marRight w:val="0"/>
          <w:marTop w:val="115"/>
          <w:marBottom w:val="0"/>
          <w:divBdr>
            <w:top w:val="none" w:sz="0" w:space="0" w:color="auto"/>
            <w:left w:val="none" w:sz="0" w:space="0" w:color="auto"/>
            <w:bottom w:val="none" w:sz="0" w:space="0" w:color="auto"/>
            <w:right w:val="none" w:sz="0" w:space="0" w:color="auto"/>
          </w:divBdr>
        </w:div>
        <w:div w:id="878931586">
          <w:marLeft w:val="1166"/>
          <w:marRight w:val="0"/>
          <w:marTop w:val="115"/>
          <w:marBottom w:val="0"/>
          <w:divBdr>
            <w:top w:val="none" w:sz="0" w:space="0" w:color="auto"/>
            <w:left w:val="none" w:sz="0" w:space="0" w:color="auto"/>
            <w:bottom w:val="none" w:sz="0" w:space="0" w:color="auto"/>
            <w:right w:val="none" w:sz="0" w:space="0" w:color="auto"/>
          </w:divBdr>
        </w:div>
        <w:div w:id="1523663016">
          <w:marLeft w:val="1166"/>
          <w:marRight w:val="0"/>
          <w:marTop w:val="115"/>
          <w:marBottom w:val="0"/>
          <w:divBdr>
            <w:top w:val="none" w:sz="0" w:space="0" w:color="auto"/>
            <w:left w:val="none" w:sz="0" w:space="0" w:color="auto"/>
            <w:bottom w:val="none" w:sz="0" w:space="0" w:color="auto"/>
            <w:right w:val="none" w:sz="0" w:space="0" w:color="auto"/>
          </w:divBdr>
        </w:div>
        <w:div w:id="1495342794">
          <w:marLeft w:val="547"/>
          <w:marRight w:val="0"/>
          <w:marTop w:val="154"/>
          <w:marBottom w:val="0"/>
          <w:divBdr>
            <w:top w:val="none" w:sz="0" w:space="0" w:color="auto"/>
            <w:left w:val="none" w:sz="0" w:space="0" w:color="auto"/>
            <w:bottom w:val="none" w:sz="0" w:space="0" w:color="auto"/>
            <w:right w:val="none" w:sz="0" w:space="0" w:color="auto"/>
          </w:divBdr>
        </w:div>
        <w:div w:id="1802110774">
          <w:marLeft w:val="547"/>
          <w:marRight w:val="0"/>
          <w:marTop w:val="134"/>
          <w:marBottom w:val="120"/>
          <w:divBdr>
            <w:top w:val="none" w:sz="0" w:space="0" w:color="auto"/>
            <w:left w:val="none" w:sz="0" w:space="0" w:color="auto"/>
            <w:bottom w:val="none" w:sz="0" w:space="0" w:color="auto"/>
            <w:right w:val="none" w:sz="0" w:space="0" w:color="auto"/>
          </w:divBdr>
        </w:div>
        <w:div w:id="1931618411">
          <w:marLeft w:val="1166"/>
          <w:marRight w:val="0"/>
          <w:marTop w:val="115"/>
          <w:marBottom w:val="120"/>
          <w:divBdr>
            <w:top w:val="none" w:sz="0" w:space="0" w:color="auto"/>
            <w:left w:val="none" w:sz="0" w:space="0" w:color="auto"/>
            <w:bottom w:val="none" w:sz="0" w:space="0" w:color="auto"/>
            <w:right w:val="none" w:sz="0" w:space="0" w:color="auto"/>
          </w:divBdr>
        </w:div>
        <w:div w:id="381826336">
          <w:marLeft w:val="1166"/>
          <w:marRight w:val="0"/>
          <w:marTop w:val="115"/>
          <w:marBottom w:val="120"/>
          <w:divBdr>
            <w:top w:val="none" w:sz="0" w:space="0" w:color="auto"/>
            <w:left w:val="none" w:sz="0" w:space="0" w:color="auto"/>
            <w:bottom w:val="none" w:sz="0" w:space="0" w:color="auto"/>
            <w:right w:val="none" w:sz="0" w:space="0" w:color="auto"/>
          </w:divBdr>
        </w:div>
        <w:div w:id="565535520">
          <w:marLeft w:val="1166"/>
          <w:marRight w:val="0"/>
          <w:marTop w:val="115"/>
          <w:marBottom w:val="120"/>
          <w:divBdr>
            <w:top w:val="none" w:sz="0" w:space="0" w:color="auto"/>
            <w:left w:val="none" w:sz="0" w:space="0" w:color="auto"/>
            <w:bottom w:val="none" w:sz="0" w:space="0" w:color="auto"/>
            <w:right w:val="none" w:sz="0" w:space="0" w:color="auto"/>
          </w:divBdr>
        </w:div>
        <w:div w:id="2089881846">
          <w:marLeft w:val="1166"/>
          <w:marRight w:val="0"/>
          <w:marTop w:val="115"/>
          <w:marBottom w:val="120"/>
          <w:divBdr>
            <w:top w:val="none" w:sz="0" w:space="0" w:color="auto"/>
            <w:left w:val="none" w:sz="0" w:space="0" w:color="auto"/>
            <w:bottom w:val="none" w:sz="0" w:space="0" w:color="auto"/>
            <w:right w:val="none" w:sz="0" w:space="0" w:color="auto"/>
          </w:divBdr>
        </w:div>
        <w:div w:id="1214537252">
          <w:marLeft w:val="1166"/>
          <w:marRight w:val="0"/>
          <w:marTop w:val="115"/>
          <w:marBottom w:val="120"/>
          <w:divBdr>
            <w:top w:val="none" w:sz="0" w:space="0" w:color="auto"/>
            <w:left w:val="none" w:sz="0" w:space="0" w:color="auto"/>
            <w:bottom w:val="none" w:sz="0" w:space="0" w:color="auto"/>
            <w:right w:val="none" w:sz="0" w:space="0" w:color="auto"/>
          </w:divBdr>
        </w:div>
        <w:div w:id="458229747">
          <w:marLeft w:val="547"/>
          <w:marRight w:val="0"/>
          <w:marTop w:val="154"/>
          <w:marBottom w:val="0"/>
          <w:divBdr>
            <w:top w:val="none" w:sz="0" w:space="0" w:color="auto"/>
            <w:left w:val="none" w:sz="0" w:space="0" w:color="auto"/>
            <w:bottom w:val="none" w:sz="0" w:space="0" w:color="auto"/>
            <w:right w:val="none" w:sz="0" w:space="0" w:color="auto"/>
          </w:divBdr>
        </w:div>
        <w:div w:id="65763851">
          <w:marLeft w:val="547"/>
          <w:marRight w:val="0"/>
          <w:marTop w:val="134"/>
          <w:marBottom w:val="0"/>
          <w:divBdr>
            <w:top w:val="none" w:sz="0" w:space="0" w:color="auto"/>
            <w:left w:val="none" w:sz="0" w:space="0" w:color="auto"/>
            <w:bottom w:val="none" w:sz="0" w:space="0" w:color="auto"/>
            <w:right w:val="none" w:sz="0" w:space="0" w:color="auto"/>
          </w:divBdr>
        </w:div>
        <w:div w:id="2063364621">
          <w:marLeft w:val="1166"/>
          <w:marRight w:val="0"/>
          <w:marTop w:val="115"/>
          <w:marBottom w:val="0"/>
          <w:divBdr>
            <w:top w:val="none" w:sz="0" w:space="0" w:color="auto"/>
            <w:left w:val="none" w:sz="0" w:space="0" w:color="auto"/>
            <w:bottom w:val="none" w:sz="0" w:space="0" w:color="auto"/>
            <w:right w:val="none" w:sz="0" w:space="0" w:color="auto"/>
          </w:divBdr>
        </w:div>
        <w:div w:id="1986010503">
          <w:marLeft w:val="1166"/>
          <w:marRight w:val="0"/>
          <w:marTop w:val="115"/>
          <w:marBottom w:val="0"/>
          <w:divBdr>
            <w:top w:val="none" w:sz="0" w:space="0" w:color="auto"/>
            <w:left w:val="none" w:sz="0" w:space="0" w:color="auto"/>
            <w:bottom w:val="none" w:sz="0" w:space="0" w:color="auto"/>
            <w:right w:val="none" w:sz="0" w:space="0" w:color="auto"/>
          </w:divBdr>
        </w:div>
        <w:div w:id="572278748">
          <w:marLeft w:val="1166"/>
          <w:marRight w:val="0"/>
          <w:marTop w:val="115"/>
          <w:marBottom w:val="0"/>
          <w:divBdr>
            <w:top w:val="none" w:sz="0" w:space="0" w:color="auto"/>
            <w:left w:val="none" w:sz="0" w:space="0" w:color="auto"/>
            <w:bottom w:val="none" w:sz="0" w:space="0" w:color="auto"/>
            <w:right w:val="none" w:sz="0" w:space="0" w:color="auto"/>
          </w:divBdr>
        </w:div>
        <w:div w:id="565997555">
          <w:marLeft w:val="1166"/>
          <w:marRight w:val="0"/>
          <w:marTop w:val="115"/>
          <w:marBottom w:val="0"/>
          <w:divBdr>
            <w:top w:val="none" w:sz="0" w:space="0" w:color="auto"/>
            <w:left w:val="none" w:sz="0" w:space="0" w:color="auto"/>
            <w:bottom w:val="none" w:sz="0" w:space="0" w:color="auto"/>
            <w:right w:val="none" w:sz="0" w:space="0" w:color="auto"/>
          </w:divBdr>
        </w:div>
        <w:div w:id="1169902013">
          <w:marLeft w:val="1166"/>
          <w:marRight w:val="0"/>
          <w:marTop w:val="115"/>
          <w:marBottom w:val="0"/>
          <w:divBdr>
            <w:top w:val="none" w:sz="0" w:space="0" w:color="auto"/>
            <w:left w:val="none" w:sz="0" w:space="0" w:color="auto"/>
            <w:bottom w:val="none" w:sz="0" w:space="0" w:color="auto"/>
            <w:right w:val="none" w:sz="0" w:space="0" w:color="auto"/>
          </w:divBdr>
        </w:div>
        <w:div w:id="1736051111">
          <w:marLeft w:val="1166"/>
          <w:marRight w:val="0"/>
          <w:marTop w:val="115"/>
          <w:marBottom w:val="0"/>
          <w:divBdr>
            <w:top w:val="none" w:sz="0" w:space="0" w:color="auto"/>
            <w:left w:val="none" w:sz="0" w:space="0" w:color="auto"/>
            <w:bottom w:val="none" w:sz="0" w:space="0" w:color="auto"/>
            <w:right w:val="none" w:sz="0" w:space="0" w:color="auto"/>
          </w:divBdr>
        </w:div>
        <w:div w:id="1608925352">
          <w:marLeft w:val="547"/>
          <w:marRight w:val="0"/>
          <w:marTop w:val="192"/>
          <w:marBottom w:val="0"/>
          <w:divBdr>
            <w:top w:val="none" w:sz="0" w:space="0" w:color="auto"/>
            <w:left w:val="none" w:sz="0" w:space="0" w:color="auto"/>
            <w:bottom w:val="none" w:sz="0" w:space="0" w:color="auto"/>
            <w:right w:val="none" w:sz="0" w:space="0" w:color="auto"/>
          </w:divBdr>
        </w:div>
        <w:div w:id="1146624578">
          <w:marLeft w:val="547"/>
          <w:marRight w:val="0"/>
          <w:marTop w:val="134"/>
          <w:marBottom w:val="0"/>
          <w:divBdr>
            <w:top w:val="none" w:sz="0" w:space="0" w:color="auto"/>
            <w:left w:val="none" w:sz="0" w:space="0" w:color="auto"/>
            <w:bottom w:val="none" w:sz="0" w:space="0" w:color="auto"/>
            <w:right w:val="none" w:sz="0" w:space="0" w:color="auto"/>
          </w:divBdr>
        </w:div>
        <w:div w:id="1418867432">
          <w:marLeft w:val="1166"/>
          <w:marRight w:val="0"/>
          <w:marTop w:val="115"/>
          <w:marBottom w:val="0"/>
          <w:divBdr>
            <w:top w:val="none" w:sz="0" w:space="0" w:color="auto"/>
            <w:left w:val="none" w:sz="0" w:space="0" w:color="auto"/>
            <w:bottom w:val="none" w:sz="0" w:space="0" w:color="auto"/>
            <w:right w:val="none" w:sz="0" w:space="0" w:color="auto"/>
          </w:divBdr>
        </w:div>
        <w:div w:id="271057522">
          <w:marLeft w:val="1166"/>
          <w:marRight w:val="0"/>
          <w:marTop w:val="115"/>
          <w:marBottom w:val="0"/>
          <w:divBdr>
            <w:top w:val="none" w:sz="0" w:space="0" w:color="auto"/>
            <w:left w:val="none" w:sz="0" w:space="0" w:color="auto"/>
            <w:bottom w:val="none" w:sz="0" w:space="0" w:color="auto"/>
            <w:right w:val="none" w:sz="0" w:space="0" w:color="auto"/>
          </w:divBdr>
        </w:div>
        <w:div w:id="593780006">
          <w:marLeft w:val="1166"/>
          <w:marRight w:val="0"/>
          <w:marTop w:val="115"/>
          <w:marBottom w:val="0"/>
          <w:divBdr>
            <w:top w:val="none" w:sz="0" w:space="0" w:color="auto"/>
            <w:left w:val="none" w:sz="0" w:space="0" w:color="auto"/>
            <w:bottom w:val="none" w:sz="0" w:space="0" w:color="auto"/>
            <w:right w:val="none" w:sz="0" w:space="0" w:color="auto"/>
          </w:divBdr>
        </w:div>
        <w:div w:id="575170826">
          <w:marLeft w:val="1166"/>
          <w:marRight w:val="0"/>
          <w:marTop w:val="115"/>
          <w:marBottom w:val="0"/>
          <w:divBdr>
            <w:top w:val="none" w:sz="0" w:space="0" w:color="auto"/>
            <w:left w:val="none" w:sz="0" w:space="0" w:color="auto"/>
            <w:bottom w:val="none" w:sz="0" w:space="0" w:color="auto"/>
            <w:right w:val="none" w:sz="0" w:space="0" w:color="auto"/>
          </w:divBdr>
        </w:div>
        <w:div w:id="356086376">
          <w:marLeft w:val="547"/>
          <w:marRight w:val="0"/>
          <w:marTop w:val="192"/>
          <w:marBottom w:val="0"/>
          <w:divBdr>
            <w:top w:val="none" w:sz="0" w:space="0" w:color="auto"/>
            <w:left w:val="none" w:sz="0" w:space="0" w:color="auto"/>
            <w:bottom w:val="none" w:sz="0" w:space="0" w:color="auto"/>
            <w:right w:val="none" w:sz="0" w:space="0" w:color="auto"/>
          </w:divBdr>
        </w:div>
        <w:div w:id="1152212720">
          <w:marLeft w:val="547"/>
          <w:marRight w:val="0"/>
          <w:marTop w:val="134"/>
          <w:marBottom w:val="0"/>
          <w:divBdr>
            <w:top w:val="none" w:sz="0" w:space="0" w:color="auto"/>
            <w:left w:val="none" w:sz="0" w:space="0" w:color="auto"/>
            <w:bottom w:val="none" w:sz="0" w:space="0" w:color="auto"/>
            <w:right w:val="none" w:sz="0" w:space="0" w:color="auto"/>
          </w:divBdr>
        </w:div>
        <w:div w:id="515314284">
          <w:marLeft w:val="1166"/>
          <w:marRight w:val="0"/>
          <w:marTop w:val="115"/>
          <w:marBottom w:val="0"/>
          <w:divBdr>
            <w:top w:val="none" w:sz="0" w:space="0" w:color="auto"/>
            <w:left w:val="none" w:sz="0" w:space="0" w:color="auto"/>
            <w:bottom w:val="none" w:sz="0" w:space="0" w:color="auto"/>
            <w:right w:val="none" w:sz="0" w:space="0" w:color="auto"/>
          </w:divBdr>
        </w:div>
        <w:div w:id="1846555460">
          <w:marLeft w:val="1166"/>
          <w:marRight w:val="0"/>
          <w:marTop w:val="115"/>
          <w:marBottom w:val="0"/>
          <w:divBdr>
            <w:top w:val="none" w:sz="0" w:space="0" w:color="auto"/>
            <w:left w:val="none" w:sz="0" w:space="0" w:color="auto"/>
            <w:bottom w:val="none" w:sz="0" w:space="0" w:color="auto"/>
            <w:right w:val="none" w:sz="0" w:space="0" w:color="auto"/>
          </w:divBdr>
        </w:div>
        <w:div w:id="1343119967">
          <w:marLeft w:val="1166"/>
          <w:marRight w:val="0"/>
          <w:marTop w:val="115"/>
          <w:marBottom w:val="0"/>
          <w:divBdr>
            <w:top w:val="none" w:sz="0" w:space="0" w:color="auto"/>
            <w:left w:val="none" w:sz="0" w:space="0" w:color="auto"/>
            <w:bottom w:val="none" w:sz="0" w:space="0" w:color="auto"/>
            <w:right w:val="none" w:sz="0" w:space="0" w:color="auto"/>
          </w:divBdr>
        </w:div>
        <w:div w:id="1376584868">
          <w:marLeft w:val="547"/>
          <w:marRight w:val="0"/>
          <w:marTop w:val="192"/>
          <w:marBottom w:val="0"/>
          <w:divBdr>
            <w:top w:val="none" w:sz="0" w:space="0" w:color="auto"/>
            <w:left w:val="none" w:sz="0" w:space="0" w:color="auto"/>
            <w:bottom w:val="none" w:sz="0" w:space="0" w:color="auto"/>
            <w:right w:val="none" w:sz="0" w:space="0" w:color="auto"/>
          </w:divBdr>
        </w:div>
        <w:div w:id="2057584376">
          <w:marLeft w:val="547"/>
          <w:marRight w:val="0"/>
          <w:marTop w:val="134"/>
          <w:marBottom w:val="0"/>
          <w:divBdr>
            <w:top w:val="none" w:sz="0" w:space="0" w:color="auto"/>
            <w:left w:val="none" w:sz="0" w:space="0" w:color="auto"/>
            <w:bottom w:val="none" w:sz="0" w:space="0" w:color="auto"/>
            <w:right w:val="none" w:sz="0" w:space="0" w:color="auto"/>
          </w:divBdr>
        </w:div>
        <w:div w:id="1346710802">
          <w:marLeft w:val="1166"/>
          <w:marRight w:val="0"/>
          <w:marTop w:val="115"/>
          <w:marBottom w:val="0"/>
          <w:divBdr>
            <w:top w:val="none" w:sz="0" w:space="0" w:color="auto"/>
            <w:left w:val="none" w:sz="0" w:space="0" w:color="auto"/>
            <w:bottom w:val="none" w:sz="0" w:space="0" w:color="auto"/>
            <w:right w:val="none" w:sz="0" w:space="0" w:color="auto"/>
          </w:divBdr>
        </w:div>
        <w:div w:id="1942453136">
          <w:marLeft w:val="1166"/>
          <w:marRight w:val="0"/>
          <w:marTop w:val="115"/>
          <w:marBottom w:val="0"/>
          <w:divBdr>
            <w:top w:val="none" w:sz="0" w:space="0" w:color="auto"/>
            <w:left w:val="none" w:sz="0" w:space="0" w:color="auto"/>
            <w:bottom w:val="none" w:sz="0" w:space="0" w:color="auto"/>
            <w:right w:val="none" w:sz="0" w:space="0" w:color="auto"/>
          </w:divBdr>
        </w:div>
        <w:div w:id="1706909853">
          <w:marLeft w:val="1166"/>
          <w:marRight w:val="0"/>
          <w:marTop w:val="115"/>
          <w:marBottom w:val="0"/>
          <w:divBdr>
            <w:top w:val="none" w:sz="0" w:space="0" w:color="auto"/>
            <w:left w:val="none" w:sz="0" w:space="0" w:color="auto"/>
            <w:bottom w:val="none" w:sz="0" w:space="0" w:color="auto"/>
            <w:right w:val="none" w:sz="0" w:space="0" w:color="auto"/>
          </w:divBdr>
        </w:div>
        <w:div w:id="1962565173">
          <w:marLeft w:val="1166"/>
          <w:marRight w:val="0"/>
          <w:marTop w:val="115"/>
          <w:marBottom w:val="0"/>
          <w:divBdr>
            <w:top w:val="none" w:sz="0" w:space="0" w:color="auto"/>
            <w:left w:val="none" w:sz="0" w:space="0" w:color="auto"/>
            <w:bottom w:val="none" w:sz="0" w:space="0" w:color="auto"/>
            <w:right w:val="none" w:sz="0" w:space="0" w:color="auto"/>
          </w:divBdr>
        </w:div>
        <w:div w:id="347097869">
          <w:marLeft w:val="547"/>
          <w:marRight w:val="0"/>
          <w:marTop w:val="154"/>
          <w:marBottom w:val="0"/>
          <w:divBdr>
            <w:top w:val="none" w:sz="0" w:space="0" w:color="auto"/>
            <w:left w:val="none" w:sz="0" w:space="0" w:color="auto"/>
            <w:bottom w:val="none" w:sz="0" w:space="0" w:color="auto"/>
            <w:right w:val="none" w:sz="0" w:space="0" w:color="auto"/>
          </w:divBdr>
        </w:div>
        <w:div w:id="2054304226">
          <w:marLeft w:val="547"/>
          <w:marRight w:val="0"/>
          <w:marTop w:val="173"/>
          <w:marBottom w:val="0"/>
          <w:divBdr>
            <w:top w:val="none" w:sz="0" w:space="0" w:color="auto"/>
            <w:left w:val="none" w:sz="0" w:space="0" w:color="auto"/>
            <w:bottom w:val="none" w:sz="0" w:space="0" w:color="auto"/>
            <w:right w:val="none" w:sz="0" w:space="0" w:color="auto"/>
          </w:divBdr>
        </w:div>
        <w:div w:id="373232140">
          <w:marLeft w:val="547"/>
          <w:marRight w:val="0"/>
          <w:marTop w:val="0"/>
          <w:marBottom w:val="0"/>
          <w:divBdr>
            <w:top w:val="none" w:sz="0" w:space="0" w:color="auto"/>
            <w:left w:val="none" w:sz="0" w:space="0" w:color="auto"/>
            <w:bottom w:val="none" w:sz="0" w:space="0" w:color="auto"/>
            <w:right w:val="none" w:sz="0" w:space="0" w:color="auto"/>
          </w:divBdr>
        </w:div>
        <w:div w:id="703991811">
          <w:marLeft w:val="547"/>
          <w:marRight w:val="0"/>
          <w:marTop w:val="0"/>
          <w:marBottom w:val="0"/>
          <w:divBdr>
            <w:top w:val="none" w:sz="0" w:space="0" w:color="auto"/>
            <w:left w:val="none" w:sz="0" w:space="0" w:color="auto"/>
            <w:bottom w:val="none" w:sz="0" w:space="0" w:color="auto"/>
            <w:right w:val="none" w:sz="0" w:space="0" w:color="auto"/>
          </w:divBdr>
        </w:div>
        <w:div w:id="924728218">
          <w:marLeft w:val="1166"/>
          <w:marRight w:val="0"/>
          <w:marTop w:val="0"/>
          <w:marBottom w:val="0"/>
          <w:divBdr>
            <w:top w:val="none" w:sz="0" w:space="0" w:color="auto"/>
            <w:left w:val="none" w:sz="0" w:space="0" w:color="auto"/>
            <w:bottom w:val="none" w:sz="0" w:space="0" w:color="auto"/>
            <w:right w:val="none" w:sz="0" w:space="0" w:color="auto"/>
          </w:divBdr>
        </w:div>
        <w:div w:id="671184797">
          <w:marLeft w:val="547"/>
          <w:marRight w:val="0"/>
          <w:marTop w:val="0"/>
          <w:marBottom w:val="0"/>
          <w:divBdr>
            <w:top w:val="none" w:sz="0" w:space="0" w:color="auto"/>
            <w:left w:val="none" w:sz="0" w:space="0" w:color="auto"/>
            <w:bottom w:val="none" w:sz="0" w:space="0" w:color="auto"/>
            <w:right w:val="none" w:sz="0" w:space="0" w:color="auto"/>
          </w:divBdr>
        </w:div>
        <w:div w:id="1099183961">
          <w:marLeft w:val="1166"/>
          <w:marRight w:val="0"/>
          <w:marTop w:val="0"/>
          <w:marBottom w:val="0"/>
          <w:divBdr>
            <w:top w:val="none" w:sz="0" w:space="0" w:color="auto"/>
            <w:left w:val="none" w:sz="0" w:space="0" w:color="auto"/>
            <w:bottom w:val="none" w:sz="0" w:space="0" w:color="auto"/>
            <w:right w:val="none" w:sz="0" w:space="0" w:color="auto"/>
          </w:divBdr>
        </w:div>
        <w:div w:id="1048921375">
          <w:marLeft w:val="1166"/>
          <w:marRight w:val="0"/>
          <w:marTop w:val="0"/>
          <w:marBottom w:val="0"/>
          <w:divBdr>
            <w:top w:val="none" w:sz="0" w:space="0" w:color="auto"/>
            <w:left w:val="none" w:sz="0" w:space="0" w:color="auto"/>
            <w:bottom w:val="none" w:sz="0" w:space="0" w:color="auto"/>
            <w:right w:val="none" w:sz="0" w:space="0" w:color="auto"/>
          </w:divBdr>
        </w:div>
        <w:div w:id="1667436460">
          <w:marLeft w:val="1166"/>
          <w:marRight w:val="0"/>
          <w:marTop w:val="0"/>
          <w:marBottom w:val="0"/>
          <w:divBdr>
            <w:top w:val="none" w:sz="0" w:space="0" w:color="auto"/>
            <w:left w:val="none" w:sz="0" w:space="0" w:color="auto"/>
            <w:bottom w:val="none" w:sz="0" w:space="0" w:color="auto"/>
            <w:right w:val="none" w:sz="0" w:space="0" w:color="auto"/>
          </w:divBdr>
        </w:div>
        <w:div w:id="1388603129">
          <w:marLeft w:val="1166"/>
          <w:marRight w:val="0"/>
          <w:marTop w:val="0"/>
          <w:marBottom w:val="0"/>
          <w:divBdr>
            <w:top w:val="none" w:sz="0" w:space="0" w:color="auto"/>
            <w:left w:val="none" w:sz="0" w:space="0" w:color="auto"/>
            <w:bottom w:val="none" w:sz="0" w:space="0" w:color="auto"/>
            <w:right w:val="none" w:sz="0" w:space="0" w:color="auto"/>
          </w:divBdr>
        </w:div>
        <w:div w:id="178355165">
          <w:marLeft w:val="1166"/>
          <w:marRight w:val="0"/>
          <w:marTop w:val="0"/>
          <w:marBottom w:val="0"/>
          <w:divBdr>
            <w:top w:val="none" w:sz="0" w:space="0" w:color="auto"/>
            <w:left w:val="none" w:sz="0" w:space="0" w:color="auto"/>
            <w:bottom w:val="none" w:sz="0" w:space="0" w:color="auto"/>
            <w:right w:val="none" w:sz="0" w:space="0" w:color="auto"/>
          </w:divBdr>
        </w:div>
        <w:div w:id="523443037">
          <w:marLeft w:val="547"/>
          <w:marRight w:val="0"/>
          <w:marTop w:val="173"/>
          <w:marBottom w:val="0"/>
          <w:divBdr>
            <w:top w:val="none" w:sz="0" w:space="0" w:color="auto"/>
            <w:left w:val="none" w:sz="0" w:space="0" w:color="auto"/>
            <w:bottom w:val="none" w:sz="0" w:space="0" w:color="auto"/>
            <w:right w:val="none" w:sz="0" w:space="0" w:color="auto"/>
          </w:divBdr>
        </w:div>
        <w:div w:id="1697999468">
          <w:marLeft w:val="547"/>
          <w:marRight w:val="0"/>
          <w:marTop w:val="0"/>
          <w:marBottom w:val="0"/>
          <w:divBdr>
            <w:top w:val="none" w:sz="0" w:space="0" w:color="auto"/>
            <w:left w:val="none" w:sz="0" w:space="0" w:color="auto"/>
            <w:bottom w:val="none" w:sz="0" w:space="0" w:color="auto"/>
            <w:right w:val="none" w:sz="0" w:space="0" w:color="auto"/>
          </w:divBdr>
        </w:div>
        <w:div w:id="2082407934">
          <w:marLeft w:val="1166"/>
          <w:marRight w:val="0"/>
          <w:marTop w:val="0"/>
          <w:marBottom w:val="0"/>
          <w:divBdr>
            <w:top w:val="none" w:sz="0" w:space="0" w:color="auto"/>
            <w:left w:val="none" w:sz="0" w:space="0" w:color="auto"/>
            <w:bottom w:val="none" w:sz="0" w:space="0" w:color="auto"/>
            <w:right w:val="none" w:sz="0" w:space="0" w:color="auto"/>
          </w:divBdr>
        </w:div>
        <w:div w:id="484780429">
          <w:marLeft w:val="547"/>
          <w:marRight w:val="0"/>
          <w:marTop w:val="0"/>
          <w:marBottom w:val="0"/>
          <w:divBdr>
            <w:top w:val="none" w:sz="0" w:space="0" w:color="auto"/>
            <w:left w:val="none" w:sz="0" w:space="0" w:color="auto"/>
            <w:bottom w:val="none" w:sz="0" w:space="0" w:color="auto"/>
            <w:right w:val="none" w:sz="0" w:space="0" w:color="auto"/>
          </w:divBdr>
        </w:div>
        <w:div w:id="979964649">
          <w:marLeft w:val="1166"/>
          <w:marRight w:val="0"/>
          <w:marTop w:val="0"/>
          <w:marBottom w:val="0"/>
          <w:divBdr>
            <w:top w:val="none" w:sz="0" w:space="0" w:color="auto"/>
            <w:left w:val="none" w:sz="0" w:space="0" w:color="auto"/>
            <w:bottom w:val="none" w:sz="0" w:space="0" w:color="auto"/>
            <w:right w:val="none" w:sz="0" w:space="0" w:color="auto"/>
          </w:divBdr>
        </w:div>
        <w:div w:id="2119063927">
          <w:marLeft w:val="1166"/>
          <w:marRight w:val="0"/>
          <w:marTop w:val="0"/>
          <w:marBottom w:val="0"/>
          <w:divBdr>
            <w:top w:val="none" w:sz="0" w:space="0" w:color="auto"/>
            <w:left w:val="none" w:sz="0" w:space="0" w:color="auto"/>
            <w:bottom w:val="none" w:sz="0" w:space="0" w:color="auto"/>
            <w:right w:val="none" w:sz="0" w:space="0" w:color="auto"/>
          </w:divBdr>
        </w:div>
        <w:div w:id="303118463">
          <w:marLeft w:val="547"/>
          <w:marRight w:val="0"/>
          <w:marTop w:val="0"/>
          <w:marBottom w:val="0"/>
          <w:divBdr>
            <w:top w:val="none" w:sz="0" w:space="0" w:color="auto"/>
            <w:left w:val="none" w:sz="0" w:space="0" w:color="auto"/>
            <w:bottom w:val="none" w:sz="0" w:space="0" w:color="auto"/>
            <w:right w:val="none" w:sz="0" w:space="0" w:color="auto"/>
          </w:divBdr>
        </w:div>
        <w:div w:id="1812553213">
          <w:marLeft w:val="1166"/>
          <w:marRight w:val="0"/>
          <w:marTop w:val="0"/>
          <w:marBottom w:val="0"/>
          <w:divBdr>
            <w:top w:val="none" w:sz="0" w:space="0" w:color="auto"/>
            <w:left w:val="none" w:sz="0" w:space="0" w:color="auto"/>
            <w:bottom w:val="none" w:sz="0" w:space="0" w:color="auto"/>
            <w:right w:val="none" w:sz="0" w:space="0" w:color="auto"/>
          </w:divBdr>
        </w:div>
        <w:div w:id="1399670055">
          <w:marLeft w:val="1166"/>
          <w:marRight w:val="0"/>
          <w:marTop w:val="0"/>
          <w:marBottom w:val="0"/>
          <w:divBdr>
            <w:top w:val="none" w:sz="0" w:space="0" w:color="auto"/>
            <w:left w:val="none" w:sz="0" w:space="0" w:color="auto"/>
            <w:bottom w:val="none" w:sz="0" w:space="0" w:color="auto"/>
            <w:right w:val="none" w:sz="0" w:space="0" w:color="auto"/>
          </w:divBdr>
        </w:div>
        <w:div w:id="826439373">
          <w:marLeft w:val="547"/>
          <w:marRight w:val="0"/>
          <w:marTop w:val="154"/>
          <w:marBottom w:val="0"/>
          <w:divBdr>
            <w:top w:val="none" w:sz="0" w:space="0" w:color="auto"/>
            <w:left w:val="none" w:sz="0" w:space="0" w:color="auto"/>
            <w:bottom w:val="none" w:sz="0" w:space="0" w:color="auto"/>
            <w:right w:val="none" w:sz="0" w:space="0" w:color="auto"/>
          </w:divBdr>
        </w:div>
        <w:div w:id="336425482">
          <w:marLeft w:val="547"/>
          <w:marRight w:val="0"/>
          <w:marTop w:val="134"/>
          <w:marBottom w:val="0"/>
          <w:divBdr>
            <w:top w:val="none" w:sz="0" w:space="0" w:color="auto"/>
            <w:left w:val="none" w:sz="0" w:space="0" w:color="auto"/>
            <w:bottom w:val="none" w:sz="0" w:space="0" w:color="auto"/>
            <w:right w:val="none" w:sz="0" w:space="0" w:color="auto"/>
          </w:divBdr>
        </w:div>
        <w:div w:id="1681852938">
          <w:marLeft w:val="547"/>
          <w:marRight w:val="0"/>
          <w:marTop w:val="134"/>
          <w:marBottom w:val="0"/>
          <w:divBdr>
            <w:top w:val="none" w:sz="0" w:space="0" w:color="auto"/>
            <w:left w:val="none" w:sz="0" w:space="0" w:color="auto"/>
            <w:bottom w:val="none" w:sz="0" w:space="0" w:color="auto"/>
            <w:right w:val="none" w:sz="0" w:space="0" w:color="auto"/>
          </w:divBdr>
        </w:div>
        <w:div w:id="1002051726">
          <w:marLeft w:val="547"/>
          <w:marRight w:val="0"/>
          <w:marTop w:val="134"/>
          <w:marBottom w:val="0"/>
          <w:divBdr>
            <w:top w:val="none" w:sz="0" w:space="0" w:color="auto"/>
            <w:left w:val="none" w:sz="0" w:space="0" w:color="auto"/>
            <w:bottom w:val="none" w:sz="0" w:space="0" w:color="auto"/>
            <w:right w:val="none" w:sz="0" w:space="0" w:color="auto"/>
          </w:divBdr>
        </w:div>
        <w:div w:id="1932079117">
          <w:marLeft w:val="547"/>
          <w:marRight w:val="0"/>
          <w:marTop w:val="192"/>
          <w:marBottom w:val="0"/>
          <w:divBdr>
            <w:top w:val="none" w:sz="0" w:space="0" w:color="auto"/>
            <w:left w:val="none" w:sz="0" w:space="0" w:color="auto"/>
            <w:bottom w:val="none" w:sz="0" w:space="0" w:color="auto"/>
            <w:right w:val="none" w:sz="0" w:space="0" w:color="auto"/>
          </w:divBdr>
        </w:div>
        <w:div w:id="2139571156">
          <w:marLeft w:val="547"/>
          <w:marRight w:val="0"/>
          <w:marTop w:val="134"/>
          <w:marBottom w:val="0"/>
          <w:divBdr>
            <w:top w:val="none" w:sz="0" w:space="0" w:color="auto"/>
            <w:left w:val="none" w:sz="0" w:space="0" w:color="auto"/>
            <w:bottom w:val="none" w:sz="0" w:space="0" w:color="auto"/>
            <w:right w:val="none" w:sz="0" w:space="0" w:color="auto"/>
          </w:divBdr>
        </w:div>
        <w:div w:id="346950822">
          <w:marLeft w:val="547"/>
          <w:marRight w:val="0"/>
          <w:marTop w:val="134"/>
          <w:marBottom w:val="0"/>
          <w:divBdr>
            <w:top w:val="none" w:sz="0" w:space="0" w:color="auto"/>
            <w:left w:val="none" w:sz="0" w:space="0" w:color="auto"/>
            <w:bottom w:val="none" w:sz="0" w:space="0" w:color="auto"/>
            <w:right w:val="none" w:sz="0" w:space="0" w:color="auto"/>
          </w:divBdr>
        </w:div>
        <w:div w:id="637346908">
          <w:marLeft w:val="1166"/>
          <w:marRight w:val="0"/>
          <w:marTop w:val="115"/>
          <w:marBottom w:val="0"/>
          <w:divBdr>
            <w:top w:val="none" w:sz="0" w:space="0" w:color="auto"/>
            <w:left w:val="none" w:sz="0" w:space="0" w:color="auto"/>
            <w:bottom w:val="none" w:sz="0" w:space="0" w:color="auto"/>
            <w:right w:val="none" w:sz="0" w:space="0" w:color="auto"/>
          </w:divBdr>
        </w:div>
        <w:div w:id="440341166">
          <w:marLeft w:val="1166"/>
          <w:marRight w:val="0"/>
          <w:marTop w:val="115"/>
          <w:marBottom w:val="0"/>
          <w:divBdr>
            <w:top w:val="none" w:sz="0" w:space="0" w:color="auto"/>
            <w:left w:val="none" w:sz="0" w:space="0" w:color="auto"/>
            <w:bottom w:val="none" w:sz="0" w:space="0" w:color="auto"/>
            <w:right w:val="none" w:sz="0" w:space="0" w:color="auto"/>
          </w:divBdr>
        </w:div>
        <w:div w:id="1638682542">
          <w:marLeft w:val="1166"/>
          <w:marRight w:val="0"/>
          <w:marTop w:val="115"/>
          <w:marBottom w:val="0"/>
          <w:divBdr>
            <w:top w:val="none" w:sz="0" w:space="0" w:color="auto"/>
            <w:left w:val="none" w:sz="0" w:space="0" w:color="auto"/>
            <w:bottom w:val="none" w:sz="0" w:space="0" w:color="auto"/>
            <w:right w:val="none" w:sz="0" w:space="0" w:color="auto"/>
          </w:divBdr>
        </w:div>
        <w:div w:id="838739871">
          <w:marLeft w:val="1166"/>
          <w:marRight w:val="0"/>
          <w:marTop w:val="115"/>
          <w:marBottom w:val="0"/>
          <w:divBdr>
            <w:top w:val="none" w:sz="0" w:space="0" w:color="auto"/>
            <w:left w:val="none" w:sz="0" w:space="0" w:color="auto"/>
            <w:bottom w:val="none" w:sz="0" w:space="0" w:color="auto"/>
            <w:right w:val="none" w:sz="0" w:space="0" w:color="auto"/>
          </w:divBdr>
        </w:div>
        <w:div w:id="379405534">
          <w:marLeft w:val="1166"/>
          <w:marRight w:val="0"/>
          <w:marTop w:val="115"/>
          <w:marBottom w:val="0"/>
          <w:divBdr>
            <w:top w:val="none" w:sz="0" w:space="0" w:color="auto"/>
            <w:left w:val="none" w:sz="0" w:space="0" w:color="auto"/>
            <w:bottom w:val="none" w:sz="0" w:space="0" w:color="auto"/>
            <w:right w:val="none" w:sz="0" w:space="0" w:color="auto"/>
          </w:divBdr>
        </w:div>
        <w:div w:id="1908294588">
          <w:marLeft w:val="1166"/>
          <w:marRight w:val="0"/>
          <w:marTop w:val="115"/>
          <w:marBottom w:val="0"/>
          <w:divBdr>
            <w:top w:val="none" w:sz="0" w:space="0" w:color="auto"/>
            <w:left w:val="none" w:sz="0" w:space="0" w:color="auto"/>
            <w:bottom w:val="none" w:sz="0" w:space="0" w:color="auto"/>
            <w:right w:val="none" w:sz="0" w:space="0" w:color="auto"/>
          </w:divBdr>
        </w:div>
        <w:div w:id="65887448">
          <w:marLeft w:val="547"/>
          <w:marRight w:val="0"/>
          <w:marTop w:val="192"/>
          <w:marBottom w:val="0"/>
          <w:divBdr>
            <w:top w:val="none" w:sz="0" w:space="0" w:color="auto"/>
            <w:left w:val="none" w:sz="0" w:space="0" w:color="auto"/>
            <w:bottom w:val="none" w:sz="0" w:space="0" w:color="auto"/>
            <w:right w:val="none" w:sz="0" w:space="0" w:color="auto"/>
          </w:divBdr>
        </w:div>
        <w:div w:id="1843163841">
          <w:marLeft w:val="547"/>
          <w:marRight w:val="0"/>
          <w:marTop w:val="134"/>
          <w:marBottom w:val="0"/>
          <w:divBdr>
            <w:top w:val="none" w:sz="0" w:space="0" w:color="auto"/>
            <w:left w:val="none" w:sz="0" w:space="0" w:color="auto"/>
            <w:bottom w:val="none" w:sz="0" w:space="0" w:color="auto"/>
            <w:right w:val="none" w:sz="0" w:space="0" w:color="auto"/>
          </w:divBdr>
        </w:div>
        <w:div w:id="153187653">
          <w:marLeft w:val="547"/>
          <w:marRight w:val="0"/>
          <w:marTop w:val="134"/>
          <w:marBottom w:val="0"/>
          <w:divBdr>
            <w:top w:val="none" w:sz="0" w:space="0" w:color="auto"/>
            <w:left w:val="none" w:sz="0" w:space="0" w:color="auto"/>
            <w:bottom w:val="none" w:sz="0" w:space="0" w:color="auto"/>
            <w:right w:val="none" w:sz="0" w:space="0" w:color="auto"/>
          </w:divBdr>
        </w:div>
        <w:div w:id="318389395">
          <w:marLeft w:val="547"/>
          <w:marRight w:val="0"/>
          <w:marTop w:val="134"/>
          <w:marBottom w:val="0"/>
          <w:divBdr>
            <w:top w:val="none" w:sz="0" w:space="0" w:color="auto"/>
            <w:left w:val="none" w:sz="0" w:space="0" w:color="auto"/>
            <w:bottom w:val="none" w:sz="0" w:space="0" w:color="auto"/>
            <w:right w:val="none" w:sz="0" w:space="0" w:color="auto"/>
          </w:divBdr>
        </w:div>
        <w:div w:id="1993365722">
          <w:marLeft w:val="547"/>
          <w:marRight w:val="0"/>
          <w:marTop w:val="134"/>
          <w:marBottom w:val="0"/>
          <w:divBdr>
            <w:top w:val="none" w:sz="0" w:space="0" w:color="auto"/>
            <w:left w:val="none" w:sz="0" w:space="0" w:color="auto"/>
            <w:bottom w:val="none" w:sz="0" w:space="0" w:color="auto"/>
            <w:right w:val="none" w:sz="0" w:space="0" w:color="auto"/>
          </w:divBdr>
        </w:div>
        <w:div w:id="1146317661">
          <w:marLeft w:val="547"/>
          <w:marRight w:val="0"/>
          <w:marTop w:val="134"/>
          <w:marBottom w:val="0"/>
          <w:divBdr>
            <w:top w:val="none" w:sz="0" w:space="0" w:color="auto"/>
            <w:left w:val="none" w:sz="0" w:space="0" w:color="auto"/>
            <w:bottom w:val="none" w:sz="0" w:space="0" w:color="auto"/>
            <w:right w:val="none" w:sz="0" w:space="0" w:color="auto"/>
          </w:divBdr>
        </w:div>
        <w:div w:id="1717242871">
          <w:marLeft w:val="547"/>
          <w:marRight w:val="0"/>
          <w:marTop w:val="134"/>
          <w:marBottom w:val="0"/>
          <w:divBdr>
            <w:top w:val="none" w:sz="0" w:space="0" w:color="auto"/>
            <w:left w:val="none" w:sz="0" w:space="0" w:color="auto"/>
            <w:bottom w:val="none" w:sz="0" w:space="0" w:color="auto"/>
            <w:right w:val="none" w:sz="0" w:space="0" w:color="auto"/>
          </w:divBdr>
        </w:div>
        <w:div w:id="2015187739">
          <w:marLeft w:val="547"/>
          <w:marRight w:val="0"/>
          <w:marTop w:val="154"/>
          <w:marBottom w:val="0"/>
          <w:divBdr>
            <w:top w:val="none" w:sz="0" w:space="0" w:color="auto"/>
            <w:left w:val="none" w:sz="0" w:space="0" w:color="auto"/>
            <w:bottom w:val="none" w:sz="0" w:space="0" w:color="auto"/>
            <w:right w:val="none" w:sz="0" w:space="0" w:color="auto"/>
          </w:divBdr>
        </w:div>
        <w:div w:id="485632998">
          <w:marLeft w:val="547"/>
          <w:marRight w:val="0"/>
          <w:marTop w:val="134"/>
          <w:marBottom w:val="0"/>
          <w:divBdr>
            <w:top w:val="none" w:sz="0" w:space="0" w:color="auto"/>
            <w:left w:val="none" w:sz="0" w:space="0" w:color="auto"/>
            <w:bottom w:val="none" w:sz="0" w:space="0" w:color="auto"/>
            <w:right w:val="none" w:sz="0" w:space="0" w:color="auto"/>
          </w:divBdr>
        </w:div>
        <w:div w:id="1317997431">
          <w:marLeft w:val="547"/>
          <w:marRight w:val="0"/>
          <w:marTop w:val="134"/>
          <w:marBottom w:val="0"/>
          <w:divBdr>
            <w:top w:val="none" w:sz="0" w:space="0" w:color="auto"/>
            <w:left w:val="none" w:sz="0" w:space="0" w:color="auto"/>
            <w:bottom w:val="none" w:sz="0" w:space="0" w:color="auto"/>
            <w:right w:val="none" w:sz="0" w:space="0" w:color="auto"/>
          </w:divBdr>
        </w:div>
        <w:div w:id="1802187365">
          <w:marLeft w:val="547"/>
          <w:marRight w:val="0"/>
          <w:marTop w:val="134"/>
          <w:marBottom w:val="0"/>
          <w:divBdr>
            <w:top w:val="none" w:sz="0" w:space="0" w:color="auto"/>
            <w:left w:val="none" w:sz="0" w:space="0" w:color="auto"/>
            <w:bottom w:val="none" w:sz="0" w:space="0" w:color="auto"/>
            <w:right w:val="none" w:sz="0" w:space="0" w:color="auto"/>
          </w:divBdr>
        </w:div>
        <w:div w:id="1584950329">
          <w:marLeft w:val="547"/>
          <w:marRight w:val="0"/>
          <w:marTop w:val="134"/>
          <w:marBottom w:val="0"/>
          <w:divBdr>
            <w:top w:val="none" w:sz="0" w:space="0" w:color="auto"/>
            <w:left w:val="none" w:sz="0" w:space="0" w:color="auto"/>
            <w:bottom w:val="none" w:sz="0" w:space="0" w:color="auto"/>
            <w:right w:val="none" w:sz="0" w:space="0" w:color="auto"/>
          </w:divBdr>
        </w:div>
        <w:div w:id="908152576">
          <w:marLeft w:val="547"/>
          <w:marRight w:val="0"/>
          <w:marTop w:val="134"/>
          <w:marBottom w:val="0"/>
          <w:divBdr>
            <w:top w:val="none" w:sz="0" w:space="0" w:color="auto"/>
            <w:left w:val="none" w:sz="0" w:space="0" w:color="auto"/>
            <w:bottom w:val="none" w:sz="0" w:space="0" w:color="auto"/>
            <w:right w:val="none" w:sz="0" w:space="0" w:color="auto"/>
          </w:divBdr>
        </w:div>
        <w:div w:id="1913470270">
          <w:marLeft w:val="547"/>
          <w:marRight w:val="0"/>
          <w:marTop w:val="134"/>
          <w:marBottom w:val="0"/>
          <w:divBdr>
            <w:top w:val="none" w:sz="0" w:space="0" w:color="auto"/>
            <w:left w:val="none" w:sz="0" w:space="0" w:color="auto"/>
            <w:bottom w:val="none" w:sz="0" w:space="0" w:color="auto"/>
            <w:right w:val="none" w:sz="0" w:space="0" w:color="auto"/>
          </w:divBdr>
        </w:div>
        <w:div w:id="1049066389">
          <w:marLeft w:val="547"/>
          <w:marRight w:val="0"/>
          <w:marTop w:val="134"/>
          <w:marBottom w:val="0"/>
          <w:divBdr>
            <w:top w:val="none" w:sz="0" w:space="0" w:color="auto"/>
            <w:left w:val="none" w:sz="0" w:space="0" w:color="auto"/>
            <w:bottom w:val="none" w:sz="0" w:space="0" w:color="auto"/>
            <w:right w:val="none" w:sz="0" w:space="0" w:color="auto"/>
          </w:divBdr>
        </w:div>
        <w:div w:id="968820315">
          <w:marLeft w:val="547"/>
          <w:marRight w:val="0"/>
          <w:marTop w:val="154"/>
          <w:marBottom w:val="0"/>
          <w:divBdr>
            <w:top w:val="none" w:sz="0" w:space="0" w:color="auto"/>
            <w:left w:val="none" w:sz="0" w:space="0" w:color="auto"/>
            <w:bottom w:val="none" w:sz="0" w:space="0" w:color="auto"/>
            <w:right w:val="none" w:sz="0" w:space="0" w:color="auto"/>
          </w:divBdr>
        </w:div>
        <w:div w:id="550271782">
          <w:marLeft w:val="547"/>
          <w:marRight w:val="0"/>
          <w:marTop w:val="134"/>
          <w:marBottom w:val="0"/>
          <w:divBdr>
            <w:top w:val="none" w:sz="0" w:space="0" w:color="auto"/>
            <w:left w:val="none" w:sz="0" w:space="0" w:color="auto"/>
            <w:bottom w:val="none" w:sz="0" w:space="0" w:color="auto"/>
            <w:right w:val="none" w:sz="0" w:space="0" w:color="auto"/>
          </w:divBdr>
        </w:div>
        <w:div w:id="1934389081">
          <w:marLeft w:val="720"/>
          <w:marRight w:val="0"/>
          <w:marTop w:val="115"/>
          <w:marBottom w:val="0"/>
          <w:divBdr>
            <w:top w:val="none" w:sz="0" w:space="0" w:color="auto"/>
            <w:left w:val="none" w:sz="0" w:space="0" w:color="auto"/>
            <w:bottom w:val="none" w:sz="0" w:space="0" w:color="auto"/>
            <w:right w:val="none" w:sz="0" w:space="0" w:color="auto"/>
          </w:divBdr>
        </w:div>
        <w:div w:id="1837452264">
          <w:marLeft w:val="720"/>
          <w:marRight w:val="0"/>
          <w:marTop w:val="115"/>
          <w:marBottom w:val="0"/>
          <w:divBdr>
            <w:top w:val="none" w:sz="0" w:space="0" w:color="auto"/>
            <w:left w:val="none" w:sz="0" w:space="0" w:color="auto"/>
            <w:bottom w:val="none" w:sz="0" w:space="0" w:color="auto"/>
            <w:right w:val="none" w:sz="0" w:space="0" w:color="auto"/>
          </w:divBdr>
        </w:div>
        <w:div w:id="1665738356">
          <w:marLeft w:val="720"/>
          <w:marRight w:val="0"/>
          <w:marTop w:val="115"/>
          <w:marBottom w:val="0"/>
          <w:divBdr>
            <w:top w:val="none" w:sz="0" w:space="0" w:color="auto"/>
            <w:left w:val="none" w:sz="0" w:space="0" w:color="auto"/>
            <w:bottom w:val="none" w:sz="0" w:space="0" w:color="auto"/>
            <w:right w:val="none" w:sz="0" w:space="0" w:color="auto"/>
          </w:divBdr>
        </w:div>
        <w:div w:id="1324776208">
          <w:marLeft w:val="720"/>
          <w:marRight w:val="0"/>
          <w:marTop w:val="115"/>
          <w:marBottom w:val="0"/>
          <w:divBdr>
            <w:top w:val="none" w:sz="0" w:space="0" w:color="auto"/>
            <w:left w:val="none" w:sz="0" w:space="0" w:color="auto"/>
            <w:bottom w:val="none" w:sz="0" w:space="0" w:color="auto"/>
            <w:right w:val="none" w:sz="0" w:space="0" w:color="auto"/>
          </w:divBdr>
        </w:div>
        <w:div w:id="521089767">
          <w:marLeft w:val="720"/>
          <w:marRight w:val="0"/>
          <w:marTop w:val="115"/>
          <w:marBottom w:val="0"/>
          <w:divBdr>
            <w:top w:val="none" w:sz="0" w:space="0" w:color="auto"/>
            <w:left w:val="none" w:sz="0" w:space="0" w:color="auto"/>
            <w:bottom w:val="none" w:sz="0" w:space="0" w:color="auto"/>
            <w:right w:val="none" w:sz="0" w:space="0" w:color="auto"/>
          </w:divBdr>
        </w:div>
        <w:div w:id="1746419111">
          <w:marLeft w:val="547"/>
          <w:marRight w:val="0"/>
          <w:marTop w:val="154"/>
          <w:marBottom w:val="0"/>
          <w:divBdr>
            <w:top w:val="none" w:sz="0" w:space="0" w:color="auto"/>
            <w:left w:val="none" w:sz="0" w:space="0" w:color="auto"/>
            <w:bottom w:val="none" w:sz="0" w:space="0" w:color="auto"/>
            <w:right w:val="none" w:sz="0" w:space="0" w:color="auto"/>
          </w:divBdr>
        </w:div>
        <w:div w:id="790172743">
          <w:marLeft w:val="547"/>
          <w:marRight w:val="0"/>
          <w:marTop w:val="134"/>
          <w:marBottom w:val="0"/>
          <w:divBdr>
            <w:top w:val="none" w:sz="0" w:space="0" w:color="auto"/>
            <w:left w:val="none" w:sz="0" w:space="0" w:color="auto"/>
            <w:bottom w:val="none" w:sz="0" w:space="0" w:color="auto"/>
            <w:right w:val="none" w:sz="0" w:space="0" w:color="auto"/>
          </w:divBdr>
        </w:div>
        <w:div w:id="2145199353">
          <w:marLeft w:val="1166"/>
          <w:marRight w:val="0"/>
          <w:marTop w:val="115"/>
          <w:marBottom w:val="0"/>
          <w:divBdr>
            <w:top w:val="none" w:sz="0" w:space="0" w:color="auto"/>
            <w:left w:val="none" w:sz="0" w:space="0" w:color="auto"/>
            <w:bottom w:val="none" w:sz="0" w:space="0" w:color="auto"/>
            <w:right w:val="none" w:sz="0" w:space="0" w:color="auto"/>
          </w:divBdr>
        </w:div>
        <w:div w:id="1512380176">
          <w:marLeft w:val="1166"/>
          <w:marRight w:val="0"/>
          <w:marTop w:val="115"/>
          <w:marBottom w:val="0"/>
          <w:divBdr>
            <w:top w:val="none" w:sz="0" w:space="0" w:color="auto"/>
            <w:left w:val="none" w:sz="0" w:space="0" w:color="auto"/>
            <w:bottom w:val="none" w:sz="0" w:space="0" w:color="auto"/>
            <w:right w:val="none" w:sz="0" w:space="0" w:color="auto"/>
          </w:divBdr>
        </w:div>
        <w:div w:id="1735542325">
          <w:marLeft w:val="1166"/>
          <w:marRight w:val="0"/>
          <w:marTop w:val="115"/>
          <w:marBottom w:val="0"/>
          <w:divBdr>
            <w:top w:val="none" w:sz="0" w:space="0" w:color="auto"/>
            <w:left w:val="none" w:sz="0" w:space="0" w:color="auto"/>
            <w:bottom w:val="none" w:sz="0" w:space="0" w:color="auto"/>
            <w:right w:val="none" w:sz="0" w:space="0" w:color="auto"/>
          </w:divBdr>
        </w:div>
        <w:div w:id="1040940550">
          <w:marLeft w:val="547"/>
          <w:marRight w:val="0"/>
          <w:marTop w:val="154"/>
          <w:marBottom w:val="0"/>
          <w:divBdr>
            <w:top w:val="none" w:sz="0" w:space="0" w:color="auto"/>
            <w:left w:val="none" w:sz="0" w:space="0" w:color="auto"/>
            <w:bottom w:val="none" w:sz="0" w:space="0" w:color="auto"/>
            <w:right w:val="none" w:sz="0" w:space="0" w:color="auto"/>
          </w:divBdr>
        </w:div>
        <w:div w:id="1804494473">
          <w:marLeft w:val="547"/>
          <w:marRight w:val="0"/>
          <w:marTop w:val="192"/>
          <w:marBottom w:val="0"/>
          <w:divBdr>
            <w:top w:val="none" w:sz="0" w:space="0" w:color="auto"/>
            <w:left w:val="none" w:sz="0" w:space="0" w:color="auto"/>
            <w:bottom w:val="none" w:sz="0" w:space="0" w:color="auto"/>
            <w:right w:val="none" w:sz="0" w:space="0" w:color="auto"/>
          </w:divBdr>
        </w:div>
        <w:div w:id="1877619449">
          <w:marLeft w:val="547"/>
          <w:marRight w:val="0"/>
          <w:marTop w:val="134"/>
          <w:marBottom w:val="0"/>
          <w:divBdr>
            <w:top w:val="none" w:sz="0" w:space="0" w:color="auto"/>
            <w:left w:val="none" w:sz="0" w:space="0" w:color="auto"/>
            <w:bottom w:val="none" w:sz="0" w:space="0" w:color="auto"/>
            <w:right w:val="none" w:sz="0" w:space="0" w:color="auto"/>
          </w:divBdr>
        </w:div>
        <w:div w:id="983465258">
          <w:marLeft w:val="547"/>
          <w:marRight w:val="0"/>
          <w:marTop w:val="134"/>
          <w:marBottom w:val="0"/>
          <w:divBdr>
            <w:top w:val="none" w:sz="0" w:space="0" w:color="auto"/>
            <w:left w:val="none" w:sz="0" w:space="0" w:color="auto"/>
            <w:bottom w:val="none" w:sz="0" w:space="0" w:color="auto"/>
            <w:right w:val="none" w:sz="0" w:space="0" w:color="auto"/>
          </w:divBdr>
        </w:div>
        <w:div w:id="985277698">
          <w:marLeft w:val="1166"/>
          <w:marRight w:val="0"/>
          <w:marTop w:val="115"/>
          <w:marBottom w:val="0"/>
          <w:divBdr>
            <w:top w:val="none" w:sz="0" w:space="0" w:color="auto"/>
            <w:left w:val="none" w:sz="0" w:space="0" w:color="auto"/>
            <w:bottom w:val="none" w:sz="0" w:space="0" w:color="auto"/>
            <w:right w:val="none" w:sz="0" w:space="0" w:color="auto"/>
          </w:divBdr>
        </w:div>
        <w:div w:id="1570724506">
          <w:marLeft w:val="1166"/>
          <w:marRight w:val="0"/>
          <w:marTop w:val="115"/>
          <w:marBottom w:val="0"/>
          <w:divBdr>
            <w:top w:val="none" w:sz="0" w:space="0" w:color="auto"/>
            <w:left w:val="none" w:sz="0" w:space="0" w:color="auto"/>
            <w:bottom w:val="none" w:sz="0" w:space="0" w:color="auto"/>
            <w:right w:val="none" w:sz="0" w:space="0" w:color="auto"/>
          </w:divBdr>
        </w:div>
        <w:div w:id="978265602">
          <w:marLeft w:val="1166"/>
          <w:marRight w:val="0"/>
          <w:marTop w:val="115"/>
          <w:marBottom w:val="0"/>
          <w:divBdr>
            <w:top w:val="none" w:sz="0" w:space="0" w:color="auto"/>
            <w:left w:val="none" w:sz="0" w:space="0" w:color="auto"/>
            <w:bottom w:val="none" w:sz="0" w:space="0" w:color="auto"/>
            <w:right w:val="none" w:sz="0" w:space="0" w:color="auto"/>
          </w:divBdr>
        </w:div>
        <w:div w:id="415443899">
          <w:marLeft w:val="547"/>
          <w:marRight w:val="0"/>
          <w:marTop w:val="192"/>
          <w:marBottom w:val="0"/>
          <w:divBdr>
            <w:top w:val="none" w:sz="0" w:space="0" w:color="auto"/>
            <w:left w:val="none" w:sz="0" w:space="0" w:color="auto"/>
            <w:bottom w:val="none" w:sz="0" w:space="0" w:color="auto"/>
            <w:right w:val="none" w:sz="0" w:space="0" w:color="auto"/>
          </w:divBdr>
        </w:div>
        <w:div w:id="1197544200">
          <w:marLeft w:val="547"/>
          <w:marRight w:val="0"/>
          <w:marTop w:val="134"/>
          <w:marBottom w:val="0"/>
          <w:divBdr>
            <w:top w:val="none" w:sz="0" w:space="0" w:color="auto"/>
            <w:left w:val="none" w:sz="0" w:space="0" w:color="auto"/>
            <w:bottom w:val="none" w:sz="0" w:space="0" w:color="auto"/>
            <w:right w:val="none" w:sz="0" w:space="0" w:color="auto"/>
          </w:divBdr>
        </w:div>
        <w:div w:id="1194684616">
          <w:marLeft w:val="547"/>
          <w:marRight w:val="0"/>
          <w:marTop w:val="134"/>
          <w:marBottom w:val="0"/>
          <w:divBdr>
            <w:top w:val="none" w:sz="0" w:space="0" w:color="auto"/>
            <w:left w:val="none" w:sz="0" w:space="0" w:color="auto"/>
            <w:bottom w:val="none" w:sz="0" w:space="0" w:color="auto"/>
            <w:right w:val="none" w:sz="0" w:space="0" w:color="auto"/>
          </w:divBdr>
        </w:div>
        <w:div w:id="474763739">
          <w:marLeft w:val="1166"/>
          <w:marRight w:val="0"/>
          <w:marTop w:val="115"/>
          <w:marBottom w:val="0"/>
          <w:divBdr>
            <w:top w:val="none" w:sz="0" w:space="0" w:color="auto"/>
            <w:left w:val="none" w:sz="0" w:space="0" w:color="auto"/>
            <w:bottom w:val="none" w:sz="0" w:space="0" w:color="auto"/>
            <w:right w:val="none" w:sz="0" w:space="0" w:color="auto"/>
          </w:divBdr>
        </w:div>
        <w:div w:id="1534229987">
          <w:marLeft w:val="1166"/>
          <w:marRight w:val="0"/>
          <w:marTop w:val="115"/>
          <w:marBottom w:val="0"/>
          <w:divBdr>
            <w:top w:val="none" w:sz="0" w:space="0" w:color="auto"/>
            <w:left w:val="none" w:sz="0" w:space="0" w:color="auto"/>
            <w:bottom w:val="none" w:sz="0" w:space="0" w:color="auto"/>
            <w:right w:val="none" w:sz="0" w:space="0" w:color="auto"/>
          </w:divBdr>
        </w:div>
        <w:div w:id="584649806">
          <w:marLeft w:val="1166"/>
          <w:marRight w:val="0"/>
          <w:marTop w:val="115"/>
          <w:marBottom w:val="0"/>
          <w:divBdr>
            <w:top w:val="none" w:sz="0" w:space="0" w:color="auto"/>
            <w:left w:val="none" w:sz="0" w:space="0" w:color="auto"/>
            <w:bottom w:val="none" w:sz="0" w:space="0" w:color="auto"/>
            <w:right w:val="none" w:sz="0" w:space="0" w:color="auto"/>
          </w:divBdr>
        </w:div>
        <w:div w:id="639576922">
          <w:marLeft w:val="547"/>
          <w:marRight w:val="0"/>
          <w:marTop w:val="192"/>
          <w:marBottom w:val="0"/>
          <w:divBdr>
            <w:top w:val="none" w:sz="0" w:space="0" w:color="auto"/>
            <w:left w:val="none" w:sz="0" w:space="0" w:color="auto"/>
            <w:bottom w:val="none" w:sz="0" w:space="0" w:color="auto"/>
            <w:right w:val="none" w:sz="0" w:space="0" w:color="auto"/>
          </w:divBdr>
        </w:div>
        <w:div w:id="1357777190">
          <w:marLeft w:val="547"/>
          <w:marRight w:val="0"/>
          <w:marTop w:val="134"/>
          <w:marBottom w:val="0"/>
          <w:divBdr>
            <w:top w:val="none" w:sz="0" w:space="0" w:color="auto"/>
            <w:left w:val="none" w:sz="0" w:space="0" w:color="auto"/>
            <w:bottom w:val="none" w:sz="0" w:space="0" w:color="auto"/>
            <w:right w:val="none" w:sz="0" w:space="0" w:color="auto"/>
          </w:divBdr>
        </w:div>
        <w:div w:id="2092192395">
          <w:marLeft w:val="547"/>
          <w:marRight w:val="0"/>
          <w:marTop w:val="134"/>
          <w:marBottom w:val="0"/>
          <w:divBdr>
            <w:top w:val="none" w:sz="0" w:space="0" w:color="auto"/>
            <w:left w:val="none" w:sz="0" w:space="0" w:color="auto"/>
            <w:bottom w:val="none" w:sz="0" w:space="0" w:color="auto"/>
            <w:right w:val="none" w:sz="0" w:space="0" w:color="auto"/>
          </w:divBdr>
        </w:div>
        <w:div w:id="2120683905">
          <w:marLeft w:val="547"/>
          <w:marRight w:val="0"/>
          <w:marTop w:val="192"/>
          <w:marBottom w:val="0"/>
          <w:divBdr>
            <w:top w:val="none" w:sz="0" w:space="0" w:color="auto"/>
            <w:left w:val="none" w:sz="0" w:space="0" w:color="auto"/>
            <w:bottom w:val="none" w:sz="0" w:space="0" w:color="auto"/>
            <w:right w:val="none" w:sz="0" w:space="0" w:color="auto"/>
          </w:divBdr>
        </w:div>
        <w:div w:id="1484735823">
          <w:marLeft w:val="547"/>
          <w:marRight w:val="0"/>
          <w:marTop w:val="134"/>
          <w:marBottom w:val="0"/>
          <w:divBdr>
            <w:top w:val="none" w:sz="0" w:space="0" w:color="auto"/>
            <w:left w:val="none" w:sz="0" w:space="0" w:color="auto"/>
            <w:bottom w:val="none" w:sz="0" w:space="0" w:color="auto"/>
            <w:right w:val="none" w:sz="0" w:space="0" w:color="auto"/>
          </w:divBdr>
        </w:div>
        <w:div w:id="1725174307">
          <w:marLeft w:val="547"/>
          <w:marRight w:val="0"/>
          <w:marTop w:val="134"/>
          <w:marBottom w:val="0"/>
          <w:divBdr>
            <w:top w:val="none" w:sz="0" w:space="0" w:color="auto"/>
            <w:left w:val="none" w:sz="0" w:space="0" w:color="auto"/>
            <w:bottom w:val="none" w:sz="0" w:space="0" w:color="auto"/>
            <w:right w:val="none" w:sz="0" w:space="0" w:color="auto"/>
          </w:divBdr>
        </w:div>
        <w:div w:id="1553883362">
          <w:marLeft w:val="547"/>
          <w:marRight w:val="0"/>
          <w:marTop w:val="134"/>
          <w:marBottom w:val="0"/>
          <w:divBdr>
            <w:top w:val="none" w:sz="0" w:space="0" w:color="auto"/>
            <w:left w:val="none" w:sz="0" w:space="0" w:color="auto"/>
            <w:bottom w:val="none" w:sz="0" w:space="0" w:color="auto"/>
            <w:right w:val="none" w:sz="0" w:space="0" w:color="auto"/>
          </w:divBdr>
        </w:div>
        <w:div w:id="1195312604">
          <w:marLeft w:val="547"/>
          <w:marRight w:val="0"/>
          <w:marTop w:val="192"/>
          <w:marBottom w:val="0"/>
          <w:divBdr>
            <w:top w:val="none" w:sz="0" w:space="0" w:color="auto"/>
            <w:left w:val="none" w:sz="0" w:space="0" w:color="auto"/>
            <w:bottom w:val="none" w:sz="0" w:space="0" w:color="auto"/>
            <w:right w:val="none" w:sz="0" w:space="0" w:color="auto"/>
          </w:divBdr>
        </w:div>
        <w:div w:id="2067145144">
          <w:marLeft w:val="547"/>
          <w:marRight w:val="0"/>
          <w:marTop w:val="192"/>
          <w:marBottom w:val="0"/>
          <w:divBdr>
            <w:top w:val="none" w:sz="0" w:space="0" w:color="auto"/>
            <w:left w:val="none" w:sz="0" w:space="0" w:color="auto"/>
            <w:bottom w:val="none" w:sz="0" w:space="0" w:color="auto"/>
            <w:right w:val="none" w:sz="0" w:space="0" w:color="auto"/>
          </w:divBdr>
        </w:div>
        <w:div w:id="1044602057">
          <w:marLeft w:val="547"/>
          <w:marRight w:val="0"/>
          <w:marTop w:val="134"/>
          <w:marBottom w:val="360"/>
          <w:divBdr>
            <w:top w:val="none" w:sz="0" w:space="0" w:color="auto"/>
            <w:left w:val="none" w:sz="0" w:space="0" w:color="auto"/>
            <w:bottom w:val="none" w:sz="0" w:space="0" w:color="auto"/>
            <w:right w:val="none" w:sz="0" w:space="0" w:color="auto"/>
          </w:divBdr>
        </w:div>
        <w:div w:id="972097114">
          <w:marLeft w:val="547"/>
          <w:marRight w:val="0"/>
          <w:marTop w:val="134"/>
          <w:marBottom w:val="360"/>
          <w:divBdr>
            <w:top w:val="none" w:sz="0" w:space="0" w:color="auto"/>
            <w:left w:val="none" w:sz="0" w:space="0" w:color="auto"/>
            <w:bottom w:val="none" w:sz="0" w:space="0" w:color="auto"/>
            <w:right w:val="none" w:sz="0" w:space="0" w:color="auto"/>
          </w:divBdr>
        </w:div>
        <w:div w:id="1550146233">
          <w:marLeft w:val="547"/>
          <w:marRight w:val="0"/>
          <w:marTop w:val="134"/>
          <w:marBottom w:val="360"/>
          <w:divBdr>
            <w:top w:val="none" w:sz="0" w:space="0" w:color="auto"/>
            <w:left w:val="none" w:sz="0" w:space="0" w:color="auto"/>
            <w:bottom w:val="none" w:sz="0" w:space="0" w:color="auto"/>
            <w:right w:val="none" w:sz="0" w:space="0" w:color="auto"/>
          </w:divBdr>
        </w:div>
        <w:div w:id="1154372416">
          <w:marLeft w:val="547"/>
          <w:marRight w:val="0"/>
          <w:marTop w:val="134"/>
          <w:marBottom w:val="360"/>
          <w:divBdr>
            <w:top w:val="none" w:sz="0" w:space="0" w:color="auto"/>
            <w:left w:val="none" w:sz="0" w:space="0" w:color="auto"/>
            <w:bottom w:val="none" w:sz="0" w:space="0" w:color="auto"/>
            <w:right w:val="none" w:sz="0" w:space="0" w:color="auto"/>
          </w:divBdr>
        </w:div>
        <w:div w:id="1391003038">
          <w:marLeft w:val="547"/>
          <w:marRight w:val="0"/>
          <w:marTop w:val="134"/>
          <w:marBottom w:val="360"/>
          <w:divBdr>
            <w:top w:val="none" w:sz="0" w:space="0" w:color="auto"/>
            <w:left w:val="none" w:sz="0" w:space="0" w:color="auto"/>
            <w:bottom w:val="none" w:sz="0" w:space="0" w:color="auto"/>
            <w:right w:val="none" w:sz="0" w:space="0" w:color="auto"/>
          </w:divBdr>
        </w:div>
        <w:div w:id="1196578301">
          <w:marLeft w:val="547"/>
          <w:marRight w:val="0"/>
          <w:marTop w:val="192"/>
          <w:marBottom w:val="0"/>
          <w:divBdr>
            <w:top w:val="none" w:sz="0" w:space="0" w:color="auto"/>
            <w:left w:val="none" w:sz="0" w:space="0" w:color="auto"/>
            <w:bottom w:val="none" w:sz="0" w:space="0" w:color="auto"/>
            <w:right w:val="none" w:sz="0" w:space="0" w:color="auto"/>
          </w:divBdr>
        </w:div>
        <w:div w:id="367487880">
          <w:marLeft w:val="547"/>
          <w:marRight w:val="0"/>
          <w:marTop w:val="134"/>
          <w:marBottom w:val="0"/>
          <w:divBdr>
            <w:top w:val="none" w:sz="0" w:space="0" w:color="auto"/>
            <w:left w:val="none" w:sz="0" w:space="0" w:color="auto"/>
            <w:bottom w:val="none" w:sz="0" w:space="0" w:color="auto"/>
            <w:right w:val="none" w:sz="0" w:space="0" w:color="auto"/>
          </w:divBdr>
        </w:div>
        <w:div w:id="1398895889">
          <w:marLeft w:val="547"/>
          <w:marRight w:val="0"/>
          <w:marTop w:val="134"/>
          <w:marBottom w:val="0"/>
          <w:divBdr>
            <w:top w:val="none" w:sz="0" w:space="0" w:color="auto"/>
            <w:left w:val="none" w:sz="0" w:space="0" w:color="auto"/>
            <w:bottom w:val="none" w:sz="0" w:space="0" w:color="auto"/>
            <w:right w:val="none" w:sz="0" w:space="0" w:color="auto"/>
          </w:divBdr>
        </w:div>
        <w:div w:id="1616280727">
          <w:marLeft w:val="547"/>
          <w:marRight w:val="0"/>
          <w:marTop w:val="134"/>
          <w:marBottom w:val="0"/>
          <w:divBdr>
            <w:top w:val="none" w:sz="0" w:space="0" w:color="auto"/>
            <w:left w:val="none" w:sz="0" w:space="0" w:color="auto"/>
            <w:bottom w:val="none" w:sz="0" w:space="0" w:color="auto"/>
            <w:right w:val="none" w:sz="0" w:space="0" w:color="auto"/>
          </w:divBdr>
        </w:div>
        <w:div w:id="913441893">
          <w:marLeft w:val="547"/>
          <w:marRight w:val="0"/>
          <w:marTop w:val="192"/>
          <w:marBottom w:val="0"/>
          <w:divBdr>
            <w:top w:val="none" w:sz="0" w:space="0" w:color="auto"/>
            <w:left w:val="none" w:sz="0" w:space="0" w:color="auto"/>
            <w:bottom w:val="none" w:sz="0" w:space="0" w:color="auto"/>
            <w:right w:val="none" w:sz="0" w:space="0" w:color="auto"/>
          </w:divBdr>
        </w:div>
        <w:div w:id="629434644">
          <w:marLeft w:val="547"/>
          <w:marRight w:val="0"/>
          <w:marTop w:val="134"/>
          <w:marBottom w:val="0"/>
          <w:divBdr>
            <w:top w:val="none" w:sz="0" w:space="0" w:color="auto"/>
            <w:left w:val="none" w:sz="0" w:space="0" w:color="auto"/>
            <w:bottom w:val="none" w:sz="0" w:space="0" w:color="auto"/>
            <w:right w:val="none" w:sz="0" w:space="0" w:color="auto"/>
          </w:divBdr>
        </w:div>
        <w:div w:id="792288263">
          <w:marLeft w:val="547"/>
          <w:marRight w:val="0"/>
          <w:marTop w:val="134"/>
          <w:marBottom w:val="0"/>
          <w:divBdr>
            <w:top w:val="none" w:sz="0" w:space="0" w:color="auto"/>
            <w:left w:val="none" w:sz="0" w:space="0" w:color="auto"/>
            <w:bottom w:val="none" w:sz="0" w:space="0" w:color="auto"/>
            <w:right w:val="none" w:sz="0" w:space="0" w:color="auto"/>
          </w:divBdr>
        </w:div>
        <w:div w:id="1272399387">
          <w:marLeft w:val="547"/>
          <w:marRight w:val="0"/>
          <w:marTop w:val="192"/>
          <w:marBottom w:val="0"/>
          <w:divBdr>
            <w:top w:val="none" w:sz="0" w:space="0" w:color="auto"/>
            <w:left w:val="none" w:sz="0" w:space="0" w:color="auto"/>
            <w:bottom w:val="none" w:sz="0" w:space="0" w:color="auto"/>
            <w:right w:val="none" w:sz="0" w:space="0" w:color="auto"/>
          </w:divBdr>
        </w:div>
        <w:div w:id="721295010">
          <w:marLeft w:val="547"/>
          <w:marRight w:val="0"/>
          <w:marTop w:val="134"/>
          <w:marBottom w:val="0"/>
          <w:divBdr>
            <w:top w:val="none" w:sz="0" w:space="0" w:color="auto"/>
            <w:left w:val="none" w:sz="0" w:space="0" w:color="auto"/>
            <w:bottom w:val="none" w:sz="0" w:space="0" w:color="auto"/>
            <w:right w:val="none" w:sz="0" w:space="0" w:color="auto"/>
          </w:divBdr>
        </w:div>
        <w:div w:id="2118940646">
          <w:marLeft w:val="547"/>
          <w:marRight w:val="0"/>
          <w:marTop w:val="134"/>
          <w:marBottom w:val="0"/>
          <w:divBdr>
            <w:top w:val="none" w:sz="0" w:space="0" w:color="auto"/>
            <w:left w:val="none" w:sz="0" w:space="0" w:color="auto"/>
            <w:bottom w:val="none" w:sz="0" w:space="0" w:color="auto"/>
            <w:right w:val="none" w:sz="0" w:space="0" w:color="auto"/>
          </w:divBdr>
        </w:div>
        <w:div w:id="2064785982">
          <w:marLeft w:val="547"/>
          <w:marRight w:val="0"/>
          <w:marTop w:val="134"/>
          <w:marBottom w:val="0"/>
          <w:divBdr>
            <w:top w:val="none" w:sz="0" w:space="0" w:color="auto"/>
            <w:left w:val="none" w:sz="0" w:space="0" w:color="auto"/>
            <w:bottom w:val="none" w:sz="0" w:space="0" w:color="auto"/>
            <w:right w:val="none" w:sz="0" w:space="0" w:color="auto"/>
          </w:divBdr>
        </w:div>
        <w:div w:id="1625504724">
          <w:marLeft w:val="547"/>
          <w:marRight w:val="0"/>
          <w:marTop w:val="192"/>
          <w:marBottom w:val="0"/>
          <w:divBdr>
            <w:top w:val="none" w:sz="0" w:space="0" w:color="auto"/>
            <w:left w:val="none" w:sz="0" w:space="0" w:color="auto"/>
            <w:bottom w:val="none" w:sz="0" w:space="0" w:color="auto"/>
            <w:right w:val="none" w:sz="0" w:space="0" w:color="auto"/>
          </w:divBdr>
        </w:div>
        <w:div w:id="2029985987">
          <w:marLeft w:val="547"/>
          <w:marRight w:val="0"/>
          <w:marTop w:val="115"/>
          <w:marBottom w:val="0"/>
          <w:divBdr>
            <w:top w:val="none" w:sz="0" w:space="0" w:color="auto"/>
            <w:left w:val="none" w:sz="0" w:space="0" w:color="auto"/>
            <w:bottom w:val="none" w:sz="0" w:space="0" w:color="auto"/>
            <w:right w:val="none" w:sz="0" w:space="0" w:color="auto"/>
          </w:divBdr>
        </w:div>
        <w:div w:id="252669402">
          <w:marLeft w:val="547"/>
          <w:marRight w:val="0"/>
          <w:marTop w:val="115"/>
          <w:marBottom w:val="0"/>
          <w:divBdr>
            <w:top w:val="none" w:sz="0" w:space="0" w:color="auto"/>
            <w:left w:val="none" w:sz="0" w:space="0" w:color="auto"/>
            <w:bottom w:val="none" w:sz="0" w:space="0" w:color="auto"/>
            <w:right w:val="none" w:sz="0" w:space="0" w:color="auto"/>
          </w:divBdr>
        </w:div>
        <w:div w:id="1581404505">
          <w:marLeft w:val="547"/>
          <w:marRight w:val="0"/>
          <w:marTop w:val="115"/>
          <w:marBottom w:val="0"/>
          <w:divBdr>
            <w:top w:val="none" w:sz="0" w:space="0" w:color="auto"/>
            <w:left w:val="none" w:sz="0" w:space="0" w:color="auto"/>
            <w:bottom w:val="none" w:sz="0" w:space="0" w:color="auto"/>
            <w:right w:val="none" w:sz="0" w:space="0" w:color="auto"/>
          </w:divBdr>
        </w:div>
        <w:div w:id="903947534">
          <w:marLeft w:val="547"/>
          <w:marRight w:val="0"/>
          <w:marTop w:val="192"/>
          <w:marBottom w:val="0"/>
          <w:divBdr>
            <w:top w:val="none" w:sz="0" w:space="0" w:color="auto"/>
            <w:left w:val="none" w:sz="0" w:space="0" w:color="auto"/>
            <w:bottom w:val="none" w:sz="0" w:space="0" w:color="auto"/>
            <w:right w:val="none" w:sz="0" w:space="0" w:color="auto"/>
          </w:divBdr>
        </w:div>
        <w:div w:id="2023848077">
          <w:marLeft w:val="547"/>
          <w:marRight w:val="0"/>
          <w:marTop w:val="154"/>
          <w:marBottom w:val="0"/>
          <w:divBdr>
            <w:top w:val="none" w:sz="0" w:space="0" w:color="auto"/>
            <w:left w:val="none" w:sz="0" w:space="0" w:color="auto"/>
            <w:bottom w:val="none" w:sz="0" w:space="0" w:color="auto"/>
            <w:right w:val="none" w:sz="0" w:space="0" w:color="auto"/>
          </w:divBdr>
        </w:div>
        <w:div w:id="1121875206">
          <w:marLeft w:val="1166"/>
          <w:marRight w:val="0"/>
          <w:marTop w:val="134"/>
          <w:marBottom w:val="0"/>
          <w:divBdr>
            <w:top w:val="none" w:sz="0" w:space="0" w:color="auto"/>
            <w:left w:val="none" w:sz="0" w:space="0" w:color="auto"/>
            <w:bottom w:val="none" w:sz="0" w:space="0" w:color="auto"/>
            <w:right w:val="none" w:sz="0" w:space="0" w:color="auto"/>
          </w:divBdr>
        </w:div>
        <w:div w:id="2117285471">
          <w:marLeft w:val="1166"/>
          <w:marRight w:val="0"/>
          <w:marTop w:val="134"/>
          <w:marBottom w:val="0"/>
          <w:divBdr>
            <w:top w:val="none" w:sz="0" w:space="0" w:color="auto"/>
            <w:left w:val="none" w:sz="0" w:space="0" w:color="auto"/>
            <w:bottom w:val="none" w:sz="0" w:space="0" w:color="auto"/>
            <w:right w:val="none" w:sz="0" w:space="0" w:color="auto"/>
          </w:divBdr>
        </w:div>
        <w:div w:id="1157573694">
          <w:marLeft w:val="1166"/>
          <w:marRight w:val="0"/>
          <w:marTop w:val="134"/>
          <w:marBottom w:val="0"/>
          <w:divBdr>
            <w:top w:val="none" w:sz="0" w:space="0" w:color="auto"/>
            <w:left w:val="none" w:sz="0" w:space="0" w:color="auto"/>
            <w:bottom w:val="none" w:sz="0" w:space="0" w:color="auto"/>
            <w:right w:val="none" w:sz="0" w:space="0" w:color="auto"/>
          </w:divBdr>
        </w:div>
        <w:div w:id="482936581">
          <w:marLeft w:val="1166"/>
          <w:marRight w:val="0"/>
          <w:marTop w:val="134"/>
          <w:marBottom w:val="0"/>
          <w:divBdr>
            <w:top w:val="none" w:sz="0" w:space="0" w:color="auto"/>
            <w:left w:val="none" w:sz="0" w:space="0" w:color="auto"/>
            <w:bottom w:val="none" w:sz="0" w:space="0" w:color="auto"/>
            <w:right w:val="none" w:sz="0" w:space="0" w:color="auto"/>
          </w:divBdr>
        </w:div>
        <w:div w:id="13961252">
          <w:marLeft w:val="1166"/>
          <w:marRight w:val="0"/>
          <w:marTop w:val="134"/>
          <w:marBottom w:val="0"/>
          <w:divBdr>
            <w:top w:val="none" w:sz="0" w:space="0" w:color="auto"/>
            <w:left w:val="none" w:sz="0" w:space="0" w:color="auto"/>
            <w:bottom w:val="none" w:sz="0" w:space="0" w:color="auto"/>
            <w:right w:val="none" w:sz="0" w:space="0" w:color="auto"/>
          </w:divBdr>
        </w:div>
        <w:div w:id="1710495357">
          <w:marLeft w:val="1166"/>
          <w:marRight w:val="0"/>
          <w:marTop w:val="134"/>
          <w:marBottom w:val="0"/>
          <w:divBdr>
            <w:top w:val="none" w:sz="0" w:space="0" w:color="auto"/>
            <w:left w:val="none" w:sz="0" w:space="0" w:color="auto"/>
            <w:bottom w:val="none" w:sz="0" w:space="0" w:color="auto"/>
            <w:right w:val="none" w:sz="0" w:space="0" w:color="auto"/>
          </w:divBdr>
        </w:div>
        <w:div w:id="555774418">
          <w:marLeft w:val="547"/>
          <w:marRight w:val="0"/>
          <w:marTop w:val="192"/>
          <w:marBottom w:val="0"/>
          <w:divBdr>
            <w:top w:val="none" w:sz="0" w:space="0" w:color="auto"/>
            <w:left w:val="none" w:sz="0" w:space="0" w:color="auto"/>
            <w:bottom w:val="none" w:sz="0" w:space="0" w:color="auto"/>
            <w:right w:val="none" w:sz="0" w:space="0" w:color="auto"/>
          </w:divBdr>
        </w:div>
        <w:div w:id="387651102">
          <w:marLeft w:val="547"/>
          <w:marRight w:val="0"/>
          <w:marTop w:val="154"/>
          <w:marBottom w:val="0"/>
          <w:divBdr>
            <w:top w:val="none" w:sz="0" w:space="0" w:color="auto"/>
            <w:left w:val="none" w:sz="0" w:space="0" w:color="auto"/>
            <w:bottom w:val="none" w:sz="0" w:space="0" w:color="auto"/>
            <w:right w:val="none" w:sz="0" w:space="0" w:color="auto"/>
          </w:divBdr>
        </w:div>
        <w:div w:id="249434934">
          <w:marLeft w:val="1166"/>
          <w:marRight w:val="0"/>
          <w:marTop w:val="134"/>
          <w:marBottom w:val="0"/>
          <w:divBdr>
            <w:top w:val="none" w:sz="0" w:space="0" w:color="auto"/>
            <w:left w:val="none" w:sz="0" w:space="0" w:color="auto"/>
            <w:bottom w:val="none" w:sz="0" w:space="0" w:color="auto"/>
            <w:right w:val="none" w:sz="0" w:space="0" w:color="auto"/>
          </w:divBdr>
        </w:div>
        <w:div w:id="2031833413">
          <w:marLeft w:val="1166"/>
          <w:marRight w:val="0"/>
          <w:marTop w:val="134"/>
          <w:marBottom w:val="0"/>
          <w:divBdr>
            <w:top w:val="none" w:sz="0" w:space="0" w:color="auto"/>
            <w:left w:val="none" w:sz="0" w:space="0" w:color="auto"/>
            <w:bottom w:val="none" w:sz="0" w:space="0" w:color="auto"/>
            <w:right w:val="none" w:sz="0" w:space="0" w:color="auto"/>
          </w:divBdr>
        </w:div>
        <w:div w:id="1147091058">
          <w:marLeft w:val="1166"/>
          <w:marRight w:val="0"/>
          <w:marTop w:val="134"/>
          <w:marBottom w:val="0"/>
          <w:divBdr>
            <w:top w:val="none" w:sz="0" w:space="0" w:color="auto"/>
            <w:left w:val="none" w:sz="0" w:space="0" w:color="auto"/>
            <w:bottom w:val="none" w:sz="0" w:space="0" w:color="auto"/>
            <w:right w:val="none" w:sz="0" w:space="0" w:color="auto"/>
          </w:divBdr>
        </w:div>
        <w:div w:id="301859017">
          <w:marLeft w:val="1166"/>
          <w:marRight w:val="0"/>
          <w:marTop w:val="134"/>
          <w:marBottom w:val="0"/>
          <w:divBdr>
            <w:top w:val="none" w:sz="0" w:space="0" w:color="auto"/>
            <w:left w:val="none" w:sz="0" w:space="0" w:color="auto"/>
            <w:bottom w:val="none" w:sz="0" w:space="0" w:color="auto"/>
            <w:right w:val="none" w:sz="0" w:space="0" w:color="auto"/>
          </w:divBdr>
        </w:div>
        <w:div w:id="653680081">
          <w:marLeft w:val="1166"/>
          <w:marRight w:val="0"/>
          <w:marTop w:val="134"/>
          <w:marBottom w:val="0"/>
          <w:divBdr>
            <w:top w:val="none" w:sz="0" w:space="0" w:color="auto"/>
            <w:left w:val="none" w:sz="0" w:space="0" w:color="auto"/>
            <w:bottom w:val="none" w:sz="0" w:space="0" w:color="auto"/>
            <w:right w:val="none" w:sz="0" w:space="0" w:color="auto"/>
          </w:divBdr>
        </w:div>
        <w:div w:id="1722289170">
          <w:marLeft w:val="547"/>
          <w:marRight w:val="0"/>
          <w:marTop w:val="192"/>
          <w:marBottom w:val="0"/>
          <w:divBdr>
            <w:top w:val="none" w:sz="0" w:space="0" w:color="auto"/>
            <w:left w:val="none" w:sz="0" w:space="0" w:color="auto"/>
            <w:bottom w:val="none" w:sz="0" w:space="0" w:color="auto"/>
            <w:right w:val="none" w:sz="0" w:space="0" w:color="auto"/>
          </w:divBdr>
        </w:div>
        <w:div w:id="2127384103">
          <w:marLeft w:val="547"/>
          <w:marRight w:val="0"/>
          <w:marTop w:val="134"/>
          <w:marBottom w:val="0"/>
          <w:divBdr>
            <w:top w:val="none" w:sz="0" w:space="0" w:color="auto"/>
            <w:left w:val="none" w:sz="0" w:space="0" w:color="auto"/>
            <w:bottom w:val="none" w:sz="0" w:space="0" w:color="auto"/>
            <w:right w:val="none" w:sz="0" w:space="0" w:color="auto"/>
          </w:divBdr>
        </w:div>
        <w:div w:id="827095332">
          <w:marLeft w:val="547"/>
          <w:marRight w:val="0"/>
          <w:marTop w:val="134"/>
          <w:marBottom w:val="0"/>
          <w:divBdr>
            <w:top w:val="none" w:sz="0" w:space="0" w:color="auto"/>
            <w:left w:val="none" w:sz="0" w:space="0" w:color="auto"/>
            <w:bottom w:val="none" w:sz="0" w:space="0" w:color="auto"/>
            <w:right w:val="none" w:sz="0" w:space="0" w:color="auto"/>
          </w:divBdr>
        </w:div>
        <w:div w:id="1994944547">
          <w:marLeft w:val="547"/>
          <w:marRight w:val="0"/>
          <w:marTop w:val="134"/>
          <w:marBottom w:val="0"/>
          <w:divBdr>
            <w:top w:val="none" w:sz="0" w:space="0" w:color="auto"/>
            <w:left w:val="none" w:sz="0" w:space="0" w:color="auto"/>
            <w:bottom w:val="none" w:sz="0" w:space="0" w:color="auto"/>
            <w:right w:val="none" w:sz="0" w:space="0" w:color="auto"/>
          </w:divBdr>
        </w:div>
        <w:div w:id="394282800">
          <w:marLeft w:val="547"/>
          <w:marRight w:val="0"/>
          <w:marTop w:val="154"/>
          <w:marBottom w:val="0"/>
          <w:divBdr>
            <w:top w:val="none" w:sz="0" w:space="0" w:color="auto"/>
            <w:left w:val="none" w:sz="0" w:space="0" w:color="auto"/>
            <w:bottom w:val="none" w:sz="0" w:space="0" w:color="auto"/>
            <w:right w:val="none" w:sz="0" w:space="0" w:color="auto"/>
          </w:divBdr>
        </w:div>
        <w:div w:id="1321301222">
          <w:marLeft w:val="547"/>
          <w:marRight w:val="0"/>
          <w:marTop w:val="134"/>
          <w:marBottom w:val="0"/>
          <w:divBdr>
            <w:top w:val="none" w:sz="0" w:space="0" w:color="auto"/>
            <w:left w:val="none" w:sz="0" w:space="0" w:color="auto"/>
            <w:bottom w:val="none" w:sz="0" w:space="0" w:color="auto"/>
            <w:right w:val="none" w:sz="0" w:space="0" w:color="auto"/>
          </w:divBdr>
        </w:div>
        <w:div w:id="1704400253">
          <w:marLeft w:val="547"/>
          <w:marRight w:val="0"/>
          <w:marTop w:val="134"/>
          <w:marBottom w:val="0"/>
          <w:divBdr>
            <w:top w:val="none" w:sz="0" w:space="0" w:color="auto"/>
            <w:left w:val="none" w:sz="0" w:space="0" w:color="auto"/>
            <w:bottom w:val="none" w:sz="0" w:space="0" w:color="auto"/>
            <w:right w:val="none" w:sz="0" w:space="0" w:color="auto"/>
          </w:divBdr>
        </w:div>
        <w:div w:id="402337516">
          <w:marLeft w:val="547"/>
          <w:marRight w:val="0"/>
          <w:marTop w:val="134"/>
          <w:marBottom w:val="0"/>
          <w:divBdr>
            <w:top w:val="none" w:sz="0" w:space="0" w:color="auto"/>
            <w:left w:val="none" w:sz="0" w:space="0" w:color="auto"/>
            <w:bottom w:val="none" w:sz="0" w:space="0" w:color="auto"/>
            <w:right w:val="none" w:sz="0" w:space="0" w:color="auto"/>
          </w:divBdr>
        </w:div>
        <w:div w:id="26105222">
          <w:marLeft w:val="547"/>
          <w:marRight w:val="0"/>
          <w:marTop w:val="154"/>
          <w:marBottom w:val="0"/>
          <w:divBdr>
            <w:top w:val="none" w:sz="0" w:space="0" w:color="auto"/>
            <w:left w:val="none" w:sz="0" w:space="0" w:color="auto"/>
            <w:bottom w:val="none" w:sz="0" w:space="0" w:color="auto"/>
            <w:right w:val="none" w:sz="0" w:space="0" w:color="auto"/>
          </w:divBdr>
        </w:div>
        <w:div w:id="2044477210">
          <w:marLeft w:val="547"/>
          <w:marRight w:val="0"/>
          <w:marTop w:val="134"/>
          <w:marBottom w:val="0"/>
          <w:divBdr>
            <w:top w:val="none" w:sz="0" w:space="0" w:color="auto"/>
            <w:left w:val="none" w:sz="0" w:space="0" w:color="auto"/>
            <w:bottom w:val="none" w:sz="0" w:space="0" w:color="auto"/>
            <w:right w:val="none" w:sz="0" w:space="0" w:color="auto"/>
          </w:divBdr>
        </w:div>
        <w:div w:id="1797679566">
          <w:marLeft w:val="547"/>
          <w:marRight w:val="0"/>
          <w:marTop w:val="134"/>
          <w:marBottom w:val="0"/>
          <w:divBdr>
            <w:top w:val="none" w:sz="0" w:space="0" w:color="auto"/>
            <w:left w:val="none" w:sz="0" w:space="0" w:color="auto"/>
            <w:bottom w:val="none" w:sz="0" w:space="0" w:color="auto"/>
            <w:right w:val="none" w:sz="0" w:space="0" w:color="auto"/>
          </w:divBdr>
        </w:div>
        <w:div w:id="990599814">
          <w:marLeft w:val="547"/>
          <w:marRight w:val="0"/>
          <w:marTop w:val="134"/>
          <w:marBottom w:val="0"/>
          <w:divBdr>
            <w:top w:val="none" w:sz="0" w:space="0" w:color="auto"/>
            <w:left w:val="none" w:sz="0" w:space="0" w:color="auto"/>
            <w:bottom w:val="none" w:sz="0" w:space="0" w:color="auto"/>
            <w:right w:val="none" w:sz="0" w:space="0" w:color="auto"/>
          </w:divBdr>
        </w:div>
        <w:div w:id="758914285">
          <w:marLeft w:val="547"/>
          <w:marRight w:val="0"/>
          <w:marTop w:val="134"/>
          <w:marBottom w:val="0"/>
          <w:divBdr>
            <w:top w:val="none" w:sz="0" w:space="0" w:color="auto"/>
            <w:left w:val="none" w:sz="0" w:space="0" w:color="auto"/>
            <w:bottom w:val="none" w:sz="0" w:space="0" w:color="auto"/>
            <w:right w:val="none" w:sz="0" w:space="0" w:color="auto"/>
          </w:divBdr>
        </w:div>
        <w:div w:id="2100710471">
          <w:marLeft w:val="547"/>
          <w:marRight w:val="0"/>
          <w:marTop w:val="154"/>
          <w:marBottom w:val="0"/>
          <w:divBdr>
            <w:top w:val="none" w:sz="0" w:space="0" w:color="auto"/>
            <w:left w:val="none" w:sz="0" w:space="0" w:color="auto"/>
            <w:bottom w:val="none" w:sz="0" w:space="0" w:color="auto"/>
            <w:right w:val="none" w:sz="0" w:space="0" w:color="auto"/>
          </w:divBdr>
        </w:div>
        <w:div w:id="1700398416">
          <w:marLeft w:val="547"/>
          <w:marRight w:val="0"/>
          <w:marTop w:val="134"/>
          <w:marBottom w:val="0"/>
          <w:divBdr>
            <w:top w:val="none" w:sz="0" w:space="0" w:color="auto"/>
            <w:left w:val="none" w:sz="0" w:space="0" w:color="auto"/>
            <w:bottom w:val="none" w:sz="0" w:space="0" w:color="auto"/>
            <w:right w:val="none" w:sz="0" w:space="0" w:color="auto"/>
          </w:divBdr>
        </w:div>
        <w:div w:id="1866092104">
          <w:marLeft w:val="547"/>
          <w:marRight w:val="0"/>
          <w:marTop w:val="134"/>
          <w:marBottom w:val="0"/>
          <w:divBdr>
            <w:top w:val="none" w:sz="0" w:space="0" w:color="auto"/>
            <w:left w:val="none" w:sz="0" w:space="0" w:color="auto"/>
            <w:bottom w:val="none" w:sz="0" w:space="0" w:color="auto"/>
            <w:right w:val="none" w:sz="0" w:space="0" w:color="auto"/>
          </w:divBdr>
        </w:div>
        <w:div w:id="1471052439">
          <w:marLeft w:val="547"/>
          <w:marRight w:val="0"/>
          <w:marTop w:val="134"/>
          <w:marBottom w:val="0"/>
          <w:divBdr>
            <w:top w:val="none" w:sz="0" w:space="0" w:color="auto"/>
            <w:left w:val="none" w:sz="0" w:space="0" w:color="auto"/>
            <w:bottom w:val="none" w:sz="0" w:space="0" w:color="auto"/>
            <w:right w:val="none" w:sz="0" w:space="0" w:color="auto"/>
          </w:divBdr>
        </w:div>
        <w:div w:id="415246371">
          <w:marLeft w:val="547"/>
          <w:marRight w:val="0"/>
          <w:marTop w:val="154"/>
          <w:marBottom w:val="0"/>
          <w:divBdr>
            <w:top w:val="none" w:sz="0" w:space="0" w:color="auto"/>
            <w:left w:val="none" w:sz="0" w:space="0" w:color="auto"/>
            <w:bottom w:val="none" w:sz="0" w:space="0" w:color="auto"/>
            <w:right w:val="none" w:sz="0" w:space="0" w:color="auto"/>
          </w:divBdr>
        </w:div>
        <w:div w:id="1624579865">
          <w:marLeft w:val="547"/>
          <w:marRight w:val="0"/>
          <w:marTop w:val="134"/>
          <w:marBottom w:val="0"/>
          <w:divBdr>
            <w:top w:val="none" w:sz="0" w:space="0" w:color="auto"/>
            <w:left w:val="none" w:sz="0" w:space="0" w:color="auto"/>
            <w:bottom w:val="none" w:sz="0" w:space="0" w:color="auto"/>
            <w:right w:val="none" w:sz="0" w:space="0" w:color="auto"/>
          </w:divBdr>
        </w:div>
        <w:div w:id="1207837399">
          <w:marLeft w:val="1166"/>
          <w:marRight w:val="0"/>
          <w:marTop w:val="134"/>
          <w:marBottom w:val="0"/>
          <w:divBdr>
            <w:top w:val="none" w:sz="0" w:space="0" w:color="auto"/>
            <w:left w:val="none" w:sz="0" w:space="0" w:color="auto"/>
            <w:bottom w:val="none" w:sz="0" w:space="0" w:color="auto"/>
            <w:right w:val="none" w:sz="0" w:space="0" w:color="auto"/>
          </w:divBdr>
        </w:div>
        <w:div w:id="1281180271">
          <w:marLeft w:val="1166"/>
          <w:marRight w:val="0"/>
          <w:marTop w:val="134"/>
          <w:marBottom w:val="0"/>
          <w:divBdr>
            <w:top w:val="none" w:sz="0" w:space="0" w:color="auto"/>
            <w:left w:val="none" w:sz="0" w:space="0" w:color="auto"/>
            <w:bottom w:val="none" w:sz="0" w:space="0" w:color="auto"/>
            <w:right w:val="none" w:sz="0" w:space="0" w:color="auto"/>
          </w:divBdr>
        </w:div>
        <w:div w:id="989092626">
          <w:marLeft w:val="1166"/>
          <w:marRight w:val="0"/>
          <w:marTop w:val="134"/>
          <w:marBottom w:val="0"/>
          <w:divBdr>
            <w:top w:val="none" w:sz="0" w:space="0" w:color="auto"/>
            <w:left w:val="none" w:sz="0" w:space="0" w:color="auto"/>
            <w:bottom w:val="none" w:sz="0" w:space="0" w:color="auto"/>
            <w:right w:val="none" w:sz="0" w:space="0" w:color="auto"/>
          </w:divBdr>
        </w:div>
        <w:div w:id="1608351521">
          <w:marLeft w:val="1166"/>
          <w:marRight w:val="0"/>
          <w:marTop w:val="134"/>
          <w:marBottom w:val="0"/>
          <w:divBdr>
            <w:top w:val="none" w:sz="0" w:space="0" w:color="auto"/>
            <w:left w:val="none" w:sz="0" w:space="0" w:color="auto"/>
            <w:bottom w:val="none" w:sz="0" w:space="0" w:color="auto"/>
            <w:right w:val="none" w:sz="0" w:space="0" w:color="auto"/>
          </w:divBdr>
        </w:div>
        <w:div w:id="1721706125">
          <w:marLeft w:val="547"/>
          <w:marRight w:val="0"/>
          <w:marTop w:val="192"/>
          <w:marBottom w:val="0"/>
          <w:divBdr>
            <w:top w:val="none" w:sz="0" w:space="0" w:color="auto"/>
            <w:left w:val="none" w:sz="0" w:space="0" w:color="auto"/>
            <w:bottom w:val="none" w:sz="0" w:space="0" w:color="auto"/>
            <w:right w:val="none" w:sz="0" w:space="0" w:color="auto"/>
          </w:divBdr>
        </w:div>
        <w:div w:id="1684745068">
          <w:marLeft w:val="547"/>
          <w:marRight w:val="0"/>
          <w:marTop w:val="134"/>
          <w:marBottom w:val="0"/>
          <w:divBdr>
            <w:top w:val="none" w:sz="0" w:space="0" w:color="auto"/>
            <w:left w:val="none" w:sz="0" w:space="0" w:color="auto"/>
            <w:bottom w:val="none" w:sz="0" w:space="0" w:color="auto"/>
            <w:right w:val="none" w:sz="0" w:space="0" w:color="auto"/>
          </w:divBdr>
        </w:div>
        <w:div w:id="1270578715">
          <w:marLeft w:val="1166"/>
          <w:marRight w:val="0"/>
          <w:marTop w:val="134"/>
          <w:marBottom w:val="0"/>
          <w:divBdr>
            <w:top w:val="none" w:sz="0" w:space="0" w:color="auto"/>
            <w:left w:val="none" w:sz="0" w:space="0" w:color="auto"/>
            <w:bottom w:val="none" w:sz="0" w:space="0" w:color="auto"/>
            <w:right w:val="none" w:sz="0" w:space="0" w:color="auto"/>
          </w:divBdr>
        </w:div>
        <w:div w:id="1577473520">
          <w:marLeft w:val="1166"/>
          <w:marRight w:val="0"/>
          <w:marTop w:val="134"/>
          <w:marBottom w:val="0"/>
          <w:divBdr>
            <w:top w:val="none" w:sz="0" w:space="0" w:color="auto"/>
            <w:left w:val="none" w:sz="0" w:space="0" w:color="auto"/>
            <w:bottom w:val="none" w:sz="0" w:space="0" w:color="auto"/>
            <w:right w:val="none" w:sz="0" w:space="0" w:color="auto"/>
          </w:divBdr>
        </w:div>
        <w:div w:id="1347710173">
          <w:marLeft w:val="1166"/>
          <w:marRight w:val="0"/>
          <w:marTop w:val="134"/>
          <w:marBottom w:val="0"/>
          <w:divBdr>
            <w:top w:val="none" w:sz="0" w:space="0" w:color="auto"/>
            <w:left w:val="none" w:sz="0" w:space="0" w:color="auto"/>
            <w:bottom w:val="none" w:sz="0" w:space="0" w:color="auto"/>
            <w:right w:val="none" w:sz="0" w:space="0" w:color="auto"/>
          </w:divBdr>
        </w:div>
        <w:div w:id="1036655983">
          <w:marLeft w:val="1166"/>
          <w:marRight w:val="0"/>
          <w:marTop w:val="134"/>
          <w:marBottom w:val="0"/>
          <w:divBdr>
            <w:top w:val="none" w:sz="0" w:space="0" w:color="auto"/>
            <w:left w:val="none" w:sz="0" w:space="0" w:color="auto"/>
            <w:bottom w:val="none" w:sz="0" w:space="0" w:color="auto"/>
            <w:right w:val="none" w:sz="0" w:space="0" w:color="auto"/>
          </w:divBdr>
        </w:div>
        <w:div w:id="984167410">
          <w:marLeft w:val="1166"/>
          <w:marRight w:val="0"/>
          <w:marTop w:val="134"/>
          <w:marBottom w:val="0"/>
          <w:divBdr>
            <w:top w:val="none" w:sz="0" w:space="0" w:color="auto"/>
            <w:left w:val="none" w:sz="0" w:space="0" w:color="auto"/>
            <w:bottom w:val="none" w:sz="0" w:space="0" w:color="auto"/>
            <w:right w:val="none" w:sz="0" w:space="0" w:color="auto"/>
          </w:divBdr>
        </w:div>
        <w:div w:id="241837241">
          <w:marLeft w:val="547"/>
          <w:marRight w:val="0"/>
          <w:marTop w:val="154"/>
          <w:marBottom w:val="0"/>
          <w:divBdr>
            <w:top w:val="none" w:sz="0" w:space="0" w:color="auto"/>
            <w:left w:val="none" w:sz="0" w:space="0" w:color="auto"/>
            <w:bottom w:val="none" w:sz="0" w:space="0" w:color="auto"/>
            <w:right w:val="none" w:sz="0" w:space="0" w:color="auto"/>
          </w:divBdr>
        </w:div>
        <w:div w:id="578640386">
          <w:marLeft w:val="547"/>
          <w:marRight w:val="0"/>
          <w:marTop w:val="134"/>
          <w:marBottom w:val="0"/>
          <w:divBdr>
            <w:top w:val="none" w:sz="0" w:space="0" w:color="auto"/>
            <w:left w:val="none" w:sz="0" w:space="0" w:color="auto"/>
            <w:bottom w:val="none" w:sz="0" w:space="0" w:color="auto"/>
            <w:right w:val="none" w:sz="0" w:space="0" w:color="auto"/>
          </w:divBdr>
        </w:div>
        <w:div w:id="1838036656">
          <w:marLeft w:val="547"/>
          <w:marRight w:val="0"/>
          <w:marTop w:val="134"/>
          <w:marBottom w:val="0"/>
          <w:divBdr>
            <w:top w:val="none" w:sz="0" w:space="0" w:color="auto"/>
            <w:left w:val="none" w:sz="0" w:space="0" w:color="auto"/>
            <w:bottom w:val="none" w:sz="0" w:space="0" w:color="auto"/>
            <w:right w:val="none" w:sz="0" w:space="0" w:color="auto"/>
          </w:divBdr>
        </w:div>
        <w:div w:id="2141921853">
          <w:marLeft w:val="547"/>
          <w:marRight w:val="0"/>
          <w:marTop w:val="134"/>
          <w:marBottom w:val="0"/>
          <w:divBdr>
            <w:top w:val="none" w:sz="0" w:space="0" w:color="auto"/>
            <w:left w:val="none" w:sz="0" w:space="0" w:color="auto"/>
            <w:bottom w:val="none" w:sz="0" w:space="0" w:color="auto"/>
            <w:right w:val="none" w:sz="0" w:space="0" w:color="auto"/>
          </w:divBdr>
        </w:div>
        <w:div w:id="1335958617">
          <w:marLeft w:val="547"/>
          <w:marRight w:val="0"/>
          <w:marTop w:val="134"/>
          <w:marBottom w:val="0"/>
          <w:divBdr>
            <w:top w:val="none" w:sz="0" w:space="0" w:color="auto"/>
            <w:left w:val="none" w:sz="0" w:space="0" w:color="auto"/>
            <w:bottom w:val="none" w:sz="0" w:space="0" w:color="auto"/>
            <w:right w:val="none" w:sz="0" w:space="0" w:color="auto"/>
          </w:divBdr>
        </w:div>
        <w:div w:id="795489325">
          <w:marLeft w:val="547"/>
          <w:marRight w:val="0"/>
          <w:marTop w:val="134"/>
          <w:marBottom w:val="0"/>
          <w:divBdr>
            <w:top w:val="none" w:sz="0" w:space="0" w:color="auto"/>
            <w:left w:val="none" w:sz="0" w:space="0" w:color="auto"/>
            <w:bottom w:val="none" w:sz="0" w:space="0" w:color="auto"/>
            <w:right w:val="none" w:sz="0" w:space="0" w:color="auto"/>
          </w:divBdr>
        </w:div>
        <w:div w:id="2128575425">
          <w:marLeft w:val="547"/>
          <w:marRight w:val="0"/>
          <w:marTop w:val="192"/>
          <w:marBottom w:val="0"/>
          <w:divBdr>
            <w:top w:val="none" w:sz="0" w:space="0" w:color="auto"/>
            <w:left w:val="none" w:sz="0" w:space="0" w:color="auto"/>
            <w:bottom w:val="none" w:sz="0" w:space="0" w:color="auto"/>
            <w:right w:val="none" w:sz="0" w:space="0" w:color="auto"/>
          </w:divBdr>
        </w:div>
        <w:div w:id="1147742216">
          <w:marLeft w:val="547"/>
          <w:marRight w:val="0"/>
          <w:marTop w:val="134"/>
          <w:marBottom w:val="0"/>
          <w:divBdr>
            <w:top w:val="none" w:sz="0" w:space="0" w:color="auto"/>
            <w:left w:val="none" w:sz="0" w:space="0" w:color="auto"/>
            <w:bottom w:val="none" w:sz="0" w:space="0" w:color="auto"/>
            <w:right w:val="none" w:sz="0" w:space="0" w:color="auto"/>
          </w:divBdr>
        </w:div>
        <w:div w:id="215554275">
          <w:marLeft w:val="1166"/>
          <w:marRight w:val="0"/>
          <w:marTop w:val="115"/>
          <w:marBottom w:val="0"/>
          <w:divBdr>
            <w:top w:val="none" w:sz="0" w:space="0" w:color="auto"/>
            <w:left w:val="none" w:sz="0" w:space="0" w:color="auto"/>
            <w:bottom w:val="none" w:sz="0" w:space="0" w:color="auto"/>
            <w:right w:val="none" w:sz="0" w:space="0" w:color="auto"/>
          </w:divBdr>
        </w:div>
        <w:div w:id="1399136048">
          <w:marLeft w:val="547"/>
          <w:marRight w:val="0"/>
          <w:marTop w:val="134"/>
          <w:marBottom w:val="0"/>
          <w:divBdr>
            <w:top w:val="none" w:sz="0" w:space="0" w:color="auto"/>
            <w:left w:val="none" w:sz="0" w:space="0" w:color="auto"/>
            <w:bottom w:val="none" w:sz="0" w:space="0" w:color="auto"/>
            <w:right w:val="none" w:sz="0" w:space="0" w:color="auto"/>
          </w:divBdr>
        </w:div>
        <w:div w:id="1738237640">
          <w:marLeft w:val="1166"/>
          <w:marRight w:val="0"/>
          <w:marTop w:val="115"/>
          <w:marBottom w:val="0"/>
          <w:divBdr>
            <w:top w:val="none" w:sz="0" w:space="0" w:color="auto"/>
            <w:left w:val="none" w:sz="0" w:space="0" w:color="auto"/>
            <w:bottom w:val="none" w:sz="0" w:space="0" w:color="auto"/>
            <w:right w:val="none" w:sz="0" w:space="0" w:color="auto"/>
          </w:divBdr>
        </w:div>
        <w:div w:id="1145585019">
          <w:marLeft w:val="547"/>
          <w:marRight w:val="0"/>
          <w:marTop w:val="134"/>
          <w:marBottom w:val="0"/>
          <w:divBdr>
            <w:top w:val="none" w:sz="0" w:space="0" w:color="auto"/>
            <w:left w:val="none" w:sz="0" w:space="0" w:color="auto"/>
            <w:bottom w:val="none" w:sz="0" w:space="0" w:color="auto"/>
            <w:right w:val="none" w:sz="0" w:space="0" w:color="auto"/>
          </w:divBdr>
        </w:div>
        <w:div w:id="1093745336">
          <w:marLeft w:val="1166"/>
          <w:marRight w:val="0"/>
          <w:marTop w:val="134"/>
          <w:marBottom w:val="0"/>
          <w:divBdr>
            <w:top w:val="none" w:sz="0" w:space="0" w:color="auto"/>
            <w:left w:val="none" w:sz="0" w:space="0" w:color="auto"/>
            <w:bottom w:val="none" w:sz="0" w:space="0" w:color="auto"/>
            <w:right w:val="none" w:sz="0" w:space="0" w:color="auto"/>
          </w:divBdr>
        </w:div>
        <w:div w:id="321130094">
          <w:marLeft w:val="547"/>
          <w:marRight w:val="0"/>
          <w:marTop w:val="134"/>
          <w:marBottom w:val="0"/>
          <w:divBdr>
            <w:top w:val="none" w:sz="0" w:space="0" w:color="auto"/>
            <w:left w:val="none" w:sz="0" w:space="0" w:color="auto"/>
            <w:bottom w:val="none" w:sz="0" w:space="0" w:color="auto"/>
            <w:right w:val="none" w:sz="0" w:space="0" w:color="auto"/>
          </w:divBdr>
        </w:div>
        <w:div w:id="447090273">
          <w:marLeft w:val="1166"/>
          <w:marRight w:val="0"/>
          <w:marTop w:val="115"/>
          <w:marBottom w:val="0"/>
          <w:divBdr>
            <w:top w:val="none" w:sz="0" w:space="0" w:color="auto"/>
            <w:left w:val="none" w:sz="0" w:space="0" w:color="auto"/>
            <w:bottom w:val="none" w:sz="0" w:space="0" w:color="auto"/>
            <w:right w:val="none" w:sz="0" w:space="0" w:color="auto"/>
          </w:divBdr>
        </w:div>
        <w:div w:id="1998996339">
          <w:marLeft w:val="547"/>
          <w:marRight w:val="0"/>
          <w:marTop w:val="154"/>
          <w:marBottom w:val="0"/>
          <w:divBdr>
            <w:top w:val="none" w:sz="0" w:space="0" w:color="auto"/>
            <w:left w:val="none" w:sz="0" w:space="0" w:color="auto"/>
            <w:bottom w:val="none" w:sz="0" w:space="0" w:color="auto"/>
            <w:right w:val="none" w:sz="0" w:space="0" w:color="auto"/>
          </w:divBdr>
        </w:div>
        <w:div w:id="1123116003">
          <w:marLeft w:val="547"/>
          <w:marRight w:val="0"/>
          <w:marTop w:val="134"/>
          <w:marBottom w:val="0"/>
          <w:divBdr>
            <w:top w:val="none" w:sz="0" w:space="0" w:color="auto"/>
            <w:left w:val="none" w:sz="0" w:space="0" w:color="auto"/>
            <w:bottom w:val="none" w:sz="0" w:space="0" w:color="auto"/>
            <w:right w:val="none" w:sz="0" w:space="0" w:color="auto"/>
          </w:divBdr>
        </w:div>
        <w:div w:id="1280530812">
          <w:marLeft w:val="547"/>
          <w:marRight w:val="0"/>
          <w:marTop w:val="134"/>
          <w:marBottom w:val="0"/>
          <w:divBdr>
            <w:top w:val="none" w:sz="0" w:space="0" w:color="auto"/>
            <w:left w:val="none" w:sz="0" w:space="0" w:color="auto"/>
            <w:bottom w:val="none" w:sz="0" w:space="0" w:color="auto"/>
            <w:right w:val="none" w:sz="0" w:space="0" w:color="auto"/>
          </w:divBdr>
        </w:div>
        <w:div w:id="951480135">
          <w:marLeft w:val="547"/>
          <w:marRight w:val="0"/>
          <w:marTop w:val="134"/>
          <w:marBottom w:val="0"/>
          <w:divBdr>
            <w:top w:val="none" w:sz="0" w:space="0" w:color="auto"/>
            <w:left w:val="none" w:sz="0" w:space="0" w:color="auto"/>
            <w:bottom w:val="none" w:sz="0" w:space="0" w:color="auto"/>
            <w:right w:val="none" w:sz="0" w:space="0" w:color="auto"/>
          </w:divBdr>
        </w:div>
        <w:div w:id="962081693">
          <w:marLeft w:val="547"/>
          <w:marRight w:val="0"/>
          <w:marTop w:val="154"/>
          <w:marBottom w:val="0"/>
          <w:divBdr>
            <w:top w:val="none" w:sz="0" w:space="0" w:color="auto"/>
            <w:left w:val="none" w:sz="0" w:space="0" w:color="auto"/>
            <w:bottom w:val="none" w:sz="0" w:space="0" w:color="auto"/>
            <w:right w:val="none" w:sz="0" w:space="0" w:color="auto"/>
          </w:divBdr>
        </w:div>
        <w:div w:id="2040273167">
          <w:marLeft w:val="965"/>
          <w:marRight w:val="0"/>
          <w:marTop w:val="134"/>
          <w:marBottom w:val="0"/>
          <w:divBdr>
            <w:top w:val="none" w:sz="0" w:space="0" w:color="auto"/>
            <w:left w:val="none" w:sz="0" w:space="0" w:color="auto"/>
            <w:bottom w:val="none" w:sz="0" w:space="0" w:color="auto"/>
            <w:right w:val="none" w:sz="0" w:space="0" w:color="auto"/>
          </w:divBdr>
        </w:div>
        <w:div w:id="74978392">
          <w:marLeft w:val="965"/>
          <w:marRight w:val="0"/>
          <w:marTop w:val="134"/>
          <w:marBottom w:val="0"/>
          <w:divBdr>
            <w:top w:val="none" w:sz="0" w:space="0" w:color="auto"/>
            <w:left w:val="none" w:sz="0" w:space="0" w:color="auto"/>
            <w:bottom w:val="none" w:sz="0" w:space="0" w:color="auto"/>
            <w:right w:val="none" w:sz="0" w:space="0" w:color="auto"/>
          </w:divBdr>
        </w:div>
        <w:div w:id="1279487785">
          <w:marLeft w:val="965"/>
          <w:marRight w:val="0"/>
          <w:marTop w:val="134"/>
          <w:marBottom w:val="0"/>
          <w:divBdr>
            <w:top w:val="none" w:sz="0" w:space="0" w:color="auto"/>
            <w:left w:val="none" w:sz="0" w:space="0" w:color="auto"/>
            <w:bottom w:val="none" w:sz="0" w:space="0" w:color="auto"/>
            <w:right w:val="none" w:sz="0" w:space="0" w:color="auto"/>
          </w:divBdr>
        </w:div>
        <w:div w:id="922372569">
          <w:marLeft w:val="965"/>
          <w:marRight w:val="0"/>
          <w:marTop w:val="134"/>
          <w:marBottom w:val="0"/>
          <w:divBdr>
            <w:top w:val="none" w:sz="0" w:space="0" w:color="auto"/>
            <w:left w:val="none" w:sz="0" w:space="0" w:color="auto"/>
            <w:bottom w:val="none" w:sz="0" w:space="0" w:color="auto"/>
            <w:right w:val="none" w:sz="0" w:space="0" w:color="auto"/>
          </w:divBdr>
        </w:div>
        <w:div w:id="1177499816">
          <w:marLeft w:val="965"/>
          <w:marRight w:val="0"/>
          <w:marTop w:val="134"/>
          <w:marBottom w:val="0"/>
          <w:divBdr>
            <w:top w:val="none" w:sz="0" w:space="0" w:color="auto"/>
            <w:left w:val="none" w:sz="0" w:space="0" w:color="auto"/>
            <w:bottom w:val="none" w:sz="0" w:space="0" w:color="auto"/>
            <w:right w:val="none" w:sz="0" w:space="0" w:color="auto"/>
          </w:divBdr>
        </w:div>
        <w:div w:id="1027439530">
          <w:marLeft w:val="547"/>
          <w:marRight w:val="0"/>
          <w:marTop w:val="154"/>
          <w:marBottom w:val="0"/>
          <w:divBdr>
            <w:top w:val="none" w:sz="0" w:space="0" w:color="auto"/>
            <w:left w:val="none" w:sz="0" w:space="0" w:color="auto"/>
            <w:bottom w:val="none" w:sz="0" w:space="0" w:color="auto"/>
            <w:right w:val="none" w:sz="0" w:space="0" w:color="auto"/>
          </w:divBdr>
        </w:div>
        <w:div w:id="153839020">
          <w:marLeft w:val="965"/>
          <w:marRight w:val="0"/>
          <w:marTop w:val="134"/>
          <w:marBottom w:val="0"/>
          <w:divBdr>
            <w:top w:val="none" w:sz="0" w:space="0" w:color="auto"/>
            <w:left w:val="none" w:sz="0" w:space="0" w:color="auto"/>
            <w:bottom w:val="none" w:sz="0" w:space="0" w:color="auto"/>
            <w:right w:val="none" w:sz="0" w:space="0" w:color="auto"/>
          </w:divBdr>
        </w:div>
        <w:div w:id="1903640930">
          <w:marLeft w:val="965"/>
          <w:marRight w:val="0"/>
          <w:marTop w:val="134"/>
          <w:marBottom w:val="0"/>
          <w:divBdr>
            <w:top w:val="none" w:sz="0" w:space="0" w:color="auto"/>
            <w:left w:val="none" w:sz="0" w:space="0" w:color="auto"/>
            <w:bottom w:val="none" w:sz="0" w:space="0" w:color="auto"/>
            <w:right w:val="none" w:sz="0" w:space="0" w:color="auto"/>
          </w:divBdr>
        </w:div>
        <w:div w:id="53092384">
          <w:marLeft w:val="965"/>
          <w:marRight w:val="0"/>
          <w:marTop w:val="134"/>
          <w:marBottom w:val="0"/>
          <w:divBdr>
            <w:top w:val="none" w:sz="0" w:space="0" w:color="auto"/>
            <w:left w:val="none" w:sz="0" w:space="0" w:color="auto"/>
            <w:bottom w:val="none" w:sz="0" w:space="0" w:color="auto"/>
            <w:right w:val="none" w:sz="0" w:space="0" w:color="auto"/>
          </w:divBdr>
        </w:div>
        <w:div w:id="581180087">
          <w:marLeft w:val="965"/>
          <w:marRight w:val="0"/>
          <w:marTop w:val="134"/>
          <w:marBottom w:val="0"/>
          <w:divBdr>
            <w:top w:val="none" w:sz="0" w:space="0" w:color="auto"/>
            <w:left w:val="none" w:sz="0" w:space="0" w:color="auto"/>
            <w:bottom w:val="none" w:sz="0" w:space="0" w:color="auto"/>
            <w:right w:val="none" w:sz="0" w:space="0" w:color="auto"/>
          </w:divBdr>
        </w:div>
        <w:div w:id="1683972265">
          <w:marLeft w:val="965"/>
          <w:marRight w:val="0"/>
          <w:marTop w:val="134"/>
          <w:marBottom w:val="0"/>
          <w:divBdr>
            <w:top w:val="none" w:sz="0" w:space="0" w:color="auto"/>
            <w:left w:val="none" w:sz="0" w:space="0" w:color="auto"/>
            <w:bottom w:val="none" w:sz="0" w:space="0" w:color="auto"/>
            <w:right w:val="none" w:sz="0" w:space="0" w:color="auto"/>
          </w:divBdr>
        </w:div>
        <w:div w:id="131021950">
          <w:marLeft w:val="547"/>
          <w:marRight w:val="0"/>
          <w:marTop w:val="154"/>
          <w:marBottom w:val="0"/>
          <w:divBdr>
            <w:top w:val="none" w:sz="0" w:space="0" w:color="auto"/>
            <w:left w:val="none" w:sz="0" w:space="0" w:color="auto"/>
            <w:bottom w:val="none" w:sz="0" w:space="0" w:color="auto"/>
            <w:right w:val="none" w:sz="0" w:space="0" w:color="auto"/>
          </w:divBdr>
        </w:div>
        <w:div w:id="2028824920">
          <w:marLeft w:val="547"/>
          <w:marRight w:val="0"/>
          <w:marTop w:val="134"/>
          <w:marBottom w:val="240"/>
          <w:divBdr>
            <w:top w:val="none" w:sz="0" w:space="0" w:color="auto"/>
            <w:left w:val="none" w:sz="0" w:space="0" w:color="auto"/>
            <w:bottom w:val="none" w:sz="0" w:space="0" w:color="auto"/>
            <w:right w:val="none" w:sz="0" w:space="0" w:color="auto"/>
          </w:divBdr>
        </w:div>
        <w:div w:id="465709328">
          <w:marLeft w:val="547"/>
          <w:marRight w:val="0"/>
          <w:marTop w:val="134"/>
          <w:marBottom w:val="240"/>
          <w:divBdr>
            <w:top w:val="none" w:sz="0" w:space="0" w:color="auto"/>
            <w:left w:val="none" w:sz="0" w:space="0" w:color="auto"/>
            <w:bottom w:val="none" w:sz="0" w:space="0" w:color="auto"/>
            <w:right w:val="none" w:sz="0" w:space="0" w:color="auto"/>
          </w:divBdr>
        </w:div>
        <w:div w:id="1455058591">
          <w:marLeft w:val="547"/>
          <w:marRight w:val="0"/>
          <w:marTop w:val="134"/>
          <w:marBottom w:val="240"/>
          <w:divBdr>
            <w:top w:val="none" w:sz="0" w:space="0" w:color="auto"/>
            <w:left w:val="none" w:sz="0" w:space="0" w:color="auto"/>
            <w:bottom w:val="none" w:sz="0" w:space="0" w:color="auto"/>
            <w:right w:val="none" w:sz="0" w:space="0" w:color="auto"/>
          </w:divBdr>
        </w:div>
        <w:div w:id="775247236">
          <w:marLeft w:val="547"/>
          <w:marRight w:val="0"/>
          <w:marTop w:val="134"/>
          <w:marBottom w:val="240"/>
          <w:divBdr>
            <w:top w:val="none" w:sz="0" w:space="0" w:color="auto"/>
            <w:left w:val="none" w:sz="0" w:space="0" w:color="auto"/>
            <w:bottom w:val="none" w:sz="0" w:space="0" w:color="auto"/>
            <w:right w:val="none" w:sz="0" w:space="0" w:color="auto"/>
          </w:divBdr>
        </w:div>
        <w:div w:id="557935323">
          <w:marLeft w:val="547"/>
          <w:marRight w:val="0"/>
          <w:marTop w:val="154"/>
          <w:marBottom w:val="0"/>
          <w:divBdr>
            <w:top w:val="none" w:sz="0" w:space="0" w:color="auto"/>
            <w:left w:val="none" w:sz="0" w:space="0" w:color="auto"/>
            <w:bottom w:val="none" w:sz="0" w:space="0" w:color="auto"/>
            <w:right w:val="none" w:sz="0" w:space="0" w:color="auto"/>
          </w:divBdr>
        </w:div>
        <w:div w:id="41448735">
          <w:marLeft w:val="547"/>
          <w:marRight w:val="0"/>
          <w:marTop w:val="134"/>
          <w:marBottom w:val="0"/>
          <w:divBdr>
            <w:top w:val="none" w:sz="0" w:space="0" w:color="auto"/>
            <w:left w:val="none" w:sz="0" w:space="0" w:color="auto"/>
            <w:bottom w:val="none" w:sz="0" w:space="0" w:color="auto"/>
            <w:right w:val="none" w:sz="0" w:space="0" w:color="auto"/>
          </w:divBdr>
        </w:div>
        <w:div w:id="22676126">
          <w:marLeft w:val="1166"/>
          <w:marRight w:val="0"/>
          <w:marTop w:val="115"/>
          <w:marBottom w:val="0"/>
          <w:divBdr>
            <w:top w:val="none" w:sz="0" w:space="0" w:color="auto"/>
            <w:left w:val="none" w:sz="0" w:space="0" w:color="auto"/>
            <w:bottom w:val="none" w:sz="0" w:space="0" w:color="auto"/>
            <w:right w:val="none" w:sz="0" w:space="0" w:color="auto"/>
          </w:divBdr>
        </w:div>
        <w:div w:id="829054781">
          <w:marLeft w:val="1166"/>
          <w:marRight w:val="0"/>
          <w:marTop w:val="115"/>
          <w:marBottom w:val="0"/>
          <w:divBdr>
            <w:top w:val="none" w:sz="0" w:space="0" w:color="auto"/>
            <w:left w:val="none" w:sz="0" w:space="0" w:color="auto"/>
            <w:bottom w:val="none" w:sz="0" w:space="0" w:color="auto"/>
            <w:right w:val="none" w:sz="0" w:space="0" w:color="auto"/>
          </w:divBdr>
        </w:div>
        <w:div w:id="534583618">
          <w:marLeft w:val="1166"/>
          <w:marRight w:val="0"/>
          <w:marTop w:val="115"/>
          <w:marBottom w:val="0"/>
          <w:divBdr>
            <w:top w:val="none" w:sz="0" w:space="0" w:color="auto"/>
            <w:left w:val="none" w:sz="0" w:space="0" w:color="auto"/>
            <w:bottom w:val="none" w:sz="0" w:space="0" w:color="auto"/>
            <w:right w:val="none" w:sz="0" w:space="0" w:color="auto"/>
          </w:divBdr>
        </w:div>
        <w:div w:id="497577976">
          <w:marLeft w:val="1166"/>
          <w:marRight w:val="0"/>
          <w:marTop w:val="115"/>
          <w:marBottom w:val="0"/>
          <w:divBdr>
            <w:top w:val="none" w:sz="0" w:space="0" w:color="auto"/>
            <w:left w:val="none" w:sz="0" w:space="0" w:color="auto"/>
            <w:bottom w:val="none" w:sz="0" w:space="0" w:color="auto"/>
            <w:right w:val="none" w:sz="0" w:space="0" w:color="auto"/>
          </w:divBdr>
        </w:div>
        <w:div w:id="1182551590">
          <w:marLeft w:val="547"/>
          <w:marRight w:val="0"/>
          <w:marTop w:val="154"/>
          <w:marBottom w:val="0"/>
          <w:divBdr>
            <w:top w:val="none" w:sz="0" w:space="0" w:color="auto"/>
            <w:left w:val="none" w:sz="0" w:space="0" w:color="auto"/>
            <w:bottom w:val="none" w:sz="0" w:space="0" w:color="auto"/>
            <w:right w:val="none" w:sz="0" w:space="0" w:color="auto"/>
          </w:divBdr>
        </w:div>
        <w:div w:id="587885189">
          <w:marLeft w:val="547"/>
          <w:marRight w:val="0"/>
          <w:marTop w:val="134"/>
          <w:marBottom w:val="0"/>
          <w:divBdr>
            <w:top w:val="none" w:sz="0" w:space="0" w:color="auto"/>
            <w:left w:val="none" w:sz="0" w:space="0" w:color="auto"/>
            <w:bottom w:val="none" w:sz="0" w:space="0" w:color="auto"/>
            <w:right w:val="none" w:sz="0" w:space="0" w:color="auto"/>
          </w:divBdr>
        </w:div>
        <w:div w:id="265505654">
          <w:marLeft w:val="1166"/>
          <w:marRight w:val="0"/>
          <w:marTop w:val="115"/>
          <w:marBottom w:val="0"/>
          <w:divBdr>
            <w:top w:val="none" w:sz="0" w:space="0" w:color="auto"/>
            <w:left w:val="none" w:sz="0" w:space="0" w:color="auto"/>
            <w:bottom w:val="none" w:sz="0" w:space="0" w:color="auto"/>
            <w:right w:val="none" w:sz="0" w:space="0" w:color="auto"/>
          </w:divBdr>
        </w:div>
        <w:div w:id="1778401292">
          <w:marLeft w:val="1166"/>
          <w:marRight w:val="0"/>
          <w:marTop w:val="115"/>
          <w:marBottom w:val="0"/>
          <w:divBdr>
            <w:top w:val="none" w:sz="0" w:space="0" w:color="auto"/>
            <w:left w:val="none" w:sz="0" w:space="0" w:color="auto"/>
            <w:bottom w:val="none" w:sz="0" w:space="0" w:color="auto"/>
            <w:right w:val="none" w:sz="0" w:space="0" w:color="auto"/>
          </w:divBdr>
        </w:div>
        <w:div w:id="2091729891">
          <w:marLeft w:val="1166"/>
          <w:marRight w:val="0"/>
          <w:marTop w:val="115"/>
          <w:marBottom w:val="0"/>
          <w:divBdr>
            <w:top w:val="none" w:sz="0" w:space="0" w:color="auto"/>
            <w:left w:val="none" w:sz="0" w:space="0" w:color="auto"/>
            <w:bottom w:val="none" w:sz="0" w:space="0" w:color="auto"/>
            <w:right w:val="none" w:sz="0" w:space="0" w:color="auto"/>
          </w:divBdr>
        </w:div>
        <w:div w:id="1999336933">
          <w:marLeft w:val="1166"/>
          <w:marRight w:val="0"/>
          <w:marTop w:val="115"/>
          <w:marBottom w:val="0"/>
          <w:divBdr>
            <w:top w:val="none" w:sz="0" w:space="0" w:color="auto"/>
            <w:left w:val="none" w:sz="0" w:space="0" w:color="auto"/>
            <w:bottom w:val="none" w:sz="0" w:space="0" w:color="auto"/>
            <w:right w:val="none" w:sz="0" w:space="0" w:color="auto"/>
          </w:divBdr>
        </w:div>
        <w:div w:id="1335498059">
          <w:marLeft w:val="1166"/>
          <w:marRight w:val="0"/>
          <w:marTop w:val="115"/>
          <w:marBottom w:val="0"/>
          <w:divBdr>
            <w:top w:val="none" w:sz="0" w:space="0" w:color="auto"/>
            <w:left w:val="none" w:sz="0" w:space="0" w:color="auto"/>
            <w:bottom w:val="none" w:sz="0" w:space="0" w:color="auto"/>
            <w:right w:val="none" w:sz="0" w:space="0" w:color="auto"/>
          </w:divBdr>
        </w:div>
        <w:div w:id="722757323">
          <w:marLeft w:val="1166"/>
          <w:marRight w:val="0"/>
          <w:marTop w:val="115"/>
          <w:marBottom w:val="0"/>
          <w:divBdr>
            <w:top w:val="none" w:sz="0" w:space="0" w:color="auto"/>
            <w:left w:val="none" w:sz="0" w:space="0" w:color="auto"/>
            <w:bottom w:val="none" w:sz="0" w:space="0" w:color="auto"/>
            <w:right w:val="none" w:sz="0" w:space="0" w:color="auto"/>
          </w:divBdr>
        </w:div>
        <w:div w:id="1476140607">
          <w:marLeft w:val="547"/>
          <w:marRight w:val="0"/>
          <w:marTop w:val="192"/>
          <w:marBottom w:val="0"/>
          <w:divBdr>
            <w:top w:val="none" w:sz="0" w:space="0" w:color="auto"/>
            <w:left w:val="none" w:sz="0" w:space="0" w:color="auto"/>
            <w:bottom w:val="none" w:sz="0" w:space="0" w:color="auto"/>
            <w:right w:val="none" w:sz="0" w:space="0" w:color="auto"/>
          </w:divBdr>
        </w:div>
        <w:div w:id="269633235">
          <w:marLeft w:val="547"/>
          <w:marRight w:val="0"/>
          <w:marTop w:val="134"/>
          <w:marBottom w:val="0"/>
          <w:divBdr>
            <w:top w:val="none" w:sz="0" w:space="0" w:color="auto"/>
            <w:left w:val="none" w:sz="0" w:space="0" w:color="auto"/>
            <w:bottom w:val="none" w:sz="0" w:space="0" w:color="auto"/>
            <w:right w:val="none" w:sz="0" w:space="0" w:color="auto"/>
          </w:divBdr>
        </w:div>
        <w:div w:id="1957904227">
          <w:marLeft w:val="547"/>
          <w:marRight w:val="0"/>
          <w:marTop w:val="134"/>
          <w:marBottom w:val="0"/>
          <w:divBdr>
            <w:top w:val="none" w:sz="0" w:space="0" w:color="auto"/>
            <w:left w:val="none" w:sz="0" w:space="0" w:color="auto"/>
            <w:bottom w:val="none" w:sz="0" w:space="0" w:color="auto"/>
            <w:right w:val="none" w:sz="0" w:space="0" w:color="auto"/>
          </w:divBdr>
        </w:div>
        <w:div w:id="239753062">
          <w:marLeft w:val="547"/>
          <w:marRight w:val="0"/>
          <w:marTop w:val="154"/>
          <w:marBottom w:val="0"/>
          <w:divBdr>
            <w:top w:val="none" w:sz="0" w:space="0" w:color="auto"/>
            <w:left w:val="none" w:sz="0" w:space="0" w:color="auto"/>
            <w:bottom w:val="none" w:sz="0" w:space="0" w:color="auto"/>
            <w:right w:val="none" w:sz="0" w:space="0" w:color="auto"/>
          </w:divBdr>
        </w:div>
        <w:div w:id="325982493">
          <w:marLeft w:val="547"/>
          <w:marRight w:val="0"/>
          <w:marTop w:val="134"/>
          <w:marBottom w:val="0"/>
          <w:divBdr>
            <w:top w:val="none" w:sz="0" w:space="0" w:color="auto"/>
            <w:left w:val="none" w:sz="0" w:space="0" w:color="auto"/>
            <w:bottom w:val="none" w:sz="0" w:space="0" w:color="auto"/>
            <w:right w:val="none" w:sz="0" w:space="0" w:color="auto"/>
          </w:divBdr>
        </w:div>
        <w:div w:id="1991783601">
          <w:marLeft w:val="547"/>
          <w:marRight w:val="0"/>
          <w:marTop w:val="134"/>
          <w:marBottom w:val="0"/>
          <w:divBdr>
            <w:top w:val="none" w:sz="0" w:space="0" w:color="auto"/>
            <w:left w:val="none" w:sz="0" w:space="0" w:color="auto"/>
            <w:bottom w:val="none" w:sz="0" w:space="0" w:color="auto"/>
            <w:right w:val="none" w:sz="0" w:space="0" w:color="auto"/>
          </w:divBdr>
        </w:div>
        <w:div w:id="1022629957">
          <w:marLeft w:val="547"/>
          <w:marRight w:val="0"/>
          <w:marTop w:val="154"/>
          <w:marBottom w:val="0"/>
          <w:divBdr>
            <w:top w:val="none" w:sz="0" w:space="0" w:color="auto"/>
            <w:left w:val="none" w:sz="0" w:space="0" w:color="auto"/>
            <w:bottom w:val="none" w:sz="0" w:space="0" w:color="auto"/>
            <w:right w:val="none" w:sz="0" w:space="0" w:color="auto"/>
          </w:divBdr>
        </w:div>
        <w:div w:id="613944935">
          <w:marLeft w:val="547"/>
          <w:marRight w:val="0"/>
          <w:marTop w:val="115"/>
          <w:marBottom w:val="0"/>
          <w:divBdr>
            <w:top w:val="none" w:sz="0" w:space="0" w:color="auto"/>
            <w:left w:val="none" w:sz="0" w:space="0" w:color="auto"/>
            <w:bottom w:val="none" w:sz="0" w:space="0" w:color="auto"/>
            <w:right w:val="none" w:sz="0" w:space="0" w:color="auto"/>
          </w:divBdr>
        </w:div>
        <w:div w:id="1236861529">
          <w:marLeft w:val="547"/>
          <w:marRight w:val="0"/>
          <w:marTop w:val="115"/>
          <w:marBottom w:val="0"/>
          <w:divBdr>
            <w:top w:val="none" w:sz="0" w:space="0" w:color="auto"/>
            <w:left w:val="none" w:sz="0" w:space="0" w:color="auto"/>
            <w:bottom w:val="none" w:sz="0" w:space="0" w:color="auto"/>
            <w:right w:val="none" w:sz="0" w:space="0" w:color="auto"/>
          </w:divBdr>
        </w:div>
        <w:div w:id="87771236">
          <w:marLeft w:val="1166"/>
          <w:marRight w:val="0"/>
          <w:marTop w:val="115"/>
          <w:marBottom w:val="0"/>
          <w:divBdr>
            <w:top w:val="none" w:sz="0" w:space="0" w:color="auto"/>
            <w:left w:val="none" w:sz="0" w:space="0" w:color="auto"/>
            <w:bottom w:val="none" w:sz="0" w:space="0" w:color="auto"/>
            <w:right w:val="none" w:sz="0" w:space="0" w:color="auto"/>
          </w:divBdr>
        </w:div>
        <w:div w:id="1907641329">
          <w:marLeft w:val="1166"/>
          <w:marRight w:val="0"/>
          <w:marTop w:val="115"/>
          <w:marBottom w:val="0"/>
          <w:divBdr>
            <w:top w:val="none" w:sz="0" w:space="0" w:color="auto"/>
            <w:left w:val="none" w:sz="0" w:space="0" w:color="auto"/>
            <w:bottom w:val="none" w:sz="0" w:space="0" w:color="auto"/>
            <w:right w:val="none" w:sz="0" w:space="0" w:color="auto"/>
          </w:divBdr>
        </w:div>
        <w:div w:id="385757724">
          <w:marLeft w:val="547"/>
          <w:marRight w:val="0"/>
          <w:marTop w:val="115"/>
          <w:marBottom w:val="0"/>
          <w:divBdr>
            <w:top w:val="none" w:sz="0" w:space="0" w:color="auto"/>
            <w:left w:val="none" w:sz="0" w:space="0" w:color="auto"/>
            <w:bottom w:val="none" w:sz="0" w:space="0" w:color="auto"/>
            <w:right w:val="none" w:sz="0" w:space="0" w:color="auto"/>
          </w:divBdr>
        </w:div>
        <w:div w:id="1849368567">
          <w:marLeft w:val="547"/>
          <w:marRight w:val="0"/>
          <w:marTop w:val="154"/>
          <w:marBottom w:val="0"/>
          <w:divBdr>
            <w:top w:val="none" w:sz="0" w:space="0" w:color="auto"/>
            <w:left w:val="none" w:sz="0" w:space="0" w:color="auto"/>
            <w:bottom w:val="none" w:sz="0" w:space="0" w:color="auto"/>
            <w:right w:val="none" w:sz="0" w:space="0" w:color="auto"/>
          </w:divBdr>
        </w:div>
        <w:div w:id="189495729">
          <w:marLeft w:val="547"/>
          <w:marRight w:val="0"/>
          <w:marTop w:val="134"/>
          <w:marBottom w:val="0"/>
          <w:divBdr>
            <w:top w:val="none" w:sz="0" w:space="0" w:color="auto"/>
            <w:left w:val="none" w:sz="0" w:space="0" w:color="auto"/>
            <w:bottom w:val="none" w:sz="0" w:space="0" w:color="auto"/>
            <w:right w:val="none" w:sz="0" w:space="0" w:color="auto"/>
          </w:divBdr>
        </w:div>
        <w:div w:id="223175338">
          <w:marLeft w:val="1166"/>
          <w:marRight w:val="0"/>
          <w:marTop w:val="115"/>
          <w:marBottom w:val="0"/>
          <w:divBdr>
            <w:top w:val="none" w:sz="0" w:space="0" w:color="auto"/>
            <w:left w:val="none" w:sz="0" w:space="0" w:color="auto"/>
            <w:bottom w:val="none" w:sz="0" w:space="0" w:color="auto"/>
            <w:right w:val="none" w:sz="0" w:space="0" w:color="auto"/>
          </w:divBdr>
        </w:div>
        <w:div w:id="2044550948">
          <w:marLeft w:val="1166"/>
          <w:marRight w:val="0"/>
          <w:marTop w:val="115"/>
          <w:marBottom w:val="0"/>
          <w:divBdr>
            <w:top w:val="none" w:sz="0" w:space="0" w:color="auto"/>
            <w:left w:val="none" w:sz="0" w:space="0" w:color="auto"/>
            <w:bottom w:val="none" w:sz="0" w:space="0" w:color="auto"/>
            <w:right w:val="none" w:sz="0" w:space="0" w:color="auto"/>
          </w:divBdr>
        </w:div>
        <w:div w:id="775368871">
          <w:marLeft w:val="1166"/>
          <w:marRight w:val="0"/>
          <w:marTop w:val="115"/>
          <w:marBottom w:val="0"/>
          <w:divBdr>
            <w:top w:val="none" w:sz="0" w:space="0" w:color="auto"/>
            <w:left w:val="none" w:sz="0" w:space="0" w:color="auto"/>
            <w:bottom w:val="none" w:sz="0" w:space="0" w:color="auto"/>
            <w:right w:val="none" w:sz="0" w:space="0" w:color="auto"/>
          </w:divBdr>
        </w:div>
        <w:div w:id="455410342">
          <w:marLeft w:val="547"/>
          <w:marRight w:val="0"/>
          <w:marTop w:val="134"/>
          <w:marBottom w:val="0"/>
          <w:divBdr>
            <w:top w:val="none" w:sz="0" w:space="0" w:color="auto"/>
            <w:left w:val="none" w:sz="0" w:space="0" w:color="auto"/>
            <w:bottom w:val="none" w:sz="0" w:space="0" w:color="auto"/>
            <w:right w:val="none" w:sz="0" w:space="0" w:color="auto"/>
          </w:divBdr>
        </w:div>
        <w:div w:id="1489905758">
          <w:marLeft w:val="1166"/>
          <w:marRight w:val="0"/>
          <w:marTop w:val="115"/>
          <w:marBottom w:val="0"/>
          <w:divBdr>
            <w:top w:val="none" w:sz="0" w:space="0" w:color="auto"/>
            <w:left w:val="none" w:sz="0" w:space="0" w:color="auto"/>
            <w:bottom w:val="none" w:sz="0" w:space="0" w:color="auto"/>
            <w:right w:val="none" w:sz="0" w:space="0" w:color="auto"/>
          </w:divBdr>
        </w:div>
        <w:div w:id="1472552439">
          <w:marLeft w:val="1166"/>
          <w:marRight w:val="0"/>
          <w:marTop w:val="115"/>
          <w:marBottom w:val="0"/>
          <w:divBdr>
            <w:top w:val="none" w:sz="0" w:space="0" w:color="auto"/>
            <w:left w:val="none" w:sz="0" w:space="0" w:color="auto"/>
            <w:bottom w:val="none" w:sz="0" w:space="0" w:color="auto"/>
            <w:right w:val="none" w:sz="0" w:space="0" w:color="auto"/>
          </w:divBdr>
        </w:div>
        <w:div w:id="1286079525">
          <w:marLeft w:val="1166"/>
          <w:marRight w:val="0"/>
          <w:marTop w:val="115"/>
          <w:marBottom w:val="0"/>
          <w:divBdr>
            <w:top w:val="none" w:sz="0" w:space="0" w:color="auto"/>
            <w:left w:val="none" w:sz="0" w:space="0" w:color="auto"/>
            <w:bottom w:val="none" w:sz="0" w:space="0" w:color="auto"/>
            <w:right w:val="none" w:sz="0" w:space="0" w:color="auto"/>
          </w:divBdr>
        </w:div>
        <w:div w:id="894047692">
          <w:marLeft w:val="547"/>
          <w:marRight w:val="0"/>
          <w:marTop w:val="192"/>
          <w:marBottom w:val="0"/>
          <w:divBdr>
            <w:top w:val="none" w:sz="0" w:space="0" w:color="auto"/>
            <w:left w:val="none" w:sz="0" w:space="0" w:color="auto"/>
            <w:bottom w:val="none" w:sz="0" w:space="0" w:color="auto"/>
            <w:right w:val="none" w:sz="0" w:space="0" w:color="auto"/>
          </w:divBdr>
        </w:div>
        <w:div w:id="193348235">
          <w:marLeft w:val="547"/>
          <w:marRight w:val="0"/>
          <w:marTop w:val="192"/>
          <w:marBottom w:val="0"/>
          <w:divBdr>
            <w:top w:val="none" w:sz="0" w:space="0" w:color="auto"/>
            <w:left w:val="none" w:sz="0" w:space="0" w:color="auto"/>
            <w:bottom w:val="none" w:sz="0" w:space="0" w:color="auto"/>
            <w:right w:val="none" w:sz="0" w:space="0" w:color="auto"/>
          </w:divBdr>
        </w:div>
        <w:div w:id="655719269">
          <w:marLeft w:val="547"/>
          <w:marRight w:val="0"/>
          <w:marTop w:val="173"/>
          <w:marBottom w:val="0"/>
          <w:divBdr>
            <w:top w:val="none" w:sz="0" w:space="0" w:color="auto"/>
            <w:left w:val="none" w:sz="0" w:space="0" w:color="auto"/>
            <w:bottom w:val="none" w:sz="0" w:space="0" w:color="auto"/>
            <w:right w:val="none" w:sz="0" w:space="0" w:color="auto"/>
          </w:divBdr>
        </w:div>
        <w:div w:id="1495104579">
          <w:marLeft w:val="547"/>
          <w:marRight w:val="0"/>
          <w:marTop w:val="134"/>
          <w:marBottom w:val="0"/>
          <w:divBdr>
            <w:top w:val="none" w:sz="0" w:space="0" w:color="auto"/>
            <w:left w:val="none" w:sz="0" w:space="0" w:color="auto"/>
            <w:bottom w:val="none" w:sz="0" w:space="0" w:color="auto"/>
            <w:right w:val="none" w:sz="0" w:space="0" w:color="auto"/>
          </w:divBdr>
        </w:div>
        <w:div w:id="567152152">
          <w:marLeft w:val="1166"/>
          <w:marRight w:val="0"/>
          <w:marTop w:val="115"/>
          <w:marBottom w:val="0"/>
          <w:divBdr>
            <w:top w:val="none" w:sz="0" w:space="0" w:color="auto"/>
            <w:left w:val="none" w:sz="0" w:space="0" w:color="auto"/>
            <w:bottom w:val="none" w:sz="0" w:space="0" w:color="auto"/>
            <w:right w:val="none" w:sz="0" w:space="0" w:color="auto"/>
          </w:divBdr>
        </w:div>
        <w:div w:id="1218274673">
          <w:marLeft w:val="547"/>
          <w:marRight w:val="0"/>
          <w:marTop w:val="134"/>
          <w:marBottom w:val="0"/>
          <w:divBdr>
            <w:top w:val="none" w:sz="0" w:space="0" w:color="auto"/>
            <w:left w:val="none" w:sz="0" w:space="0" w:color="auto"/>
            <w:bottom w:val="none" w:sz="0" w:space="0" w:color="auto"/>
            <w:right w:val="none" w:sz="0" w:space="0" w:color="auto"/>
          </w:divBdr>
        </w:div>
        <w:div w:id="22707816">
          <w:marLeft w:val="1166"/>
          <w:marRight w:val="0"/>
          <w:marTop w:val="115"/>
          <w:marBottom w:val="0"/>
          <w:divBdr>
            <w:top w:val="none" w:sz="0" w:space="0" w:color="auto"/>
            <w:left w:val="none" w:sz="0" w:space="0" w:color="auto"/>
            <w:bottom w:val="none" w:sz="0" w:space="0" w:color="auto"/>
            <w:right w:val="none" w:sz="0" w:space="0" w:color="auto"/>
          </w:divBdr>
        </w:div>
        <w:div w:id="1115833209">
          <w:marLeft w:val="547"/>
          <w:marRight w:val="0"/>
          <w:marTop w:val="134"/>
          <w:marBottom w:val="0"/>
          <w:divBdr>
            <w:top w:val="none" w:sz="0" w:space="0" w:color="auto"/>
            <w:left w:val="none" w:sz="0" w:space="0" w:color="auto"/>
            <w:bottom w:val="none" w:sz="0" w:space="0" w:color="auto"/>
            <w:right w:val="none" w:sz="0" w:space="0" w:color="auto"/>
          </w:divBdr>
        </w:div>
        <w:div w:id="689844609">
          <w:marLeft w:val="1166"/>
          <w:marRight w:val="0"/>
          <w:marTop w:val="115"/>
          <w:marBottom w:val="0"/>
          <w:divBdr>
            <w:top w:val="none" w:sz="0" w:space="0" w:color="auto"/>
            <w:left w:val="none" w:sz="0" w:space="0" w:color="auto"/>
            <w:bottom w:val="none" w:sz="0" w:space="0" w:color="auto"/>
            <w:right w:val="none" w:sz="0" w:space="0" w:color="auto"/>
          </w:divBdr>
        </w:div>
        <w:div w:id="555287620">
          <w:marLeft w:val="547"/>
          <w:marRight w:val="0"/>
          <w:marTop w:val="192"/>
          <w:marBottom w:val="0"/>
          <w:divBdr>
            <w:top w:val="none" w:sz="0" w:space="0" w:color="auto"/>
            <w:left w:val="none" w:sz="0" w:space="0" w:color="auto"/>
            <w:bottom w:val="none" w:sz="0" w:space="0" w:color="auto"/>
            <w:right w:val="none" w:sz="0" w:space="0" w:color="auto"/>
          </w:divBdr>
        </w:div>
        <w:div w:id="861553348">
          <w:marLeft w:val="806"/>
          <w:marRight w:val="0"/>
          <w:marTop w:val="134"/>
          <w:marBottom w:val="0"/>
          <w:divBdr>
            <w:top w:val="none" w:sz="0" w:space="0" w:color="auto"/>
            <w:left w:val="none" w:sz="0" w:space="0" w:color="auto"/>
            <w:bottom w:val="none" w:sz="0" w:space="0" w:color="auto"/>
            <w:right w:val="none" w:sz="0" w:space="0" w:color="auto"/>
          </w:divBdr>
        </w:div>
        <w:div w:id="1150319437">
          <w:marLeft w:val="806"/>
          <w:marRight w:val="0"/>
          <w:marTop w:val="134"/>
          <w:marBottom w:val="0"/>
          <w:divBdr>
            <w:top w:val="none" w:sz="0" w:space="0" w:color="auto"/>
            <w:left w:val="none" w:sz="0" w:space="0" w:color="auto"/>
            <w:bottom w:val="none" w:sz="0" w:space="0" w:color="auto"/>
            <w:right w:val="none" w:sz="0" w:space="0" w:color="auto"/>
          </w:divBdr>
        </w:div>
        <w:div w:id="1023941246">
          <w:marLeft w:val="806"/>
          <w:marRight w:val="0"/>
          <w:marTop w:val="134"/>
          <w:marBottom w:val="0"/>
          <w:divBdr>
            <w:top w:val="none" w:sz="0" w:space="0" w:color="auto"/>
            <w:left w:val="none" w:sz="0" w:space="0" w:color="auto"/>
            <w:bottom w:val="none" w:sz="0" w:space="0" w:color="auto"/>
            <w:right w:val="none" w:sz="0" w:space="0" w:color="auto"/>
          </w:divBdr>
        </w:div>
        <w:div w:id="815029457">
          <w:marLeft w:val="547"/>
          <w:marRight w:val="0"/>
          <w:marTop w:val="154"/>
          <w:marBottom w:val="0"/>
          <w:divBdr>
            <w:top w:val="none" w:sz="0" w:space="0" w:color="auto"/>
            <w:left w:val="none" w:sz="0" w:space="0" w:color="auto"/>
            <w:bottom w:val="none" w:sz="0" w:space="0" w:color="auto"/>
            <w:right w:val="none" w:sz="0" w:space="0" w:color="auto"/>
          </w:divBdr>
        </w:div>
        <w:div w:id="488012871">
          <w:marLeft w:val="547"/>
          <w:marRight w:val="0"/>
          <w:marTop w:val="192"/>
          <w:marBottom w:val="0"/>
          <w:divBdr>
            <w:top w:val="none" w:sz="0" w:space="0" w:color="auto"/>
            <w:left w:val="none" w:sz="0" w:space="0" w:color="auto"/>
            <w:bottom w:val="none" w:sz="0" w:space="0" w:color="auto"/>
            <w:right w:val="none" w:sz="0" w:space="0" w:color="auto"/>
          </w:divBdr>
        </w:div>
        <w:div w:id="548957533">
          <w:marLeft w:val="547"/>
          <w:marRight w:val="0"/>
          <w:marTop w:val="134"/>
          <w:marBottom w:val="0"/>
          <w:divBdr>
            <w:top w:val="none" w:sz="0" w:space="0" w:color="auto"/>
            <w:left w:val="none" w:sz="0" w:space="0" w:color="auto"/>
            <w:bottom w:val="none" w:sz="0" w:space="0" w:color="auto"/>
            <w:right w:val="none" w:sz="0" w:space="0" w:color="auto"/>
          </w:divBdr>
        </w:div>
        <w:div w:id="1719086896">
          <w:marLeft w:val="547"/>
          <w:marRight w:val="0"/>
          <w:marTop w:val="134"/>
          <w:marBottom w:val="0"/>
          <w:divBdr>
            <w:top w:val="none" w:sz="0" w:space="0" w:color="auto"/>
            <w:left w:val="none" w:sz="0" w:space="0" w:color="auto"/>
            <w:bottom w:val="none" w:sz="0" w:space="0" w:color="auto"/>
            <w:right w:val="none" w:sz="0" w:space="0" w:color="auto"/>
          </w:divBdr>
        </w:div>
        <w:div w:id="849299036">
          <w:marLeft w:val="547"/>
          <w:marRight w:val="0"/>
          <w:marTop w:val="154"/>
          <w:marBottom w:val="0"/>
          <w:divBdr>
            <w:top w:val="none" w:sz="0" w:space="0" w:color="auto"/>
            <w:left w:val="none" w:sz="0" w:space="0" w:color="auto"/>
            <w:bottom w:val="none" w:sz="0" w:space="0" w:color="auto"/>
            <w:right w:val="none" w:sz="0" w:space="0" w:color="auto"/>
          </w:divBdr>
        </w:div>
        <w:div w:id="784469726">
          <w:marLeft w:val="547"/>
          <w:marRight w:val="0"/>
          <w:marTop w:val="134"/>
          <w:marBottom w:val="0"/>
          <w:divBdr>
            <w:top w:val="none" w:sz="0" w:space="0" w:color="auto"/>
            <w:left w:val="none" w:sz="0" w:space="0" w:color="auto"/>
            <w:bottom w:val="none" w:sz="0" w:space="0" w:color="auto"/>
            <w:right w:val="none" w:sz="0" w:space="0" w:color="auto"/>
          </w:divBdr>
        </w:div>
        <w:div w:id="2021740388">
          <w:marLeft w:val="1166"/>
          <w:marRight w:val="0"/>
          <w:marTop w:val="115"/>
          <w:marBottom w:val="0"/>
          <w:divBdr>
            <w:top w:val="none" w:sz="0" w:space="0" w:color="auto"/>
            <w:left w:val="none" w:sz="0" w:space="0" w:color="auto"/>
            <w:bottom w:val="none" w:sz="0" w:space="0" w:color="auto"/>
            <w:right w:val="none" w:sz="0" w:space="0" w:color="auto"/>
          </w:divBdr>
        </w:div>
        <w:div w:id="1539199007">
          <w:marLeft w:val="1166"/>
          <w:marRight w:val="0"/>
          <w:marTop w:val="115"/>
          <w:marBottom w:val="0"/>
          <w:divBdr>
            <w:top w:val="none" w:sz="0" w:space="0" w:color="auto"/>
            <w:left w:val="none" w:sz="0" w:space="0" w:color="auto"/>
            <w:bottom w:val="none" w:sz="0" w:space="0" w:color="auto"/>
            <w:right w:val="none" w:sz="0" w:space="0" w:color="auto"/>
          </w:divBdr>
        </w:div>
        <w:div w:id="1728064420">
          <w:marLeft w:val="1166"/>
          <w:marRight w:val="0"/>
          <w:marTop w:val="115"/>
          <w:marBottom w:val="0"/>
          <w:divBdr>
            <w:top w:val="none" w:sz="0" w:space="0" w:color="auto"/>
            <w:left w:val="none" w:sz="0" w:space="0" w:color="auto"/>
            <w:bottom w:val="none" w:sz="0" w:space="0" w:color="auto"/>
            <w:right w:val="none" w:sz="0" w:space="0" w:color="auto"/>
          </w:divBdr>
        </w:div>
        <w:div w:id="1890071250">
          <w:marLeft w:val="1166"/>
          <w:marRight w:val="0"/>
          <w:marTop w:val="115"/>
          <w:marBottom w:val="0"/>
          <w:divBdr>
            <w:top w:val="none" w:sz="0" w:space="0" w:color="auto"/>
            <w:left w:val="none" w:sz="0" w:space="0" w:color="auto"/>
            <w:bottom w:val="none" w:sz="0" w:space="0" w:color="auto"/>
            <w:right w:val="none" w:sz="0" w:space="0" w:color="auto"/>
          </w:divBdr>
        </w:div>
        <w:div w:id="1809085158">
          <w:marLeft w:val="1166"/>
          <w:marRight w:val="0"/>
          <w:marTop w:val="115"/>
          <w:marBottom w:val="0"/>
          <w:divBdr>
            <w:top w:val="none" w:sz="0" w:space="0" w:color="auto"/>
            <w:left w:val="none" w:sz="0" w:space="0" w:color="auto"/>
            <w:bottom w:val="none" w:sz="0" w:space="0" w:color="auto"/>
            <w:right w:val="none" w:sz="0" w:space="0" w:color="auto"/>
          </w:divBdr>
        </w:div>
        <w:div w:id="1392655480">
          <w:marLeft w:val="1166"/>
          <w:marRight w:val="0"/>
          <w:marTop w:val="115"/>
          <w:marBottom w:val="0"/>
          <w:divBdr>
            <w:top w:val="none" w:sz="0" w:space="0" w:color="auto"/>
            <w:left w:val="none" w:sz="0" w:space="0" w:color="auto"/>
            <w:bottom w:val="none" w:sz="0" w:space="0" w:color="auto"/>
            <w:right w:val="none" w:sz="0" w:space="0" w:color="auto"/>
          </w:divBdr>
        </w:div>
        <w:div w:id="1145050495">
          <w:marLeft w:val="1166"/>
          <w:marRight w:val="0"/>
          <w:marTop w:val="115"/>
          <w:marBottom w:val="0"/>
          <w:divBdr>
            <w:top w:val="none" w:sz="0" w:space="0" w:color="auto"/>
            <w:left w:val="none" w:sz="0" w:space="0" w:color="auto"/>
            <w:bottom w:val="none" w:sz="0" w:space="0" w:color="auto"/>
            <w:right w:val="none" w:sz="0" w:space="0" w:color="auto"/>
          </w:divBdr>
        </w:div>
        <w:div w:id="2144225586">
          <w:marLeft w:val="1166"/>
          <w:marRight w:val="0"/>
          <w:marTop w:val="115"/>
          <w:marBottom w:val="0"/>
          <w:divBdr>
            <w:top w:val="none" w:sz="0" w:space="0" w:color="auto"/>
            <w:left w:val="none" w:sz="0" w:space="0" w:color="auto"/>
            <w:bottom w:val="none" w:sz="0" w:space="0" w:color="auto"/>
            <w:right w:val="none" w:sz="0" w:space="0" w:color="auto"/>
          </w:divBdr>
        </w:div>
        <w:div w:id="802769317">
          <w:marLeft w:val="547"/>
          <w:marRight w:val="0"/>
          <w:marTop w:val="154"/>
          <w:marBottom w:val="0"/>
          <w:divBdr>
            <w:top w:val="none" w:sz="0" w:space="0" w:color="auto"/>
            <w:left w:val="none" w:sz="0" w:space="0" w:color="auto"/>
            <w:bottom w:val="none" w:sz="0" w:space="0" w:color="auto"/>
            <w:right w:val="none" w:sz="0" w:space="0" w:color="auto"/>
          </w:divBdr>
        </w:div>
        <w:div w:id="1290551202">
          <w:marLeft w:val="547"/>
          <w:marRight w:val="0"/>
          <w:marTop w:val="115"/>
          <w:marBottom w:val="0"/>
          <w:divBdr>
            <w:top w:val="none" w:sz="0" w:space="0" w:color="auto"/>
            <w:left w:val="none" w:sz="0" w:space="0" w:color="auto"/>
            <w:bottom w:val="none" w:sz="0" w:space="0" w:color="auto"/>
            <w:right w:val="none" w:sz="0" w:space="0" w:color="auto"/>
          </w:divBdr>
        </w:div>
        <w:div w:id="2070641920">
          <w:marLeft w:val="547"/>
          <w:marRight w:val="0"/>
          <w:marTop w:val="115"/>
          <w:marBottom w:val="0"/>
          <w:divBdr>
            <w:top w:val="none" w:sz="0" w:space="0" w:color="auto"/>
            <w:left w:val="none" w:sz="0" w:space="0" w:color="auto"/>
            <w:bottom w:val="none" w:sz="0" w:space="0" w:color="auto"/>
            <w:right w:val="none" w:sz="0" w:space="0" w:color="auto"/>
          </w:divBdr>
        </w:div>
        <w:div w:id="2016759780">
          <w:marLeft w:val="547"/>
          <w:marRight w:val="0"/>
          <w:marTop w:val="115"/>
          <w:marBottom w:val="0"/>
          <w:divBdr>
            <w:top w:val="none" w:sz="0" w:space="0" w:color="auto"/>
            <w:left w:val="none" w:sz="0" w:space="0" w:color="auto"/>
            <w:bottom w:val="none" w:sz="0" w:space="0" w:color="auto"/>
            <w:right w:val="none" w:sz="0" w:space="0" w:color="auto"/>
          </w:divBdr>
        </w:div>
        <w:div w:id="1594245194">
          <w:marLeft w:val="547"/>
          <w:marRight w:val="0"/>
          <w:marTop w:val="115"/>
          <w:marBottom w:val="0"/>
          <w:divBdr>
            <w:top w:val="none" w:sz="0" w:space="0" w:color="auto"/>
            <w:left w:val="none" w:sz="0" w:space="0" w:color="auto"/>
            <w:bottom w:val="none" w:sz="0" w:space="0" w:color="auto"/>
            <w:right w:val="none" w:sz="0" w:space="0" w:color="auto"/>
          </w:divBdr>
        </w:div>
        <w:div w:id="49499614">
          <w:marLeft w:val="547"/>
          <w:marRight w:val="0"/>
          <w:marTop w:val="154"/>
          <w:marBottom w:val="0"/>
          <w:divBdr>
            <w:top w:val="none" w:sz="0" w:space="0" w:color="auto"/>
            <w:left w:val="none" w:sz="0" w:space="0" w:color="auto"/>
            <w:bottom w:val="none" w:sz="0" w:space="0" w:color="auto"/>
            <w:right w:val="none" w:sz="0" w:space="0" w:color="auto"/>
          </w:divBdr>
        </w:div>
        <w:div w:id="1830363310">
          <w:marLeft w:val="547"/>
          <w:marRight w:val="0"/>
          <w:marTop w:val="134"/>
          <w:marBottom w:val="0"/>
          <w:divBdr>
            <w:top w:val="none" w:sz="0" w:space="0" w:color="auto"/>
            <w:left w:val="none" w:sz="0" w:space="0" w:color="auto"/>
            <w:bottom w:val="none" w:sz="0" w:space="0" w:color="auto"/>
            <w:right w:val="none" w:sz="0" w:space="0" w:color="auto"/>
          </w:divBdr>
        </w:div>
        <w:div w:id="337389154">
          <w:marLeft w:val="1166"/>
          <w:marRight w:val="0"/>
          <w:marTop w:val="115"/>
          <w:marBottom w:val="0"/>
          <w:divBdr>
            <w:top w:val="none" w:sz="0" w:space="0" w:color="auto"/>
            <w:left w:val="none" w:sz="0" w:space="0" w:color="auto"/>
            <w:bottom w:val="none" w:sz="0" w:space="0" w:color="auto"/>
            <w:right w:val="none" w:sz="0" w:space="0" w:color="auto"/>
          </w:divBdr>
        </w:div>
        <w:div w:id="1448085656">
          <w:marLeft w:val="547"/>
          <w:marRight w:val="0"/>
          <w:marTop w:val="134"/>
          <w:marBottom w:val="0"/>
          <w:divBdr>
            <w:top w:val="none" w:sz="0" w:space="0" w:color="auto"/>
            <w:left w:val="none" w:sz="0" w:space="0" w:color="auto"/>
            <w:bottom w:val="none" w:sz="0" w:space="0" w:color="auto"/>
            <w:right w:val="none" w:sz="0" w:space="0" w:color="auto"/>
          </w:divBdr>
        </w:div>
        <w:div w:id="1053699419">
          <w:marLeft w:val="1166"/>
          <w:marRight w:val="0"/>
          <w:marTop w:val="115"/>
          <w:marBottom w:val="0"/>
          <w:divBdr>
            <w:top w:val="none" w:sz="0" w:space="0" w:color="auto"/>
            <w:left w:val="none" w:sz="0" w:space="0" w:color="auto"/>
            <w:bottom w:val="none" w:sz="0" w:space="0" w:color="auto"/>
            <w:right w:val="none" w:sz="0" w:space="0" w:color="auto"/>
          </w:divBdr>
        </w:div>
        <w:div w:id="34164756">
          <w:marLeft w:val="547"/>
          <w:marRight w:val="0"/>
          <w:marTop w:val="134"/>
          <w:marBottom w:val="0"/>
          <w:divBdr>
            <w:top w:val="none" w:sz="0" w:space="0" w:color="auto"/>
            <w:left w:val="none" w:sz="0" w:space="0" w:color="auto"/>
            <w:bottom w:val="none" w:sz="0" w:space="0" w:color="auto"/>
            <w:right w:val="none" w:sz="0" w:space="0" w:color="auto"/>
          </w:divBdr>
        </w:div>
        <w:div w:id="311957238">
          <w:marLeft w:val="1166"/>
          <w:marRight w:val="0"/>
          <w:marTop w:val="115"/>
          <w:marBottom w:val="0"/>
          <w:divBdr>
            <w:top w:val="none" w:sz="0" w:space="0" w:color="auto"/>
            <w:left w:val="none" w:sz="0" w:space="0" w:color="auto"/>
            <w:bottom w:val="none" w:sz="0" w:space="0" w:color="auto"/>
            <w:right w:val="none" w:sz="0" w:space="0" w:color="auto"/>
          </w:divBdr>
        </w:div>
        <w:div w:id="883759243">
          <w:marLeft w:val="547"/>
          <w:marRight w:val="0"/>
          <w:marTop w:val="134"/>
          <w:marBottom w:val="0"/>
          <w:divBdr>
            <w:top w:val="none" w:sz="0" w:space="0" w:color="auto"/>
            <w:left w:val="none" w:sz="0" w:space="0" w:color="auto"/>
            <w:bottom w:val="none" w:sz="0" w:space="0" w:color="auto"/>
            <w:right w:val="none" w:sz="0" w:space="0" w:color="auto"/>
          </w:divBdr>
        </w:div>
        <w:div w:id="54476581">
          <w:marLeft w:val="1166"/>
          <w:marRight w:val="0"/>
          <w:marTop w:val="115"/>
          <w:marBottom w:val="0"/>
          <w:divBdr>
            <w:top w:val="none" w:sz="0" w:space="0" w:color="auto"/>
            <w:left w:val="none" w:sz="0" w:space="0" w:color="auto"/>
            <w:bottom w:val="none" w:sz="0" w:space="0" w:color="auto"/>
            <w:right w:val="none" w:sz="0" w:space="0" w:color="auto"/>
          </w:divBdr>
        </w:div>
        <w:div w:id="119734355">
          <w:marLeft w:val="547"/>
          <w:marRight w:val="0"/>
          <w:marTop w:val="134"/>
          <w:marBottom w:val="0"/>
          <w:divBdr>
            <w:top w:val="none" w:sz="0" w:space="0" w:color="auto"/>
            <w:left w:val="none" w:sz="0" w:space="0" w:color="auto"/>
            <w:bottom w:val="none" w:sz="0" w:space="0" w:color="auto"/>
            <w:right w:val="none" w:sz="0" w:space="0" w:color="auto"/>
          </w:divBdr>
        </w:div>
        <w:div w:id="309677487">
          <w:marLeft w:val="1166"/>
          <w:marRight w:val="0"/>
          <w:marTop w:val="115"/>
          <w:marBottom w:val="0"/>
          <w:divBdr>
            <w:top w:val="none" w:sz="0" w:space="0" w:color="auto"/>
            <w:left w:val="none" w:sz="0" w:space="0" w:color="auto"/>
            <w:bottom w:val="none" w:sz="0" w:space="0" w:color="auto"/>
            <w:right w:val="none" w:sz="0" w:space="0" w:color="auto"/>
          </w:divBdr>
        </w:div>
        <w:div w:id="989558426">
          <w:marLeft w:val="547"/>
          <w:marRight w:val="0"/>
          <w:marTop w:val="154"/>
          <w:marBottom w:val="0"/>
          <w:divBdr>
            <w:top w:val="none" w:sz="0" w:space="0" w:color="auto"/>
            <w:left w:val="none" w:sz="0" w:space="0" w:color="auto"/>
            <w:bottom w:val="none" w:sz="0" w:space="0" w:color="auto"/>
            <w:right w:val="none" w:sz="0" w:space="0" w:color="auto"/>
          </w:divBdr>
        </w:div>
        <w:div w:id="1506627956">
          <w:marLeft w:val="547"/>
          <w:marRight w:val="0"/>
          <w:marTop w:val="134"/>
          <w:marBottom w:val="120"/>
          <w:divBdr>
            <w:top w:val="none" w:sz="0" w:space="0" w:color="auto"/>
            <w:left w:val="none" w:sz="0" w:space="0" w:color="auto"/>
            <w:bottom w:val="none" w:sz="0" w:space="0" w:color="auto"/>
            <w:right w:val="none" w:sz="0" w:space="0" w:color="auto"/>
          </w:divBdr>
        </w:div>
        <w:div w:id="1543520808">
          <w:marLeft w:val="1166"/>
          <w:marRight w:val="0"/>
          <w:marTop w:val="115"/>
          <w:marBottom w:val="120"/>
          <w:divBdr>
            <w:top w:val="none" w:sz="0" w:space="0" w:color="auto"/>
            <w:left w:val="none" w:sz="0" w:space="0" w:color="auto"/>
            <w:bottom w:val="none" w:sz="0" w:space="0" w:color="auto"/>
            <w:right w:val="none" w:sz="0" w:space="0" w:color="auto"/>
          </w:divBdr>
        </w:div>
        <w:div w:id="922644326">
          <w:marLeft w:val="1166"/>
          <w:marRight w:val="0"/>
          <w:marTop w:val="115"/>
          <w:marBottom w:val="120"/>
          <w:divBdr>
            <w:top w:val="none" w:sz="0" w:space="0" w:color="auto"/>
            <w:left w:val="none" w:sz="0" w:space="0" w:color="auto"/>
            <w:bottom w:val="none" w:sz="0" w:space="0" w:color="auto"/>
            <w:right w:val="none" w:sz="0" w:space="0" w:color="auto"/>
          </w:divBdr>
        </w:div>
        <w:div w:id="1128933744">
          <w:marLeft w:val="1166"/>
          <w:marRight w:val="0"/>
          <w:marTop w:val="115"/>
          <w:marBottom w:val="120"/>
          <w:divBdr>
            <w:top w:val="none" w:sz="0" w:space="0" w:color="auto"/>
            <w:left w:val="none" w:sz="0" w:space="0" w:color="auto"/>
            <w:bottom w:val="none" w:sz="0" w:space="0" w:color="auto"/>
            <w:right w:val="none" w:sz="0" w:space="0" w:color="auto"/>
          </w:divBdr>
        </w:div>
        <w:div w:id="1861511132">
          <w:marLeft w:val="1166"/>
          <w:marRight w:val="0"/>
          <w:marTop w:val="115"/>
          <w:marBottom w:val="120"/>
          <w:divBdr>
            <w:top w:val="none" w:sz="0" w:space="0" w:color="auto"/>
            <w:left w:val="none" w:sz="0" w:space="0" w:color="auto"/>
            <w:bottom w:val="none" w:sz="0" w:space="0" w:color="auto"/>
            <w:right w:val="none" w:sz="0" w:space="0" w:color="auto"/>
          </w:divBdr>
        </w:div>
        <w:div w:id="827601154">
          <w:marLeft w:val="547"/>
          <w:marRight w:val="0"/>
          <w:marTop w:val="134"/>
          <w:marBottom w:val="120"/>
          <w:divBdr>
            <w:top w:val="none" w:sz="0" w:space="0" w:color="auto"/>
            <w:left w:val="none" w:sz="0" w:space="0" w:color="auto"/>
            <w:bottom w:val="none" w:sz="0" w:space="0" w:color="auto"/>
            <w:right w:val="none" w:sz="0" w:space="0" w:color="auto"/>
          </w:divBdr>
        </w:div>
        <w:div w:id="1155027950">
          <w:marLeft w:val="547"/>
          <w:marRight w:val="0"/>
          <w:marTop w:val="154"/>
          <w:marBottom w:val="0"/>
          <w:divBdr>
            <w:top w:val="none" w:sz="0" w:space="0" w:color="auto"/>
            <w:left w:val="none" w:sz="0" w:space="0" w:color="auto"/>
            <w:bottom w:val="none" w:sz="0" w:space="0" w:color="auto"/>
            <w:right w:val="none" w:sz="0" w:space="0" w:color="auto"/>
          </w:divBdr>
        </w:div>
        <w:div w:id="1851524442">
          <w:marLeft w:val="547"/>
          <w:marRight w:val="0"/>
          <w:marTop w:val="154"/>
          <w:marBottom w:val="0"/>
          <w:divBdr>
            <w:top w:val="none" w:sz="0" w:space="0" w:color="auto"/>
            <w:left w:val="none" w:sz="0" w:space="0" w:color="auto"/>
            <w:bottom w:val="none" w:sz="0" w:space="0" w:color="auto"/>
            <w:right w:val="none" w:sz="0" w:space="0" w:color="auto"/>
          </w:divBdr>
        </w:div>
      </w:divsChild>
    </w:div>
    <w:div w:id="1445072820">
      <w:bodyDiv w:val="1"/>
      <w:marLeft w:val="0"/>
      <w:marRight w:val="0"/>
      <w:marTop w:val="0"/>
      <w:marBottom w:val="0"/>
      <w:divBdr>
        <w:top w:val="none" w:sz="0" w:space="0" w:color="auto"/>
        <w:left w:val="none" w:sz="0" w:space="0" w:color="auto"/>
        <w:bottom w:val="none" w:sz="0" w:space="0" w:color="auto"/>
        <w:right w:val="none" w:sz="0" w:space="0" w:color="auto"/>
      </w:divBdr>
    </w:div>
    <w:div w:id="1518346124">
      <w:bodyDiv w:val="1"/>
      <w:marLeft w:val="0"/>
      <w:marRight w:val="0"/>
      <w:marTop w:val="0"/>
      <w:marBottom w:val="0"/>
      <w:divBdr>
        <w:top w:val="none" w:sz="0" w:space="0" w:color="auto"/>
        <w:left w:val="none" w:sz="0" w:space="0" w:color="auto"/>
        <w:bottom w:val="none" w:sz="0" w:space="0" w:color="auto"/>
        <w:right w:val="none" w:sz="0" w:space="0" w:color="auto"/>
      </w:divBdr>
    </w:div>
    <w:div w:id="1638605401">
      <w:bodyDiv w:val="1"/>
      <w:marLeft w:val="0"/>
      <w:marRight w:val="0"/>
      <w:marTop w:val="0"/>
      <w:marBottom w:val="0"/>
      <w:divBdr>
        <w:top w:val="none" w:sz="0" w:space="0" w:color="auto"/>
        <w:left w:val="none" w:sz="0" w:space="0" w:color="auto"/>
        <w:bottom w:val="none" w:sz="0" w:space="0" w:color="auto"/>
        <w:right w:val="none" w:sz="0" w:space="0" w:color="auto"/>
      </w:divBdr>
    </w:div>
    <w:div w:id="1645159458">
      <w:bodyDiv w:val="1"/>
      <w:marLeft w:val="0"/>
      <w:marRight w:val="0"/>
      <w:marTop w:val="0"/>
      <w:marBottom w:val="0"/>
      <w:divBdr>
        <w:top w:val="none" w:sz="0" w:space="0" w:color="auto"/>
        <w:left w:val="none" w:sz="0" w:space="0" w:color="auto"/>
        <w:bottom w:val="none" w:sz="0" w:space="0" w:color="auto"/>
        <w:right w:val="none" w:sz="0" w:space="0" w:color="auto"/>
      </w:divBdr>
    </w:div>
    <w:div w:id="1741095040">
      <w:bodyDiv w:val="1"/>
      <w:marLeft w:val="0"/>
      <w:marRight w:val="0"/>
      <w:marTop w:val="0"/>
      <w:marBottom w:val="0"/>
      <w:divBdr>
        <w:top w:val="none" w:sz="0" w:space="0" w:color="auto"/>
        <w:left w:val="none" w:sz="0" w:space="0" w:color="auto"/>
        <w:bottom w:val="none" w:sz="0" w:space="0" w:color="auto"/>
        <w:right w:val="none" w:sz="0" w:space="0" w:color="auto"/>
      </w:divBdr>
    </w:div>
    <w:div w:id="1755399480">
      <w:bodyDiv w:val="1"/>
      <w:marLeft w:val="0"/>
      <w:marRight w:val="0"/>
      <w:marTop w:val="0"/>
      <w:marBottom w:val="0"/>
      <w:divBdr>
        <w:top w:val="none" w:sz="0" w:space="0" w:color="auto"/>
        <w:left w:val="none" w:sz="0" w:space="0" w:color="auto"/>
        <w:bottom w:val="none" w:sz="0" w:space="0" w:color="auto"/>
        <w:right w:val="none" w:sz="0" w:space="0" w:color="auto"/>
      </w:divBdr>
      <w:divsChild>
        <w:div w:id="94329061">
          <w:marLeft w:val="533"/>
          <w:marRight w:val="0"/>
          <w:marTop w:val="134"/>
          <w:marBottom w:val="0"/>
          <w:divBdr>
            <w:top w:val="none" w:sz="0" w:space="0" w:color="auto"/>
            <w:left w:val="none" w:sz="0" w:space="0" w:color="auto"/>
            <w:bottom w:val="none" w:sz="0" w:space="0" w:color="auto"/>
            <w:right w:val="none" w:sz="0" w:space="0" w:color="auto"/>
          </w:divBdr>
        </w:div>
        <w:div w:id="325284351">
          <w:marLeft w:val="533"/>
          <w:marRight w:val="0"/>
          <w:marTop w:val="134"/>
          <w:marBottom w:val="0"/>
          <w:divBdr>
            <w:top w:val="none" w:sz="0" w:space="0" w:color="auto"/>
            <w:left w:val="none" w:sz="0" w:space="0" w:color="auto"/>
            <w:bottom w:val="none" w:sz="0" w:space="0" w:color="auto"/>
            <w:right w:val="none" w:sz="0" w:space="0" w:color="auto"/>
          </w:divBdr>
        </w:div>
        <w:div w:id="1006665460">
          <w:marLeft w:val="533"/>
          <w:marRight w:val="0"/>
          <w:marTop w:val="134"/>
          <w:marBottom w:val="0"/>
          <w:divBdr>
            <w:top w:val="none" w:sz="0" w:space="0" w:color="auto"/>
            <w:left w:val="none" w:sz="0" w:space="0" w:color="auto"/>
            <w:bottom w:val="none" w:sz="0" w:space="0" w:color="auto"/>
            <w:right w:val="none" w:sz="0" w:space="0" w:color="auto"/>
          </w:divBdr>
        </w:div>
        <w:div w:id="1498423698">
          <w:marLeft w:val="533"/>
          <w:marRight w:val="0"/>
          <w:marTop w:val="134"/>
          <w:marBottom w:val="0"/>
          <w:divBdr>
            <w:top w:val="none" w:sz="0" w:space="0" w:color="auto"/>
            <w:left w:val="none" w:sz="0" w:space="0" w:color="auto"/>
            <w:bottom w:val="none" w:sz="0" w:space="0" w:color="auto"/>
            <w:right w:val="none" w:sz="0" w:space="0" w:color="auto"/>
          </w:divBdr>
        </w:div>
      </w:divsChild>
    </w:div>
    <w:div w:id="1857962681">
      <w:bodyDiv w:val="1"/>
      <w:marLeft w:val="0"/>
      <w:marRight w:val="0"/>
      <w:marTop w:val="0"/>
      <w:marBottom w:val="0"/>
      <w:divBdr>
        <w:top w:val="none" w:sz="0" w:space="0" w:color="auto"/>
        <w:left w:val="none" w:sz="0" w:space="0" w:color="auto"/>
        <w:bottom w:val="none" w:sz="0" w:space="0" w:color="auto"/>
        <w:right w:val="none" w:sz="0" w:space="0" w:color="auto"/>
      </w:divBdr>
      <w:divsChild>
        <w:div w:id="1628925452">
          <w:marLeft w:val="547"/>
          <w:marRight w:val="0"/>
          <w:marTop w:val="154"/>
          <w:marBottom w:val="0"/>
          <w:divBdr>
            <w:top w:val="none" w:sz="0" w:space="0" w:color="auto"/>
            <w:left w:val="none" w:sz="0" w:space="0" w:color="auto"/>
            <w:bottom w:val="none" w:sz="0" w:space="0" w:color="auto"/>
            <w:right w:val="none" w:sz="0" w:space="0" w:color="auto"/>
          </w:divBdr>
        </w:div>
      </w:divsChild>
    </w:div>
    <w:div w:id="1987514174">
      <w:bodyDiv w:val="1"/>
      <w:marLeft w:val="0"/>
      <w:marRight w:val="0"/>
      <w:marTop w:val="0"/>
      <w:marBottom w:val="0"/>
      <w:divBdr>
        <w:top w:val="none" w:sz="0" w:space="0" w:color="auto"/>
        <w:left w:val="none" w:sz="0" w:space="0" w:color="auto"/>
        <w:bottom w:val="none" w:sz="0" w:space="0" w:color="auto"/>
        <w:right w:val="none" w:sz="0" w:space="0" w:color="auto"/>
      </w:divBdr>
    </w:div>
    <w:div w:id="2059937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1802192/QualSynth-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training/workshops/qual/session2/index.html" TargetMode="External"/><Relationship Id="rId7" Type="http://schemas.openxmlformats.org/officeDocument/2006/relationships/hyperlink" Target="http://www.sedl.org/about/copyright_request.html" TargetMode="External"/><Relationship Id="rId8" Type="http://schemas.openxmlformats.org/officeDocument/2006/relationships/hyperlink" Target="http://www.caspinternational.org/mod_product/uploads/CASP%20Qualitative%20Research%20Checklist%2031.05.13.pdf" TargetMode="External"/><Relationship Id="rId9" Type="http://schemas.openxmlformats.org/officeDocument/2006/relationships/hyperlink" Target="http://www.caspinternational.org/mod_product/uploads/CASP%20Qualitative%20Research%20Checklist%2031.05.13.pdf" TargetMode="External"/><Relationship Id="rId10" Type="http://schemas.openxmlformats.org/officeDocument/2006/relationships/hyperlink" Target="mailto:joann.starks@se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2497</Words>
  <Characters>14388</Characters>
  <Application>Microsoft Macintosh Word</Application>
  <DocSecurity>0</DocSecurity>
  <Lines>368</Lines>
  <Paragraphs>213</Paragraphs>
  <ScaleCrop>false</ScaleCrop>
  <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SEDL DRP</cp:lastModifiedBy>
  <cp:revision>5</cp:revision>
  <dcterms:created xsi:type="dcterms:W3CDTF">2015-02-09T22:12:00Z</dcterms:created>
  <dcterms:modified xsi:type="dcterms:W3CDTF">2015-02-20T16:31:00Z</dcterms:modified>
</cp:coreProperties>
</file>